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72" w:rsidRPr="003806AE" w:rsidRDefault="003806AE" w:rsidP="003806AE">
      <w:pPr>
        <w:spacing w:before="100" w:beforeAutospacing="1" w:after="100" w:afterAutospacing="1" w:line="240" w:lineRule="auto"/>
        <w:jc w:val="both"/>
        <w:outlineLvl w:val="1"/>
        <w:rPr>
          <w:rFonts w:ascii="Arial" w:eastAsia="Times New Roman" w:hAnsi="Arial" w:cs="Arial"/>
          <w:b/>
          <w:bCs/>
          <w:sz w:val="36"/>
          <w:szCs w:val="36"/>
          <w:lang w:eastAsia="it-IT"/>
        </w:rPr>
      </w:pPr>
      <w:r w:rsidRPr="003806AE">
        <w:rPr>
          <w:rFonts w:ascii="Arial" w:eastAsia="Times New Roman" w:hAnsi="Arial" w:cs="Arial"/>
          <w:b/>
          <w:bCs/>
          <w:sz w:val="36"/>
          <w:szCs w:val="36"/>
          <w:lang w:eastAsia="it-IT"/>
        </w:rPr>
        <w:t xml:space="preserve">Omaggio a Giulio </w:t>
      </w:r>
      <w:proofErr w:type="spellStart"/>
      <w:r w:rsidRPr="003806AE">
        <w:rPr>
          <w:rFonts w:ascii="Arial" w:eastAsia="Times New Roman" w:hAnsi="Arial" w:cs="Arial"/>
          <w:b/>
          <w:bCs/>
          <w:sz w:val="36"/>
          <w:szCs w:val="36"/>
          <w:lang w:eastAsia="it-IT"/>
        </w:rPr>
        <w:t>Turcato</w:t>
      </w:r>
      <w:proofErr w:type="spellEnd"/>
    </w:p>
    <w:p w:rsidR="003806AE" w:rsidRPr="003806AE" w:rsidRDefault="00986FE0" w:rsidP="003806AE">
      <w:pPr>
        <w:spacing w:after="0" w:line="240" w:lineRule="auto"/>
        <w:jc w:val="both"/>
        <w:rPr>
          <w:rFonts w:ascii="Arial" w:eastAsia="Times New Roman" w:hAnsi="Arial" w:cs="Arial"/>
          <w:lang w:eastAsia="it-IT"/>
        </w:rPr>
      </w:pPr>
      <w:r>
        <w:rPr>
          <w:rFonts w:ascii="Arial" w:eastAsia="Times New Roman" w:hAnsi="Arial" w:cs="Arial"/>
          <w:lang w:eastAsia="it-IT"/>
        </w:rPr>
        <w:t>A cura di</w:t>
      </w:r>
      <w:r w:rsidR="008B3172">
        <w:rPr>
          <w:rFonts w:ascii="Arial" w:eastAsia="Times New Roman" w:hAnsi="Arial" w:cs="Arial"/>
          <w:lang w:eastAsia="it-IT"/>
        </w:rPr>
        <w:t xml:space="preserve"> </w:t>
      </w:r>
      <w:r w:rsidR="003806AE" w:rsidRPr="003806AE">
        <w:rPr>
          <w:rFonts w:ascii="Arial" w:eastAsia="Times New Roman" w:hAnsi="Arial" w:cs="Arial"/>
          <w:lang w:eastAsia="it-IT"/>
        </w:rPr>
        <w:t>Alberto Fiz</w:t>
      </w:r>
    </w:p>
    <w:p w:rsidR="003806AE" w:rsidRPr="003806AE" w:rsidRDefault="00986FE0" w:rsidP="003806AE">
      <w:pPr>
        <w:spacing w:after="0" w:line="240" w:lineRule="auto"/>
        <w:jc w:val="both"/>
        <w:rPr>
          <w:rFonts w:ascii="Arial" w:eastAsia="Times New Roman" w:hAnsi="Arial" w:cs="Arial"/>
          <w:lang w:eastAsia="it-IT"/>
        </w:rPr>
      </w:pPr>
      <w:r>
        <w:rPr>
          <w:rFonts w:ascii="Arial" w:eastAsia="Times New Roman" w:hAnsi="Arial" w:cs="Arial"/>
          <w:lang w:eastAsia="it-IT"/>
        </w:rPr>
        <w:t xml:space="preserve">Galleria </w:t>
      </w:r>
      <w:r w:rsidR="003806AE" w:rsidRPr="003806AE">
        <w:rPr>
          <w:rFonts w:ascii="Arial" w:eastAsia="Times New Roman" w:hAnsi="Arial" w:cs="Arial"/>
          <w:lang w:eastAsia="it-IT"/>
        </w:rPr>
        <w:t xml:space="preserve">Mazzoleni (ex Nuova Gissi) - </w:t>
      </w:r>
      <w:r>
        <w:rPr>
          <w:rFonts w:ascii="Arial" w:eastAsia="Times New Roman" w:hAnsi="Arial" w:cs="Arial"/>
          <w:lang w:eastAsia="it-IT"/>
        </w:rPr>
        <w:t>Torino</w:t>
      </w:r>
    </w:p>
    <w:p w:rsidR="003806AE" w:rsidRDefault="003806AE" w:rsidP="003806AE">
      <w:pPr>
        <w:spacing w:after="0" w:line="240" w:lineRule="auto"/>
        <w:jc w:val="both"/>
        <w:rPr>
          <w:rFonts w:ascii="Arial" w:eastAsia="Times New Roman" w:hAnsi="Arial" w:cs="Arial"/>
          <w:lang w:val="en-US" w:eastAsia="it-IT"/>
        </w:rPr>
      </w:pPr>
      <w:r w:rsidRPr="00AC40C4">
        <w:rPr>
          <w:rFonts w:ascii="Arial" w:eastAsia="Times New Roman" w:hAnsi="Arial" w:cs="Arial"/>
          <w:lang w:val="en-US" w:eastAsia="it-IT"/>
        </w:rPr>
        <w:t xml:space="preserve">7 </w:t>
      </w:r>
      <w:proofErr w:type="spellStart"/>
      <w:r w:rsidR="00986FE0">
        <w:rPr>
          <w:rFonts w:ascii="Arial" w:eastAsia="Times New Roman" w:hAnsi="Arial" w:cs="Arial"/>
          <w:lang w:val="en-US" w:eastAsia="it-IT"/>
        </w:rPr>
        <w:t>ottobre</w:t>
      </w:r>
      <w:proofErr w:type="spellEnd"/>
      <w:r w:rsidRPr="00AC40C4">
        <w:rPr>
          <w:rFonts w:ascii="Arial" w:eastAsia="Times New Roman" w:hAnsi="Arial" w:cs="Arial"/>
          <w:lang w:val="en-US" w:eastAsia="it-IT"/>
        </w:rPr>
        <w:t xml:space="preserve"> - 31 </w:t>
      </w:r>
      <w:proofErr w:type="spellStart"/>
      <w:r w:rsidR="00986FE0">
        <w:rPr>
          <w:rFonts w:ascii="Arial" w:eastAsia="Times New Roman" w:hAnsi="Arial" w:cs="Arial"/>
          <w:lang w:val="en-US" w:eastAsia="it-IT"/>
        </w:rPr>
        <w:t>dicembre</w:t>
      </w:r>
      <w:proofErr w:type="spellEnd"/>
      <w:r w:rsidRPr="00AC40C4">
        <w:rPr>
          <w:rFonts w:ascii="Arial" w:eastAsia="Times New Roman" w:hAnsi="Arial" w:cs="Arial"/>
          <w:lang w:val="en-US" w:eastAsia="it-IT"/>
        </w:rPr>
        <w:t xml:space="preserve"> 2005</w:t>
      </w:r>
    </w:p>
    <w:p w:rsidR="00986FE0" w:rsidRDefault="00986FE0" w:rsidP="003806AE">
      <w:pPr>
        <w:spacing w:after="0" w:line="240" w:lineRule="auto"/>
        <w:jc w:val="both"/>
        <w:rPr>
          <w:rFonts w:ascii="Arial" w:eastAsia="Times New Roman" w:hAnsi="Arial" w:cs="Arial"/>
          <w:lang w:val="en-US" w:eastAsia="it-IT"/>
        </w:rPr>
      </w:pPr>
    </w:p>
    <w:p w:rsidR="00986FE0" w:rsidRPr="00986FE0" w:rsidRDefault="00986FE0" w:rsidP="00986FE0">
      <w:pPr>
        <w:spacing w:after="0" w:line="240" w:lineRule="auto"/>
        <w:jc w:val="both"/>
        <w:rPr>
          <w:rFonts w:ascii="Arial" w:eastAsia="Times New Roman" w:hAnsi="Arial" w:cs="Arial"/>
          <w:lang w:eastAsia="it-IT"/>
        </w:rPr>
      </w:pPr>
      <w:r w:rsidRPr="00986FE0">
        <w:rPr>
          <w:rFonts w:ascii="Arial" w:eastAsia="Times New Roman" w:hAnsi="Arial" w:cs="Arial"/>
          <w:lang w:eastAsia="it-IT"/>
        </w:rPr>
        <w:t xml:space="preserve">E' dedicata a uno dei più significativi interpreti dell'astrattismo la mostra Omaggio a Giulio </w:t>
      </w:r>
      <w:proofErr w:type="spellStart"/>
      <w:r w:rsidRPr="00986FE0">
        <w:rPr>
          <w:rFonts w:ascii="Arial" w:eastAsia="Times New Roman" w:hAnsi="Arial" w:cs="Arial"/>
          <w:lang w:eastAsia="it-IT"/>
        </w:rPr>
        <w:t>Turcato</w:t>
      </w:r>
      <w:proofErr w:type="spellEnd"/>
      <w:r w:rsidRPr="00986FE0">
        <w:rPr>
          <w:rFonts w:ascii="Arial" w:eastAsia="Times New Roman" w:hAnsi="Arial" w:cs="Arial"/>
          <w:lang w:eastAsia="it-IT"/>
        </w:rPr>
        <w:t>, che Mazzoleni Arte Moderna inaugura venerdì 7 ottobre 2005.</w:t>
      </w:r>
    </w:p>
    <w:p w:rsidR="00986FE0" w:rsidRPr="00986FE0" w:rsidRDefault="00986FE0" w:rsidP="00986FE0">
      <w:pPr>
        <w:spacing w:after="0" w:line="240" w:lineRule="auto"/>
        <w:jc w:val="both"/>
        <w:rPr>
          <w:rFonts w:ascii="Arial" w:eastAsia="Times New Roman" w:hAnsi="Arial" w:cs="Arial"/>
          <w:lang w:eastAsia="it-IT"/>
        </w:rPr>
      </w:pPr>
      <w:r w:rsidRPr="00986FE0">
        <w:rPr>
          <w:rFonts w:ascii="Arial" w:eastAsia="Times New Roman" w:hAnsi="Arial" w:cs="Arial"/>
          <w:lang w:eastAsia="it-IT"/>
        </w:rPr>
        <w:t>L'esposizione, curata da Alberto Fiz rappresenta un omaggio all'artista a dieci anni dalla sua scomparsa.</w:t>
      </w:r>
    </w:p>
    <w:p w:rsidR="00986FE0" w:rsidRPr="00986FE0" w:rsidRDefault="00986FE0" w:rsidP="00986FE0">
      <w:pPr>
        <w:spacing w:after="0" w:line="240" w:lineRule="auto"/>
        <w:jc w:val="both"/>
        <w:rPr>
          <w:rFonts w:ascii="Arial" w:eastAsia="Times New Roman" w:hAnsi="Arial" w:cs="Arial"/>
          <w:lang w:eastAsia="it-IT"/>
        </w:rPr>
      </w:pPr>
      <w:r w:rsidRPr="00986FE0">
        <w:rPr>
          <w:rFonts w:ascii="Arial" w:eastAsia="Times New Roman" w:hAnsi="Arial" w:cs="Arial"/>
          <w:lang w:eastAsia="it-IT"/>
        </w:rPr>
        <w:t xml:space="preserve">Si tratta di un'esaustiva rassegna con oltre 80 opere che spaziano dal 1948 al 1992, in un tracciato che esplora per intero l'intensa attività artistica di </w:t>
      </w:r>
      <w:proofErr w:type="spellStart"/>
      <w:r w:rsidRPr="00986FE0">
        <w:rPr>
          <w:rFonts w:ascii="Arial" w:eastAsia="Times New Roman" w:hAnsi="Arial" w:cs="Arial"/>
          <w:lang w:eastAsia="it-IT"/>
        </w:rPr>
        <w:t>Turcato</w:t>
      </w:r>
      <w:proofErr w:type="spellEnd"/>
      <w:r w:rsidRPr="00986FE0">
        <w:rPr>
          <w:rFonts w:ascii="Arial" w:eastAsia="Times New Roman" w:hAnsi="Arial" w:cs="Arial"/>
          <w:lang w:eastAsia="it-IT"/>
        </w:rPr>
        <w:t>.</w:t>
      </w:r>
    </w:p>
    <w:p w:rsidR="00986FE0" w:rsidRPr="00986FE0" w:rsidRDefault="00986FE0" w:rsidP="00986FE0">
      <w:pPr>
        <w:spacing w:after="0" w:line="240" w:lineRule="auto"/>
        <w:jc w:val="both"/>
        <w:rPr>
          <w:rFonts w:ascii="Arial" w:eastAsia="Times New Roman" w:hAnsi="Arial" w:cs="Arial"/>
          <w:lang w:eastAsia="it-IT"/>
        </w:rPr>
      </w:pPr>
      <w:r w:rsidRPr="00986FE0">
        <w:rPr>
          <w:rFonts w:ascii="Arial" w:eastAsia="Times New Roman" w:hAnsi="Arial" w:cs="Arial"/>
          <w:lang w:eastAsia="it-IT"/>
        </w:rPr>
        <w:t>Dopo l'ampia retrospettiva dedicata alle opere di Renato Guttuso, la galleria torinese prosegue il suo percorso teso a sottolineare le fasi salienti dell'arte italiana in una prospettiva europea.</w:t>
      </w:r>
    </w:p>
    <w:p w:rsidR="00986FE0" w:rsidRPr="00986FE0" w:rsidRDefault="00986FE0" w:rsidP="00986FE0">
      <w:pPr>
        <w:spacing w:after="0" w:line="240" w:lineRule="auto"/>
        <w:jc w:val="both"/>
        <w:rPr>
          <w:rFonts w:ascii="Arial" w:eastAsia="Times New Roman" w:hAnsi="Arial" w:cs="Arial"/>
          <w:lang w:eastAsia="it-IT"/>
        </w:rPr>
      </w:pPr>
    </w:p>
    <w:p w:rsidR="00986FE0" w:rsidRPr="00986FE0" w:rsidRDefault="00986FE0" w:rsidP="00986FE0">
      <w:pPr>
        <w:spacing w:after="0" w:line="240" w:lineRule="auto"/>
        <w:jc w:val="both"/>
        <w:rPr>
          <w:rFonts w:ascii="Arial" w:eastAsia="Times New Roman" w:hAnsi="Arial" w:cs="Arial"/>
          <w:lang w:eastAsia="it-IT"/>
        </w:rPr>
      </w:pPr>
      <w:r w:rsidRPr="00986FE0">
        <w:rPr>
          <w:rFonts w:ascii="Arial" w:eastAsia="Times New Roman" w:hAnsi="Arial" w:cs="Arial"/>
          <w:lang w:eastAsia="it-IT"/>
        </w:rPr>
        <w:t xml:space="preserve">Fondatore del Gruppo Forma 1 insieme a </w:t>
      </w:r>
      <w:proofErr w:type="spellStart"/>
      <w:r w:rsidRPr="00986FE0">
        <w:rPr>
          <w:rFonts w:ascii="Arial" w:eastAsia="Times New Roman" w:hAnsi="Arial" w:cs="Arial"/>
          <w:lang w:eastAsia="it-IT"/>
        </w:rPr>
        <w:t>Consagra</w:t>
      </w:r>
      <w:proofErr w:type="spellEnd"/>
      <w:r w:rsidRPr="00986FE0">
        <w:rPr>
          <w:rFonts w:ascii="Arial" w:eastAsia="Times New Roman" w:hAnsi="Arial" w:cs="Arial"/>
          <w:lang w:eastAsia="it-IT"/>
        </w:rPr>
        <w:t xml:space="preserve">, </w:t>
      </w:r>
      <w:proofErr w:type="spellStart"/>
      <w:r w:rsidRPr="00986FE0">
        <w:rPr>
          <w:rFonts w:ascii="Arial" w:eastAsia="Times New Roman" w:hAnsi="Arial" w:cs="Arial"/>
          <w:lang w:eastAsia="it-IT"/>
        </w:rPr>
        <w:t>Dorazio</w:t>
      </w:r>
      <w:proofErr w:type="spellEnd"/>
      <w:r w:rsidRPr="00986FE0">
        <w:rPr>
          <w:rFonts w:ascii="Arial" w:eastAsia="Times New Roman" w:hAnsi="Arial" w:cs="Arial"/>
          <w:lang w:eastAsia="it-IT"/>
        </w:rPr>
        <w:t xml:space="preserve">, Guerrini, </w:t>
      </w:r>
      <w:proofErr w:type="spellStart"/>
      <w:r w:rsidRPr="00986FE0">
        <w:rPr>
          <w:rFonts w:ascii="Arial" w:eastAsia="Times New Roman" w:hAnsi="Arial" w:cs="Arial"/>
          <w:lang w:eastAsia="it-IT"/>
        </w:rPr>
        <w:t>Sanfilippo</w:t>
      </w:r>
      <w:proofErr w:type="spellEnd"/>
      <w:r w:rsidRPr="00986FE0">
        <w:rPr>
          <w:rFonts w:ascii="Arial" w:eastAsia="Times New Roman" w:hAnsi="Arial" w:cs="Arial"/>
          <w:lang w:eastAsia="it-IT"/>
        </w:rPr>
        <w:t xml:space="preserve">, attivo all'interno del Fronte Nuovo delle Arti, protagonista del Gruppo degli Otto, </w:t>
      </w:r>
      <w:proofErr w:type="spellStart"/>
      <w:r w:rsidRPr="00986FE0">
        <w:rPr>
          <w:rFonts w:ascii="Arial" w:eastAsia="Times New Roman" w:hAnsi="Arial" w:cs="Arial"/>
          <w:lang w:eastAsia="it-IT"/>
        </w:rPr>
        <w:t>Turcato</w:t>
      </w:r>
      <w:proofErr w:type="spellEnd"/>
      <w:r w:rsidRPr="00986FE0">
        <w:rPr>
          <w:rFonts w:ascii="Arial" w:eastAsia="Times New Roman" w:hAnsi="Arial" w:cs="Arial"/>
          <w:lang w:eastAsia="it-IT"/>
        </w:rPr>
        <w:t xml:space="preserve"> è uno dei più significativi interpreti della corrente dell'astrattismo.</w:t>
      </w:r>
    </w:p>
    <w:p w:rsidR="00986FE0" w:rsidRPr="00986FE0" w:rsidRDefault="00986FE0" w:rsidP="00986FE0">
      <w:pPr>
        <w:spacing w:after="0" w:line="240" w:lineRule="auto"/>
        <w:jc w:val="both"/>
        <w:rPr>
          <w:rFonts w:ascii="Arial" w:eastAsia="Times New Roman" w:hAnsi="Arial" w:cs="Arial"/>
          <w:lang w:eastAsia="it-IT"/>
        </w:rPr>
      </w:pPr>
      <w:r w:rsidRPr="00986FE0">
        <w:rPr>
          <w:rFonts w:ascii="Arial" w:eastAsia="Times New Roman" w:hAnsi="Arial" w:cs="Arial"/>
          <w:lang w:eastAsia="it-IT"/>
        </w:rPr>
        <w:t>Partito dalla lezione di Giacomo Balla, l'artista mantovano, ma romano d'adozione, ha saputo imporre un proprio linguaggio ritmico e dinamico, facendo della forma-colore la ragione di una ricerca che va oltre l'informale. "</w:t>
      </w:r>
      <w:proofErr w:type="spellStart"/>
      <w:r w:rsidRPr="00986FE0">
        <w:rPr>
          <w:rFonts w:ascii="Arial" w:eastAsia="Times New Roman" w:hAnsi="Arial" w:cs="Arial"/>
          <w:lang w:eastAsia="it-IT"/>
        </w:rPr>
        <w:t>Turcato</w:t>
      </w:r>
      <w:proofErr w:type="spellEnd"/>
      <w:r w:rsidRPr="00986FE0">
        <w:rPr>
          <w:rFonts w:ascii="Arial" w:eastAsia="Times New Roman" w:hAnsi="Arial" w:cs="Arial"/>
          <w:lang w:eastAsia="it-IT"/>
        </w:rPr>
        <w:t xml:space="preserve"> è un esploratore straordinario che ha fatto della pittura il codice per interpretare il mondo in tutti i suoi aspetti dalla biologia all'astronomia sino all'entomologia. Tutto diventa occasione per nuove invenzioni di forme e colori che ridefiniscono l'immaginario", scrive Alberto Fiz in catalogo.</w:t>
      </w:r>
    </w:p>
    <w:p w:rsidR="00986FE0" w:rsidRPr="00986FE0" w:rsidRDefault="00986FE0" w:rsidP="00986FE0">
      <w:pPr>
        <w:spacing w:after="0" w:line="240" w:lineRule="auto"/>
        <w:jc w:val="both"/>
        <w:rPr>
          <w:rFonts w:ascii="Arial" w:eastAsia="Times New Roman" w:hAnsi="Arial" w:cs="Arial"/>
          <w:lang w:eastAsia="it-IT"/>
        </w:rPr>
      </w:pPr>
    </w:p>
    <w:p w:rsidR="00986FE0" w:rsidRPr="00986FE0" w:rsidRDefault="00986FE0" w:rsidP="00986FE0">
      <w:pPr>
        <w:spacing w:after="0" w:line="240" w:lineRule="auto"/>
        <w:jc w:val="both"/>
        <w:rPr>
          <w:rFonts w:ascii="Arial" w:eastAsia="Times New Roman" w:hAnsi="Arial" w:cs="Arial"/>
          <w:lang w:eastAsia="it-IT"/>
        </w:rPr>
      </w:pPr>
      <w:r w:rsidRPr="00986FE0">
        <w:rPr>
          <w:rFonts w:ascii="Arial" w:eastAsia="Times New Roman" w:hAnsi="Arial" w:cs="Arial"/>
          <w:lang w:eastAsia="it-IT"/>
        </w:rPr>
        <w:t xml:space="preserve">La mostra presenta alcuni capisaldi della ricerca di </w:t>
      </w:r>
      <w:proofErr w:type="spellStart"/>
      <w:r w:rsidRPr="00986FE0">
        <w:rPr>
          <w:rFonts w:ascii="Arial" w:eastAsia="Times New Roman" w:hAnsi="Arial" w:cs="Arial"/>
          <w:lang w:eastAsia="it-IT"/>
        </w:rPr>
        <w:t>Turcato</w:t>
      </w:r>
      <w:proofErr w:type="spellEnd"/>
      <w:r w:rsidRPr="00986FE0">
        <w:rPr>
          <w:rFonts w:ascii="Arial" w:eastAsia="Times New Roman" w:hAnsi="Arial" w:cs="Arial"/>
          <w:lang w:eastAsia="it-IT"/>
        </w:rPr>
        <w:t xml:space="preserve"> come Rivolta del 1949, già presentato alla </w:t>
      </w:r>
      <w:proofErr w:type="spellStart"/>
      <w:r w:rsidRPr="00986FE0">
        <w:rPr>
          <w:rFonts w:ascii="Arial" w:eastAsia="Times New Roman" w:hAnsi="Arial" w:cs="Arial"/>
          <w:lang w:eastAsia="it-IT"/>
        </w:rPr>
        <w:t>Staatsgalerie</w:t>
      </w:r>
      <w:proofErr w:type="spellEnd"/>
      <w:r w:rsidRPr="00986FE0">
        <w:rPr>
          <w:rFonts w:ascii="Arial" w:eastAsia="Times New Roman" w:hAnsi="Arial" w:cs="Arial"/>
          <w:lang w:eastAsia="it-IT"/>
        </w:rPr>
        <w:t xml:space="preserve"> di Monaco nel 1985, o Comizio sempre del 1949, un soggetto molto noto, riconducibile al suo impegno di carattere sociale e politico. Il Comizio, di cui una grande tela fa parte della collezione permanente della Galleria Comunale d'Arte Moderna e Contemporanea di Roma, rappresenta la folla in maniera del tutto astratta con una serie di triangoli rossi che svettano verso il cielo.</w:t>
      </w:r>
    </w:p>
    <w:p w:rsidR="00986FE0" w:rsidRPr="00986FE0" w:rsidRDefault="00986FE0" w:rsidP="00986FE0">
      <w:pPr>
        <w:spacing w:after="0" w:line="240" w:lineRule="auto"/>
        <w:jc w:val="both"/>
        <w:rPr>
          <w:rFonts w:ascii="Arial" w:eastAsia="Times New Roman" w:hAnsi="Arial" w:cs="Arial"/>
          <w:lang w:eastAsia="it-IT"/>
        </w:rPr>
      </w:pPr>
      <w:r w:rsidRPr="00986FE0">
        <w:rPr>
          <w:rFonts w:ascii="Arial" w:eastAsia="Times New Roman" w:hAnsi="Arial" w:cs="Arial"/>
          <w:lang w:eastAsia="it-IT"/>
        </w:rPr>
        <w:t xml:space="preserve">"Veramente io il Comizio lo vedo così", ha dichiarato </w:t>
      </w:r>
      <w:proofErr w:type="spellStart"/>
      <w:r w:rsidRPr="00986FE0">
        <w:rPr>
          <w:rFonts w:ascii="Arial" w:eastAsia="Times New Roman" w:hAnsi="Arial" w:cs="Arial"/>
          <w:lang w:eastAsia="it-IT"/>
        </w:rPr>
        <w:t>Turcato</w:t>
      </w:r>
      <w:proofErr w:type="spellEnd"/>
      <w:r w:rsidRPr="00986FE0">
        <w:rPr>
          <w:rFonts w:ascii="Arial" w:eastAsia="Times New Roman" w:hAnsi="Arial" w:cs="Arial"/>
          <w:lang w:eastAsia="it-IT"/>
        </w:rPr>
        <w:t>, "è un quadro abbastanza veristico; ci sono quelle specie di triangoli rossi che rappresentano le bandiere rosse che sono la massa". Ma sono molte le testimonianze storiche presenti in mostra come Via Margutta del 1948, Composizione rosso e grigio del 1953 e una composizione polimaterica non lontana dalle ricerche che nello stesso periodo conduceva Alberto Burri, come Il Lenzuolo di San Rocco del 1958 proveniente dalla celebre collezione Franchetti.</w:t>
      </w:r>
    </w:p>
    <w:p w:rsidR="00986FE0" w:rsidRPr="00986FE0" w:rsidRDefault="00986FE0" w:rsidP="00986FE0">
      <w:pPr>
        <w:spacing w:after="0" w:line="240" w:lineRule="auto"/>
        <w:jc w:val="both"/>
        <w:rPr>
          <w:rFonts w:ascii="Arial" w:eastAsia="Times New Roman" w:hAnsi="Arial" w:cs="Arial"/>
          <w:lang w:eastAsia="it-IT"/>
        </w:rPr>
      </w:pPr>
      <w:r w:rsidRPr="00986FE0">
        <w:rPr>
          <w:rFonts w:ascii="Arial" w:eastAsia="Times New Roman" w:hAnsi="Arial" w:cs="Arial"/>
          <w:lang w:eastAsia="it-IT"/>
        </w:rPr>
        <w:t xml:space="preserve">La rassegna, nel suo insieme, consente di aderire al nomadismo interiore proprio di </w:t>
      </w:r>
      <w:proofErr w:type="spellStart"/>
      <w:r w:rsidRPr="00986FE0">
        <w:rPr>
          <w:rFonts w:ascii="Arial" w:eastAsia="Times New Roman" w:hAnsi="Arial" w:cs="Arial"/>
          <w:lang w:eastAsia="it-IT"/>
        </w:rPr>
        <w:t>Turcato</w:t>
      </w:r>
      <w:proofErr w:type="spellEnd"/>
      <w:r w:rsidRPr="00986FE0">
        <w:rPr>
          <w:rFonts w:ascii="Arial" w:eastAsia="Times New Roman" w:hAnsi="Arial" w:cs="Arial"/>
          <w:lang w:eastAsia="it-IT"/>
        </w:rPr>
        <w:t xml:space="preserve"> che a Palazzo Panizza ha affrontato l'astrazione con radicalità e spregiudicatezza, con determinazione e lirismo senza mai rinunciare alla sperimentazione.</w:t>
      </w:r>
    </w:p>
    <w:p w:rsidR="00986FE0" w:rsidRPr="00986FE0" w:rsidRDefault="00986FE0" w:rsidP="00986FE0">
      <w:pPr>
        <w:spacing w:after="0" w:line="240" w:lineRule="auto"/>
        <w:jc w:val="both"/>
        <w:rPr>
          <w:rFonts w:ascii="Arial" w:eastAsia="Times New Roman" w:hAnsi="Arial" w:cs="Arial"/>
          <w:lang w:eastAsia="it-IT"/>
        </w:rPr>
      </w:pPr>
      <w:r w:rsidRPr="00986FE0">
        <w:rPr>
          <w:rFonts w:ascii="Arial" w:eastAsia="Times New Roman" w:hAnsi="Arial" w:cs="Arial"/>
          <w:lang w:eastAsia="it-IT"/>
        </w:rPr>
        <w:t xml:space="preserve">Così gli Arcipelaghi si alternano con i Paesaggi lunari e gli Itinerari in gommapiuma fanno da contraltare alla serie dei Cangianti dove il colore diventa protagonista di un'ipotetica partitura musicale. "Queste immagini, sensazioni, materiali, memorie, illusioni allucinazioni, forme, itinerari, sono il mio bagaglio aperto alla dogana del prossimo millennio", ha scritto </w:t>
      </w:r>
      <w:proofErr w:type="spellStart"/>
      <w:r w:rsidRPr="00986FE0">
        <w:rPr>
          <w:rFonts w:ascii="Arial" w:eastAsia="Times New Roman" w:hAnsi="Arial" w:cs="Arial"/>
          <w:lang w:eastAsia="it-IT"/>
        </w:rPr>
        <w:t>Turcato</w:t>
      </w:r>
      <w:proofErr w:type="spellEnd"/>
      <w:r w:rsidRPr="00986FE0">
        <w:rPr>
          <w:rFonts w:ascii="Arial" w:eastAsia="Times New Roman" w:hAnsi="Arial" w:cs="Arial"/>
          <w:lang w:eastAsia="it-IT"/>
        </w:rPr>
        <w:t xml:space="preserve"> in un'affermazione che potrebbe essere letta come una dichiarazione di poetica da parte di un artista che ha svolto un compito essenziale nel liberare l'arte dalle convenzioni accademiche in un percorso originale e solitario. A dieci anni dalla sua scomparsa è, dunque, opportuno riflettere sull'eredità importante lasciata da </w:t>
      </w:r>
      <w:proofErr w:type="spellStart"/>
      <w:r w:rsidRPr="00986FE0">
        <w:rPr>
          <w:rFonts w:ascii="Arial" w:eastAsia="Times New Roman" w:hAnsi="Arial" w:cs="Arial"/>
          <w:lang w:eastAsia="it-IT"/>
        </w:rPr>
        <w:t>Turcato</w:t>
      </w:r>
      <w:proofErr w:type="spellEnd"/>
      <w:r w:rsidRPr="00986FE0">
        <w:rPr>
          <w:rFonts w:ascii="Arial" w:eastAsia="Times New Roman" w:hAnsi="Arial" w:cs="Arial"/>
          <w:lang w:eastAsia="it-IT"/>
        </w:rPr>
        <w:t xml:space="preserve"> e non ancora del tutto compresa.</w:t>
      </w:r>
    </w:p>
    <w:p w:rsidR="00986FE0" w:rsidRPr="00986FE0" w:rsidRDefault="00986FE0" w:rsidP="00986FE0">
      <w:pPr>
        <w:spacing w:after="0" w:line="240" w:lineRule="auto"/>
        <w:jc w:val="both"/>
        <w:rPr>
          <w:rFonts w:ascii="Arial" w:eastAsia="Times New Roman" w:hAnsi="Arial" w:cs="Arial"/>
          <w:lang w:eastAsia="it-IT"/>
        </w:rPr>
      </w:pPr>
      <w:r w:rsidRPr="00986FE0">
        <w:rPr>
          <w:rFonts w:ascii="Arial" w:eastAsia="Times New Roman" w:hAnsi="Arial" w:cs="Arial"/>
          <w:lang w:eastAsia="it-IT"/>
        </w:rPr>
        <w:t>Accompagna la mostra un catalogo edito da Mazzoleni Arte Contemporanea, con testi di Alberto Fiz.</w:t>
      </w:r>
    </w:p>
    <w:p w:rsidR="00986FE0" w:rsidRPr="00986FE0" w:rsidRDefault="00986FE0" w:rsidP="00986FE0">
      <w:pPr>
        <w:spacing w:after="0" w:line="240" w:lineRule="auto"/>
        <w:jc w:val="both"/>
        <w:rPr>
          <w:rFonts w:ascii="Arial" w:eastAsia="Times New Roman" w:hAnsi="Arial" w:cs="Arial"/>
          <w:lang w:eastAsia="it-IT"/>
        </w:rPr>
      </w:pPr>
    </w:p>
    <w:p w:rsidR="00370DBE" w:rsidRPr="00370DBE" w:rsidRDefault="00370DBE" w:rsidP="003806AE">
      <w:pPr>
        <w:spacing w:after="0" w:line="240" w:lineRule="auto"/>
        <w:jc w:val="both"/>
        <w:rPr>
          <w:rFonts w:ascii="Arial" w:eastAsia="Times New Roman" w:hAnsi="Arial" w:cs="Arial"/>
          <w:lang w:val="en-US" w:eastAsia="it-IT"/>
        </w:rPr>
      </w:pPr>
      <w:bookmarkStart w:id="0" w:name="_GoBack"/>
      <w:bookmarkEnd w:id="0"/>
    </w:p>
    <w:p w:rsidR="003806AE" w:rsidRPr="00986FE0" w:rsidRDefault="00986FE0" w:rsidP="00986FE0">
      <w:pPr>
        <w:spacing w:after="0" w:line="240" w:lineRule="auto"/>
        <w:jc w:val="both"/>
        <w:rPr>
          <w:rFonts w:ascii="Arial" w:eastAsia="Times New Roman" w:hAnsi="Arial" w:cs="Arial"/>
          <w:b/>
          <w:lang w:eastAsia="it-IT"/>
        </w:rPr>
      </w:pPr>
      <w:r w:rsidRPr="00986FE0">
        <w:rPr>
          <w:rFonts w:ascii="Arial" w:eastAsia="Times New Roman" w:hAnsi="Arial" w:cs="Arial"/>
          <w:b/>
          <w:lang w:eastAsia="it-IT"/>
        </w:rPr>
        <w:t xml:space="preserve">Ufficio stampa: </w:t>
      </w:r>
      <w:r w:rsidR="003806AE" w:rsidRPr="00986FE0">
        <w:rPr>
          <w:rFonts w:ascii="Arial" w:eastAsia="Times New Roman" w:hAnsi="Arial" w:cs="Arial"/>
          <w:b/>
          <w:lang w:eastAsia="it-IT"/>
        </w:rPr>
        <w:t xml:space="preserve">Irma Bianchi Comunicazione </w:t>
      </w:r>
    </w:p>
    <w:p w:rsidR="003818CE" w:rsidRPr="003806AE" w:rsidRDefault="003818CE" w:rsidP="00370DBE">
      <w:pPr>
        <w:spacing w:after="0"/>
        <w:jc w:val="both"/>
        <w:rPr>
          <w:rFonts w:ascii="Arial" w:hAnsi="Arial" w:cs="Arial"/>
        </w:rPr>
      </w:pPr>
    </w:p>
    <w:sectPr w:rsidR="003818CE" w:rsidRPr="003806AE" w:rsidSect="003818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2"/>
  </w:compat>
  <w:rsids>
    <w:rsidRoot w:val="003806AE"/>
    <w:rsid w:val="000735FF"/>
    <w:rsid w:val="000F5CB6"/>
    <w:rsid w:val="0018689A"/>
    <w:rsid w:val="002B19AC"/>
    <w:rsid w:val="00370DBE"/>
    <w:rsid w:val="003806AE"/>
    <w:rsid w:val="003818CE"/>
    <w:rsid w:val="003C638C"/>
    <w:rsid w:val="00490408"/>
    <w:rsid w:val="00651009"/>
    <w:rsid w:val="00672654"/>
    <w:rsid w:val="00676B78"/>
    <w:rsid w:val="007C16B1"/>
    <w:rsid w:val="008B3172"/>
    <w:rsid w:val="008F5155"/>
    <w:rsid w:val="00986FE0"/>
    <w:rsid w:val="00AC40C4"/>
    <w:rsid w:val="00C30D15"/>
    <w:rsid w:val="00C9550B"/>
    <w:rsid w:val="00D026E5"/>
    <w:rsid w:val="00E27F6C"/>
    <w:rsid w:val="00E67606"/>
    <w:rsid w:val="00EB335F"/>
    <w:rsid w:val="00FE5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8CE"/>
  </w:style>
  <w:style w:type="paragraph" w:styleId="Titolo2">
    <w:name w:val="heading 2"/>
    <w:basedOn w:val="Normale"/>
    <w:link w:val="Titolo2Carattere"/>
    <w:uiPriority w:val="9"/>
    <w:qFormat/>
    <w:rsid w:val="003806A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806AE"/>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3806AE"/>
  </w:style>
  <w:style w:type="character" w:customStyle="1" w:styleId="date-display-end">
    <w:name w:val="date-display-end"/>
    <w:basedOn w:val="Carpredefinitoparagrafo"/>
    <w:rsid w:val="003806AE"/>
  </w:style>
  <w:style w:type="paragraph" w:styleId="NormaleWeb">
    <w:name w:val="Normal (Web)"/>
    <w:basedOn w:val="Normale"/>
    <w:uiPriority w:val="99"/>
    <w:semiHidden/>
    <w:unhideWhenUsed/>
    <w:rsid w:val="003806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806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09595">
      <w:bodyDiv w:val="1"/>
      <w:marLeft w:val="0"/>
      <w:marRight w:val="0"/>
      <w:marTop w:val="0"/>
      <w:marBottom w:val="0"/>
      <w:divBdr>
        <w:top w:val="none" w:sz="0" w:space="0" w:color="auto"/>
        <w:left w:val="none" w:sz="0" w:space="0" w:color="auto"/>
        <w:bottom w:val="none" w:sz="0" w:space="0" w:color="auto"/>
        <w:right w:val="none" w:sz="0" w:space="0" w:color="auto"/>
      </w:divBdr>
      <w:divsChild>
        <w:div w:id="506402334">
          <w:marLeft w:val="0"/>
          <w:marRight w:val="0"/>
          <w:marTop w:val="0"/>
          <w:marBottom w:val="0"/>
          <w:divBdr>
            <w:top w:val="none" w:sz="0" w:space="0" w:color="auto"/>
            <w:left w:val="none" w:sz="0" w:space="0" w:color="auto"/>
            <w:bottom w:val="none" w:sz="0" w:space="0" w:color="auto"/>
            <w:right w:val="none" w:sz="0" w:space="0" w:color="auto"/>
          </w:divBdr>
          <w:divsChild>
            <w:div w:id="161700858">
              <w:marLeft w:val="0"/>
              <w:marRight w:val="0"/>
              <w:marTop w:val="0"/>
              <w:marBottom w:val="0"/>
              <w:divBdr>
                <w:top w:val="none" w:sz="0" w:space="0" w:color="auto"/>
                <w:left w:val="none" w:sz="0" w:space="0" w:color="auto"/>
                <w:bottom w:val="none" w:sz="0" w:space="0" w:color="auto"/>
                <w:right w:val="none" w:sz="0" w:space="0" w:color="auto"/>
              </w:divBdr>
              <w:divsChild>
                <w:div w:id="1493179464">
                  <w:marLeft w:val="0"/>
                  <w:marRight w:val="0"/>
                  <w:marTop w:val="0"/>
                  <w:marBottom w:val="0"/>
                  <w:divBdr>
                    <w:top w:val="none" w:sz="0" w:space="0" w:color="auto"/>
                    <w:left w:val="none" w:sz="0" w:space="0" w:color="auto"/>
                    <w:bottom w:val="none" w:sz="0" w:space="0" w:color="auto"/>
                    <w:right w:val="none" w:sz="0" w:space="0" w:color="auto"/>
                  </w:divBdr>
                  <w:divsChild>
                    <w:div w:id="105586382">
                      <w:marLeft w:val="0"/>
                      <w:marRight w:val="0"/>
                      <w:marTop w:val="0"/>
                      <w:marBottom w:val="0"/>
                      <w:divBdr>
                        <w:top w:val="none" w:sz="0" w:space="0" w:color="auto"/>
                        <w:left w:val="none" w:sz="0" w:space="0" w:color="auto"/>
                        <w:bottom w:val="none" w:sz="0" w:space="0" w:color="auto"/>
                        <w:right w:val="none" w:sz="0" w:space="0" w:color="auto"/>
                      </w:divBdr>
                      <w:divsChild>
                        <w:div w:id="1838032428">
                          <w:marLeft w:val="0"/>
                          <w:marRight w:val="0"/>
                          <w:marTop w:val="0"/>
                          <w:marBottom w:val="0"/>
                          <w:divBdr>
                            <w:top w:val="none" w:sz="0" w:space="0" w:color="auto"/>
                            <w:left w:val="none" w:sz="0" w:space="0" w:color="auto"/>
                            <w:bottom w:val="none" w:sz="0" w:space="0" w:color="auto"/>
                            <w:right w:val="none" w:sz="0" w:space="0" w:color="auto"/>
                          </w:divBdr>
                          <w:divsChild>
                            <w:div w:id="2039164457">
                              <w:marLeft w:val="0"/>
                              <w:marRight w:val="0"/>
                              <w:marTop w:val="0"/>
                              <w:marBottom w:val="0"/>
                              <w:divBdr>
                                <w:top w:val="none" w:sz="0" w:space="0" w:color="auto"/>
                                <w:left w:val="none" w:sz="0" w:space="0" w:color="auto"/>
                                <w:bottom w:val="none" w:sz="0" w:space="0" w:color="auto"/>
                                <w:right w:val="none" w:sz="0" w:space="0" w:color="auto"/>
                              </w:divBdr>
                              <w:divsChild>
                                <w:div w:id="1744600336">
                                  <w:marLeft w:val="0"/>
                                  <w:marRight w:val="0"/>
                                  <w:marTop w:val="0"/>
                                  <w:marBottom w:val="0"/>
                                  <w:divBdr>
                                    <w:top w:val="none" w:sz="0" w:space="0" w:color="auto"/>
                                    <w:left w:val="none" w:sz="0" w:space="0" w:color="auto"/>
                                    <w:bottom w:val="none" w:sz="0" w:space="0" w:color="auto"/>
                                    <w:right w:val="none" w:sz="0" w:space="0" w:color="auto"/>
                                  </w:divBdr>
                                  <w:divsChild>
                                    <w:div w:id="1458066504">
                                      <w:marLeft w:val="0"/>
                                      <w:marRight w:val="0"/>
                                      <w:marTop w:val="0"/>
                                      <w:marBottom w:val="0"/>
                                      <w:divBdr>
                                        <w:top w:val="none" w:sz="0" w:space="0" w:color="auto"/>
                                        <w:left w:val="none" w:sz="0" w:space="0" w:color="auto"/>
                                        <w:bottom w:val="none" w:sz="0" w:space="0" w:color="auto"/>
                                        <w:right w:val="none" w:sz="0" w:space="0" w:color="auto"/>
                                      </w:divBdr>
                                      <w:divsChild>
                                        <w:div w:id="341206262">
                                          <w:marLeft w:val="0"/>
                                          <w:marRight w:val="0"/>
                                          <w:marTop w:val="0"/>
                                          <w:marBottom w:val="0"/>
                                          <w:divBdr>
                                            <w:top w:val="none" w:sz="0" w:space="0" w:color="auto"/>
                                            <w:left w:val="none" w:sz="0" w:space="0" w:color="auto"/>
                                            <w:bottom w:val="none" w:sz="0" w:space="0" w:color="auto"/>
                                            <w:right w:val="none" w:sz="0" w:space="0" w:color="auto"/>
                                          </w:divBdr>
                                          <w:divsChild>
                                            <w:div w:id="1596136769">
                                              <w:marLeft w:val="0"/>
                                              <w:marRight w:val="0"/>
                                              <w:marTop w:val="0"/>
                                              <w:marBottom w:val="0"/>
                                              <w:divBdr>
                                                <w:top w:val="none" w:sz="0" w:space="0" w:color="auto"/>
                                                <w:left w:val="none" w:sz="0" w:space="0" w:color="auto"/>
                                                <w:bottom w:val="none" w:sz="0" w:space="0" w:color="auto"/>
                                                <w:right w:val="none" w:sz="0" w:space="0" w:color="auto"/>
                                              </w:divBdr>
                                              <w:divsChild>
                                                <w:div w:id="1581213232">
                                                  <w:marLeft w:val="0"/>
                                                  <w:marRight w:val="0"/>
                                                  <w:marTop w:val="0"/>
                                                  <w:marBottom w:val="0"/>
                                                  <w:divBdr>
                                                    <w:top w:val="none" w:sz="0" w:space="0" w:color="auto"/>
                                                    <w:left w:val="none" w:sz="0" w:space="0" w:color="auto"/>
                                                    <w:bottom w:val="none" w:sz="0" w:space="0" w:color="auto"/>
                                                    <w:right w:val="none" w:sz="0" w:space="0" w:color="auto"/>
                                                  </w:divBdr>
                                                  <w:divsChild>
                                                    <w:div w:id="1265530520">
                                                      <w:marLeft w:val="0"/>
                                                      <w:marRight w:val="0"/>
                                                      <w:marTop w:val="0"/>
                                                      <w:marBottom w:val="0"/>
                                                      <w:divBdr>
                                                        <w:top w:val="none" w:sz="0" w:space="0" w:color="auto"/>
                                                        <w:left w:val="none" w:sz="0" w:space="0" w:color="auto"/>
                                                        <w:bottom w:val="none" w:sz="0" w:space="0" w:color="auto"/>
                                                        <w:right w:val="none" w:sz="0" w:space="0" w:color="auto"/>
                                                      </w:divBdr>
                                                      <w:divsChild>
                                                        <w:div w:id="9639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1703">
                                                  <w:marLeft w:val="0"/>
                                                  <w:marRight w:val="0"/>
                                                  <w:marTop w:val="0"/>
                                                  <w:marBottom w:val="0"/>
                                                  <w:divBdr>
                                                    <w:top w:val="none" w:sz="0" w:space="0" w:color="auto"/>
                                                    <w:left w:val="none" w:sz="0" w:space="0" w:color="auto"/>
                                                    <w:bottom w:val="none" w:sz="0" w:space="0" w:color="auto"/>
                                                    <w:right w:val="none" w:sz="0" w:space="0" w:color="auto"/>
                                                  </w:divBdr>
                                                  <w:divsChild>
                                                    <w:div w:id="767700414">
                                                      <w:marLeft w:val="0"/>
                                                      <w:marRight w:val="0"/>
                                                      <w:marTop w:val="0"/>
                                                      <w:marBottom w:val="0"/>
                                                      <w:divBdr>
                                                        <w:top w:val="none" w:sz="0" w:space="0" w:color="auto"/>
                                                        <w:left w:val="none" w:sz="0" w:space="0" w:color="auto"/>
                                                        <w:bottom w:val="none" w:sz="0" w:space="0" w:color="auto"/>
                                                        <w:right w:val="none" w:sz="0" w:space="0" w:color="auto"/>
                                                      </w:divBdr>
                                                      <w:divsChild>
                                                        <w:div w:id="1984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0081">
                                                  <w:marLeft w:val="0"/>
                                                  <w:marRight w:val="0"/>
                                                  <w:marTop w:val="0"/>
                                                  <w:marBottom w:val="0"/>
                                                  <w:divBdr>
                                                    <w:top w:val="none" w:sz="0" w:space="0" w:color="auto"/>
                                                    <w:left w:val="none" w:sz="0" w:space="0" w:color="auto"/>
                                                    <w:bottom w:val="none" w:sz="0" w:space="0" w:color="auto"/>
                                                    <w:right w:val="none" w:sz="0" w:space="0" w:color="auto"/>
                                                  </w:divBdr>
                                                  <w:divsChild>
                                                    <w:div w:id="516819737">
                                                      <w:marLeft w:val="0"/>
                                                      <w:marRight w:val="0"/>
                                                      <w:marTop w:val="0"/>
                                                      <w:marBottom w:val="0"/>
                                                      <w:divBdr>
                                                        <w:top w:val="none" w:sz="0" w:space="0" w:color="auto"/>
                                                        <w:left w:val="none" w:sz="0" w:space="0" w:color="auto"/>
                                                        <w:bottom w:val="none" w:sz="0" w:space="0" w:color="auto"/>
                                                        <w:right w:val="none" w:sz="0" w:space="0" w:color="auto"/>
                                                      </w:divBdr>
                                                      <w:divsChild>
                                                        <w:div w:id="15695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4496">
                                                  <w:marLeft w:val="0"/>
                                                  <w:marRight w:val="0"/>
                                                  <w:marTop w:val="0"/>
                                                  <w:marBottom w:val="0"/>
                                                  <w:divBdr>
                                                    <w:top w:val="none" w:sz="0" w:space="0" w:color="auto"/>
                                                    <w:left w:val="none" w:sz="0" w:space="0" w:color="auto"/>
                                                    <w:bottom w:val="none" w:sz="0" w:space="0" w:color="auto"/>
                                                    <w:right w:val="none" w:sz="0" w:space="0" w:color="auto"/>
                                                  </w:divBdr>
                                                  <w:divsChild>
                                                    <w:div w:id="787546524">
                                                      <w:marLeft w:val="0"/>
                                                      <w:marRight w:val="0"/>
                                                      <w:marTop w:val="0"/>
                                                      <w:marBottom w:val="0"/>
                                                      <w:divBdr>
                                                        <w:top w:val="none" w:sz="0" w:space="0" w:color="auto"/>
                                                        <w:left w:val="none" w:sz="0" w:space="0" w:color="auto"/>
                                                        <w:bottom w:val="none" w:sz="0" w:space="0" w:color="auto"/>
                                                        <w:right w:val="none" w:sz="0" w:space="0" w:color="auto"/>
                                                      </w:divBdr>
                                                      <w:divsChild>
                                                        <w:div w:id="16300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3458">
                                              <w:marLeft w:val="0"/>
                                              <w:marRight w:val="0"/>
                                              <w:marTop w:val="0"/>
                                              <w:marBottom w:val="0"/>
                                              <w:divBdr>
                                                <w:top w:val="none" w:sz="0" w:space="0" w:color="auto"/>
                                                <w:left w:val="none" w:sz="0" w:space="0" w:color="auto"/>
                                                <w:bottom w:val="none" w:sz="0" w:space="0" w:color="auto"/>
                                                <w:right w:val="none" w:sz="0" w:space="0" w:color="auto"/>
                                              </w:divBdr>
                                              <w:divsChild>
                                                <w:div w:id="864513191">
                                                  <w:marLeft w:val="0"/>
                                                  <w:marRight w:val="0"/>
                                                  <w:marTop w:val="0"/>
                                                  <w:marBottom w:val="0"/>
                                                  <w:divBdr>
                                                    <w:top w:val="none" w:sz="0" w:space="0" w:color="auto"/>
                                                    <w:left w:val="none" w:sz="0" w:space="0" w:color="auto"/>
                                                    <w:bottom w:val="none" w:sz="0" w:space="0" w:color="auto"/>
                                                    <w:right w:val="none" w:sz="0" w:space="0" w:color="auto"/>
                                                  </w:divBdr>
                                                  <w:divsChild>
                                                    <w:div w:id="819615431">
                                                      <w:marLeft w:val="0"/>
                                                      <w:marRight w:val="0"/>
                                                      <w:marTop w:val="0"/>
                                                      <w:marBottom w:val="0"/>
                                                      <w:divBdr>
                                                        <w:top w:val="none" w:sz="0" w:space="0" w:color="auto"/>
                                                        <w:left w:val="none" w:sz="0" w:space="0" w:color="auto"/>
                                                        <w:bottom w:val="none" w:sz="0" w:space="0" w:color="auto"/>
                                                        <w:right w:val="none" w:sz="0" w:space="0" w:color="auto"/>
                                                      </w:divBdr>
                                                      <w:divsChild>
                                                        <w:div w:id="14480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294288">
          <w:marLeft w:val="0"/>
          <w:marRight w:val="0"/>
          <w:marTop w:val="0"/>
          <w:marBottom w:val="0"/>
          <w:divBdr>
            <w:top w:val="none" w:sz="0" w:space="0" w:color="auto"/>
            <w:left w:val="none" w:sz="0" w:space="0" w:color="auto"/>
            <w:bottom w:val="none" w:sz="0" w:space="0" w:color="auto"/>
            <w:right w:val="none" w:sz="0" w:space="0" w:color="auto"/>
          </w:divBdr>
          <w:divsChild>
            <w:div w:id="254556551">
              <w:marLeft w:val="0"/>
              <w:marRight w:val="0"/>
              <w:marTop w:val="0"/>
              <w:marBottom w:val="0"/>
              <w:divBdr>
                <w:top w:val="none" w:sz="0" w:space="0" w:color="auto"/>
                <w:left w:val="none" w:sz="0" w:space="0" w:color="auto"/>
                <w:bottom w:val="none" w:sz="0" w:space="0" w:color="auto"/>
                <w:right w:val="none" w:sz="0" w:space="0" w:color="auto"/>
              </w:divBdr>
              <w:divsChild>
                <w:div w:id="1077942064">
                  <w:marLeft w:val="0"/>
                  <w:marRight w:val="0"/>
                  <w:marTop w:val="0"/>
                  <w:marBottom w:val="0"/>
                  <w:divBdr>
                    <w:top w:val="none" w:sz="0" w:space="0" w:color="auto"/>
                    <w:left w:val="none" w:sz="0" w:space="0" w:color="auto"/>
                    <w:bottom w:val="none" w:sz="0" w:space="0" w:color="auto"/>
                    <w:right w:val="none" w:sz="0" w:space="0" w:color="auto"/>
                  </w:divBdr>
                  <w:divsChild>
                    <w:div w:id="1067654074">
                      <w:marLeft w:val="0"/>
                      <w:marRight w:val="0"/>
                      <w:marTop w:val="0"/>
                      <w:marBottom w:val="0"/>
                      <w:divBdr>
                        <w:top w:val="none" w:sz="0" w:space="0" w:color="auto"/>
                        <w:left w:val="none" w:sz="0" w:space="0" w:color="auto"/>
                        <w:bottom w:val="none" w:sz="0" w:space="0" w:color="auto"/>
                        <w:right w:val="none" w:sz="0" w:space="0" w:color="auto"/>
                      </w:divBdr>
                      <w:divsChild>
                        <w:div w:id="1459572066">
                          <w:marLeft w:val="0"/>
                          <w:marRight w:val="0"/>
                          <w:marTop w:val="0"/>
                          <w:marBottom w:val="0"/>
                          <w:divBdr>
                            <w:top w:val="none" w:sz="0" w:space="0" w:color="auto"/>
                            <w:left w:val="none" w:sz="0" w:space="0" w:color="auto"/>
                            <w:bottom w:val="none" w:sz="0" w:space="0" w:color="auto"/>
                            <w:right w:val="none" w:sz="0" w:space="0" w:color="auto"/>
                          </w:divBdr>
                          <w:divsChild>
                            <w:div w:id="1577126313">
                              <w:marLeft w:val="0"/>
                              <w:marRight w:val="0"/>
                              <w:marTop w:val="0"/>
                              <w:marBottom w:val="0"/>
                              <w:divBdr>
                                <w:top w:val="none" w:sz="0" w:space="0" w:color="auto"/>
                                <w:left w:val="none" w:sz="0" w:space="0" w:color="auto"/>
                                <w:bottom w:val="none" w:sz="0" w:space="0" w:color="auto"/>
                                <w:right w:val="none" w:sz="0" w:space="0" w:color="auto"/>
                              </w:divBdr>
                              <w:divsChild>
                                <w:div w:id="2052799051">
                                  <w:marLeft w:val="0"/>
                                  <w:marRight w:val="0"/>
                                  <w:marTop w:val="0"/>
                                  <w:marBottom w:val="0"/>
                                  <w:divBdr>
                                    <w:top w:val="none" w:sz="0" w:space="0" w:color="auto"/>
                                    <w:left w:val="none" w:sz="0" w:space="0" w:color="auto"/>
                                    <w:bottom w:val="none" w:sz="0" w:space="0" w:color="auto"/>
                                    <w:right w:val="none" w:sz="0" w:space="0" w:color="auto"/>
                                  </w:divBdr>
                                  <w:divsChild>
                                    <w:div w:id="144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89889">
                              <w:marLeft w:val="0"/>
                              <w:marRight w:val="0"/>
                              <w:marTop w:val="0"/>
                              <w:marBottom w:val="0"/>
                              <w:divBdr>
                                <w:top w:val="none" w:sz="0" w:space="0" w:color="auto"/>
                                <w:left w:val="none" w:sz="0" w:space="0" w:color="auto"/>
                                <w:bottom w:val="none" w:sz="0" w:space="0" w:color="auto"/>
                                <w:right w:val="none" w:sz="0" w:space="0" w:color="auto"/>
                              </w:divBdr>
                              <w:divsChild>
                                <w:div w:id="1268469029">
                                  <w:marLeft w:val="0"/>
                                  <w:marRight w:val="0"/>
                                  <w:marTop w:val="0"/>
                                  <w:marBottom w:val="0"/>
                                  <w:divBdr>
                                    <w:top w:val="none" w:sz="0" w:space="0" w:color="auto"/>
                                    <w:left w:val="none" w:sz="0" w:space="0" w:color="auto"/>
                                    <w:bottom w:val="none" w:sz="0" w:space="0" w:color="auto"/>
                                    <w:right w:val="none" w:sz="0" w:space="0" w:color="auto"/>
                                  </w:divBdr>
                                  <w:divsChild>
                                    <w:div w:id="8820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550</Words>
  <Characters>3137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Administrator01</cp:lastModifiedBy>
  <cp:revision>14</cp:revision>
  <cp:lastPrinted>2014-08-17T16:53:00Z</cp:lastPrinted>
  <dcterms:created xsi:type="dcterms:W3CDTF">2014-08-11T13:04:00Z</dcterms:created>
  <dcterms:modified xsi:type="dcterms:W3CDTF">2016-03-29T11:13:00Z</dcterms:modified>
</cp:coreProperties>
</file>