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OMAR GALLIANI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 xml:space="preserve">di Danilo </w:t>
      </w:r>
      <w:proofErr w:type="spellStart"/>
      <w:r w:rsidRPr="00EB28DB">
        <w:rPr>
          <w:rFonts w:cs="Arial"/>
          <w:lang w:eastAsia="en-US"/>
        </w:rPr>
        <w:t>Eccher</w:t>
      </w:r>
      <w:proofErr w:type="spellEnd"/>
    </w:p>
    <w:p w:rsidR="000D66B7" w:rsidRPr="00EB28DB" w:rsidRDefault="000D66B7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Le Origini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Per tutti gli anni settanta, l’ambito più radicale della spe</w:t>
      </w:r>
      <w:r w:rsidR="000D66B7" w:rsidRPr="00EB28DB">
        <w:rPr>
          <w:rFonts w:cs="Arial"/>
          <w:lang w:eastAsia="en-US"/>
        </w:rPr>
        <w:t xml:space="preserve">rimentazione concettuale non ha </w:t>
      </w:r>
      <w:r w:rsidRPr="00EB28DB">
        <w:rPr>
          <w:rFonts w:cs="Arial"/>
          <w:lang w:eastAsia="en-US"/>
        </w:rPr>
        <w:t>mai rinunciato a squadernare l’intero alfabeto creativo, si so</w:t>
      </w:r>
      <w:r w:rsidR="000D66B7" w:rsidRPr="00EB28DB">
        <w:rPr>
          <w:rFonts w:cs="Arial"/>
          <w:lang w:eastAsia="en-US"/>
        </w:rPr>
        <w:t xml:space="preserve">no sovrapposti e confusi ambiti </w:t>
      </w:r>
      <w:r w:rsidRPr="00EB28DB">
        <w:rPr>
          <w:rFonts w:cs="Arial"/>
          <w:lang w:eastAsia="en-US"/>
        </w:rPr>
        <w:t>linguistici e iconografici, dimensioni materiche e spaziali, str</w:t>
      </w:r>
      <w:r w:rsidR="000D66B7" w:rsidRPr="00EB28DB">
        <w:rPr>
          <w:rFonts w:cs="Arial"/>
          <w:lang w:eastAsia="en-US"/>
        </w:rPr>
        <w:t xml:space="preserve">umenti fotografici e pittorici. </w:t>
      </w:r>
      <w:r w:rsidRPr="00EB28DB">
        <w:rPr>
          <w:rFonts w:cs="Arial"/>
          <w:lang w:eastAsia="en-US"/>
        </w:rPr>
        <w:t>Soprattutto nella seconda parte del decennio si è manifestat</w:t>
      </w:r>
      <w:r w:rsidR="000D66B7" w:rsidRPr="00EB28DB">
        <w:rPr>
          <w:rFonts w:cs="Arial"/>
          <w:lang w:eastAsia="en-US"/>
        </w:rPr>
        <w:t xml:space="preserve">a però una più urgente esigenza </w:t>
      </w:r>
      <w:r w:rsidRPr="00EB28DB">
        <w:rPr>
          <w:rFonts w:cs="Arial"/>
          <w:lang w:eastAsia="en-US"/>
        </w:rPr>
        <w:t>di guidare la confluenza fra l’aspetto più ruvido del conce</w:t>
      </w:r>
      <w:r w:rsidR="000D66B7" w:rsidRPr="00EB28DB">
        <w:rPr>
          <w:rFonts w:cs="Arial"/>
          <w:lang w:eastAsia="en-US"/>
        </w:rPr>
        <w:t xml:space="preserve">ttualismo e il dato più poetico </w:t>
      </w:r>
      <w:r w:rsidRPr="00EB28DB">
        <w:rPr>
          <w:rFonts w:cs="Arial"/>
          <w:lang w:eastAsia="en-US"/>
        </w:rPr>
        <w:t>della pratica pittorica, fra il rigore analitico della ricerca e</w:t>
      </w:r>
      <w:r w:rsidR="000D66B7" w:rsidRPr="00EB28DB">
        <w:rPr>
          <w:rFonts w:cs="Arial"/>
          <w:lang w:eastAsia="en-US"/>
        </w:rPr>
        <w:t xml:space="preserve"> l’emozione di una soggettività </w:t>
      </w:r>
      <w:r w:rsidRPr="00EB28DB">
        <w:rPr>
          <w:rFonts w:cs="Arial"/>
          <w:lang w:eastAsia="en-US"/>
        </w:rPr>
        <w:t>individuale, fra “collettivo e personale” si sarebbe detto in q</w:t>
      </w:r>
      <w:r w:rsidR="000D66B7" w:rsidRPr="00EB28DB">
        <w:rPr>
          <w:rFonts w:cs="Arial"/>
          <w:lang w:eastAsia="en-US"/>
        </w:rPr>
        <w:t xml:space="preserve">uegli anni. Uno dei terreni sui </w:t>
      </w:r>
      <w:r w:rsidRPr="00EB28DB">
        <w:rPr>
          <w:rFonts w:cs="Arial"/>
          <w:lang w:eastAsia="en-US"/>
        </w:rPr>
        <w:t>quali maggiormente si è rincorsa tale esigenza è stato il fronte della</w:t>
      </w:r>
      <w:r w:rsidR="000D66B7" w:rsidRPr="00EB28DB">
        <w:rPr>
          <w:rFonts w:cs="Arial"/>
          <w:lang w:eastAsia="en-US"/>
        </w:rPr>
        <w:t xml:space="preserve"> Storia, sia come indagine </w:t>
      </w:r>
      <w:r w:rsidRPr="00EB28DB">
        <w:rPr>
          <w:rFonts w:cs="Arial"/>
          <w:lang w:eastAsia="en-US"/>
        </w:rPr>
        <w:t xml:space="preserve">ma forse ancor più come citazione. La filosofia innanzitutto, ma </w:t>
      </w:r>
      <w:r w:rsidR="000D66B7" w:rsidRPr="00EB28DB">
        <w:rPr>
          <w:rFonts w:cs="Arial"/>
          <w:lang w:eastAsia="en-US"/>
        </w:rPr>
        <w:t xml:space="preserve">a seguire subito l’architettura </w:t>
      </w:r>
      <w:r w:rsidRPr="00EB28DB">
        <w:rPr>
          <w:rFonts w:cs="Arial"/>
          <w:lang w:eastAsia="en-US"/>
        </w:rPr>
        <w:t>e poi l’arte hanno colto la sfida di rileggere la fine della m</w:t>
      </w:r>
      <w:r w:rsidR="000D66B7" w:rsidRPr="00EB28DB">
        <w:rPr>
          <w:rFonts w:cs="Arial"/>
          <w:lang w:eastAsia="en-US"/>
        </w:rPr>
        <w:t xml:space="preserve">odernità attraverso l’ambiguità </w:t>
      </w:r>
      <w:r w:rsidRPr="00EB28DB">
        <w:rPr>
          <w:rFonts w:cs="Arial"/>
          <w:lang w:eastAsia="en-US"/>
        </w:rPr>
        <w:t>della citazione. Un percorso che, sia pure con alterne vice</w:t>
      </w:r>
      <w:r w:rsidR="000D66B7" w:rsidRPr="00EB28DB">
        <w:rPr>
          <w:rFonts w:cs="Arial"/>
          <w:lang w:eastAsia="en-US"/>
        </w:rPr>
        <w:t xml:space="preserve">nde e fortune ha poi segnato il </w:t>
      </w:r>
      <w:r w:rsidRPr="00EB28DB">
        <w:rPr>
          <w:rFonts w:cs="Arial"/>
          <w:lang w:eastAsia="en-US"/>
        </w:rPr>
        <w:t>decennio successivo. Immerse completamente in questo clim</w:t>
      </w:r>
      <w:r w:rsidR="000D66B7" w:rsidRPr="00EB28DB">
        <w:rPr>
          <w:rFonts w:cs="Arial"/>
          <w:lang w:eastAsia="en-US"/>
        </w:rPr>
        <w:t xml:space="preserve">a appaiono anche le prime opere </w:t>
      </w:r>
      <w:r w:rsidRPr="00EB28DB">
        <w:rPr>
          <w:rFonts w:cs="Arial"/>
          <w:lang w:eastAsia="en-US"/>
        </w:rPr>
        <w:t>di Omar Galliani, lavori che per la verità assorbono una sott</w:t>
      </w:r>
      <w:r w:rsidR="000D66B7" w:rsidRPr="00EB28DB">
        <w:rPr>
          <w:rFonts w:cs="Arial"/>
          <w:lang w:eastAsia="en-US"/>
        </w:rPr>
        <w:t xml:space="preserve">ile ambivalenza, che danno vita </w:t>
      </w:r>
      <w:r w:rsidRPr="00EB28DB">
        <w:rPr>
          <w:rFonts w:cs="Arial"/>
          <w:lang w:eastAsia="en-US"/>
        </w:rPr>
        <w:t>a un implacabile oscillazione che non abbandonerà mai quest</w:t>
      </w:r>
      <w:r w:rsidR="000D66B7" w:rsidRPr="00EB28DB">
        <w:rPr>
          <w:rFonts w:cs="Arial"/>
          <w:lang w:eastAsia="en-US"/>
        </w:rPr>
        <w:t xml:space="preserve">a ricerca. Vi sono certamente i </w:t>
      </w:r>
      <w:r w:rsidRPr="00EB28DB">
        <w:rPr>
          <w:rFonts w:cs="Arial"/>
          <w:lang w:eastAsia="en-US"/>
        </w:rPr>
        <w:t>richiami a un citazionismo classico che aveva come punto di r</w:t>
      </w:r>
      <w:r w:rsidR="000D66B7" w:rsidRPr="00EB28DB">
        <w:rPr>
          <w:rFonts w:cs="Arial"/>
          <w:lang w:eastAsia="en-US"/>
        </w:rPr>
        <w:t xml:space="preserve">iferimento il colto e raffinato </w:t>
      </w:r>
      <w:r w:rsidRPr="00EB28DB">
        <w:rPr>
          <w:rFonts w:cs="Arial"/>
          <w:lang w:eastAsia="en-US"/>
        </w:rPr>
        <w:t>concettualismo di Giulio Paolini ma, dall’altro lato, l’esige</w:t>
      </w:r>
      <w:r w:rsidR="000D66B7" w:rsidRPr="00EB28DB">
        <w:rPr>
          <w:rFonts w:cs="Arial"/>
          <w:lang w:eastAsia="en-US"/>
        </w:rPr>
        <w:t xml:space="preserve">nza premeva anche per la poesia </w:t>
      </w:r>
      <w:r w:rsidRPr="00EB28DB">
        <w:rPr>
          <w:rFonts w:cs="Arial"/>
          <w:lang w:eastAsia="en-US"/>
        </w:rPr>
        <w:t>intima di un linguaggio naturale, dei materiali puri, come i fel</w:t>
      </w:r>
      <w:r w:rsidR="000D66B7" w:rsidRPr="00EB28DB">
        <w:rPr>
          <w:rFonts w:cs="Arial"/>
          <w:lang w:eastAsia="en-US"/>
        </w:rPr>
        <w:t>tri d</w:t>
      </w:r>
      <w:r w:rsidR="00EB28DB" w:rsidRPr="00EB28DB">
        <w:rPr>
          <w:rFonts w:cs="Arial"/>
          <w:lang w:eastAsia="en-US"/>
        </w:rPr>
        <w:t xml:space="preserve">i Joseph </w:t>
      </w:r>
      <w:proofErr w:type="spellStart"/>
      <w:r w:rsidR="00EB28DB" w:rsidRPr="00EB28DB">
        <w:rPr>
          <w:rFonts w:cs="Arial"/>
          <w:lang w:eastAsia="en-US"/>
        </w:rPr>
        <w:t>Beuys</w:t>
      </w:r>
      <w:proofErr w:type="spellEnd"/>
      <w:r w:rsidR="00EB28DB" w:rsidRPr="00EB28DB">
        <w:rPr>
          <w:rFonts w:cs="Arial"/>
          <w:lang w:eastAsia="en-US"/>
        </w:rPr>
        <w:t xml:space="preserve"> o le </w:t>
      </w:r>
      <w:r w:rsidR="000D66B7" w:rsidRPr="00EB28DB">
        <w:rPr>
          <w:rFonts w:cs="Arial"/>
          <w:lang w:eastAsia="en-US"/>
        </w:rPr>
        <w:t xml:space="preserve">pietre </w:t>
      </w:r>
      <w:r w:rsidRPr="00EB28DB">
        <w:rPr>
          <w:rFonts w:cs="Arial"/>
          <w:lang w:eastAsia="en-US"/>
        </w:rPr>
        <w:t>di Giovanni Anselmo. Galliani si rifugia nella grafite e n</w:t>
      </w:r>
      <w:r w:rsidR="00EB28DB" w:rsidRPr="00EB28DB">
        <w:rPr>
          <w:rFonts w:cs="Arial"/>
          <w:lang w:eastAsia="en-US"/>
        </w:rPr>
        <w:t xml:space="preserve">el legno, nel marmo e nell’oro. </w:t>
      </w:r>
      <w:r w:rsidRPr="00EB28DB">
        <w:rPr>
          <w:rFonts w:cs="Arial"/>
          <w:lang w:eastAsia="en-US"/>
        </w:rPr>
        <w:t>Sono fogli o tavole in cui il piano letterario di una narrazione garba</w:t>
      </w:r>
      <w:r w:rsidR="00EB28DB" w:rsidRPr="00EB28DB">
        <w:rPr>
          <w:rFonts w:cs="Arial"/>
          <w:lang w:eastAsia="en-US"/>
        </w:rPr>
        <w:t xml:space="preserve">tamente erudita da cui </w:t>
      </w:r>
      <w:r w:rsidRPr="00EB28DB">
        <w:rPr>
          <w:rFonts w:cs="Arial"/>
          <w:lang w:eastAsia="en-US"/>
        </w:rPr>
        <w:t xml:space="preserve">affiorano le immagini di Canova, Raffaello, </w:t>
      </w:r>
      <w:proofErr w:type="spellStart"/>
      <w:r w:rsidRPr="00EB28DB">
        <w:rPr>
          <w:rFonts w:cs="Arial"/>
          <w:lang w:eastAsia="en-US"/>
        </w:rPr>
        <w:t>Ingres</w:t>
      </w:r>
      <w:proofErr w:type="spellEnd"/>
      <w:r w:rsidRPr="00EB28DB">
        <w:rPr>
          <w:rFonts w:cs="Arial"/>
          <w:lang w:eastAsia="en-US"/>
        </w:rPr>
        <w:t xml:space="preserve">, brandelli di </w:t>
      </w:r>
      <w:r w:rsidR="00EB28DB" w:rsidRPr="00EB28DB">
        <w:rPr>
          <w:rFonts w:cs="Arial"/>
          <w:lang w:eastAsia="en-US"/>
        </w:rPr>
        <w:t xml:space="preserve">visionaria classicità, accoglie </w:t>
      </w:r>
      <w:r w:rsidRPr="00EB28DB">
        <w:rPr>
          <w:rFonts w:cs="Arial"/>
          <w:lang w:eastAsia="en-US"/>
        </w:rPr>
        <w:t>l’ingombrante presenza di una materialità brutale. Così, lastr</w:t>
      </w:r>
      <w:r w:rsidR="00EB28DB" w:rsidRPr="00EB28DB">
        <w:rPr>
          <w:rFonts w:cs="Arial"/>
          <w:lang w:eastAsia="en-US"/>
        </w:rPr>
        <w:t xml:space="preserve">e di marmo schiacciano delicati </w:t>
      </w:r>
      <w:r w:rsidRPr="00EB28DB">
        <w:rPr>
          <w:rFonts w:cs="Arial"/>
          <w:lang w:eastAsia="en-US"/>
        </w:rPr>
        <w:t>disegni dall’iconografia soffiata, pelli d’agnello appena concia</w:t>
      </w:r>
      <w:r w:rsidR="00EB28DB" w:rsidRPr="00EB28DB">
        <w:rPr>
          <w:rFonts w:cs="Arial"/>
          <w:lang w:eastAsia="en-US"/>
        </w:rPr>
        <w:t xml:space="preserve">to accarezzano l’incanto di una </w:t>
      </w:r>
      <w:r w:rsidRPr="00EB28DB">
        <w:rPr>
          <w:rFonts w:cs="Arial"/>
          <w:lang w:eastAsia="en-US"/>
        </w:rPr>
        <w:t>visione sussurrata. Nel rigore di queste opere si coglie l’eb</w:t>
      </w:r>
      <w:r w:rsidR="00EB28DB" w:rsidRPr="00EB28DB">
        <w:rPr>
          <w:rFonts w:cs="Arial"/>
          <w:lang w:eastAsia="en-US"/>
        </w:rPr>
        <w:t xml:space="preserve">brezza di un abbandono poetico, </w:t>
      </w:r>
      <w:r w:rsidRPr="00EB28DB">
        <w:rPr>
          <w:rFonts w:cs="Arial"/>
          <w:lang w:eastAsia="en-US"/>
        </w:rPr>
        <w:t>nell’eleganza della citazione il brivido per una realtà incombente.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(Il tuo rapporto con la storia, le tue origini artistiche, i tuoi riferimenti).</w:t>
      </w:r>
    </w:p>
    <w:p w:rsidR="00EB28DB" w:rsidRPr="00EB28DB" w:rsidRDefault="00EB28DB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Tutto il mio lavoro scorre su di una lama sottile che tiene strette nel pugno le trame e le tracce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della storia dell’arte. Il coltello affonda dolorosamente nella </w:t>
      </w:r>
      <w:r w:rsidR="00EB28DB">
        <w:rPr>
          <w:rFonts w:cs="Arial"/>
          <w:i/>
          <w:iCs/>
          <w:lang w:eastAsia="en-US"/>
        </w:rPr>
        <w:t xml:space="preserve">ferita della storia consapevole </w:t>
      </w:r>
      <w:r w:rsidRPr="00EB28DB">
        <w:rPr>
          <w:rFonts w:cs="Arial"/>
          <w:i/>
          <w:iCs/>
          <w:lang w:eastAsia="en-US"/>
        </w:rPr>
        <w:t>dell’impossibilità di rimettere in gioco il tempo o di invertirne il corso.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Sul finire degli anni settanta ero a Bologna, frequentavo l’Accad</w:t>
      </w:r>
      <w:r w:rsidR="00EB28DB">
        <w:rPr>
          <w:rFonts w:cs="Arial"/>
          <w:i/>
          <w:iCs/>
          <w:lang w:eastAsia="en-US"/>
        </w:rPr>
        <w:t xml:space="preserve">emia di Belle Arti, le gallerie </w:t>
      </w:r>
      <w:r w:rsidRPr="00EB28DB">
        <w:rPr>
          <w:rFonts w:cs="Arial"/>
          <w:i/>
          <w:iCs/>
          <w:lang w:eastAsia="en-US"/>
        </w:rPr>
        <w:t xml:space="preserve">e nelle notti del dopo vernice incontravo artisti, poeti, </w:t>
      </w:r>
      <w:r w:rsidRPr="00EB28DB">
        <w:rPr>
          <w:rFonts w:cs="Arial"/>
          <w:lang w:eastAsia="en-US"/>
        </w:rPr>
        <w:t>performers</w:t>
      </w:r>
      <w:r w:rsidRPr="00EB28DB">
        <w:rPr>
          <w:rFonts w:cs="Arial"/>
          <w:i/>
          <w:iCs/>
          <w:lang w:eastAsia="en-US"/>
        </w:rPr>
        <w:t>, critici d’arte che</w:t>
      </w:r>
      <w:r w:rsidR="00EB28DB">
        <w:rPr>
          <w:rFonts w:cs="Arial"/>
          <w:i/>
          <w:iCs/>
          <w:lang w:eastAsia="en-US"/>
        </w:rPr>
        <w:t xml:space="preserve"> come </w:t>
      </w:r>
      <w:r w:rsidRPr="00EB28DB">
        <w:rPr>
          <w:rFonts w:cs="Arial"/>
          <w:i/>
          <w:iCs/>
          <w:lang w:eastAsia="en-US"/>
        </w:rPr>
        <w:t>spugne mi assorbivano la testa nei lenti ritorni notturni a bor</w:t>
      </w:r>
      <w:r w:rsidR="00EB28DB">
        <w:rPr>
          <w:rFonts w:cs="Arial"/>
          <w:i/>
          <w:iCs/>
          <w:lang w:eastAsia="en-US"/>
        </w:rPr>
        <w:t xml:space="preserve">do di treni sempre in ritardo e </w:t>
      </w:r>
      <w:r w:rsidRPr="00EB28DB">
        <w:rPr>
          <w:rFonts w:cs="Arial"/>
          <w:i/>
          <w:iCs/>
          <w:lang w:eastAsia="en-US"/>
        </w:rPr>
        <w:t>mal riscaldati.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In quelle notti si mischiavano anche i fogli dei miei diseg</w:t>
      </w:r>
      <w:r w:rsidR="00EB28DB">
        <w:rPr>
          <w:rFonts w:cs="Arial"/>
          <w:i/>
          <w:iCs/>
          <w:lang w:eastAsia="en-US"/>
        </w:rPr>
        <w:t xml:space="preserve">ni che scendevano dai marmi del </w:t>
      </w:r>
      <w:r w:rsidRPr="00EB28DB">
        <w:rPr>
          <w:rFonts w:cs="Arial"/>
          <w:i/>
          <w:iCs/>
          <w:lang w:eastAsia="en-US"/>
        </w:rPr>
        <w:t xml:space="preserve">Canova o dalle Madonne dal collo lungo del Parmigianino. Si </w:t>
      </w:r>
      <w:r w:rsidR="00EB28DB">
        <w:rPr>
          <w:rFonts w:cs="Arial"/>
          <w:i/>
          <w:iCs/>
          <w:lang w:eastAsia="en-US"/>
        </w:rPr>
        <w:t xml:space="preserve">srotolavano nel mio zaino pieno </w:t>
      </w:r>
      <w:r w:rsidRPr="00EB28DB">
        <w:rPr>
          <w:rFonts w:cs="Arial"/>
          <w:i/>
          <w:iCs/>
          <w:lang w:eastAsia="en-US"/>
        </w:rPr>
        <w:t xml:space="preserve">delle immagini dell’ultima installazione di Joseph </w:t>
      </w:r>
      <w:proofErr w:type="spellStart"/>
      <w:r w:rsidRPr="00EB28DB">
        <w:rPr>
          <w:rFonts w:cs="Arial"/>
          <w:i/>
          <w:iCs/>
          <w:lang w:eastAsia="en-US"/>
        </w:rPr>
        <w:t>Beuys</w:t>
      </w:r>
      <w:proofErr w:type="spellEnd"/>
      <w:r w:rsidRPr="00EB28DB">
        <w:rPr>
          <w:rFonts w:cs="Arial"/>
          <w:i/>
          <w:iCs/>
          <w:lang w:eastAsia="en-US"/>
        </w:rPr>
        <w:t xml:space="preserve">, James Lee </w:t>
      </w:r>
      <w:proofErr w:type="spellStart"/>
      <w:r w:rsidRPr="00EB28DB">
        <w:rPr>
          <w:rFonts w:cs="Arial"/>
          <w:i/>
          <w:iCs/>
          <w:lang w:eastAsia="en-US"/>
        </w:rPr>
        <w:t>Byars</w:t>
      </w:r>
      <w:proofErr w:type="spellEnd"/>
      <w:r w:rsidRPr="00EB28DB">
        <w:rPr>
          <w:rFonts w:cs="Arial"/>
          <w:i/>
          <w:iCs/>
          <w:lang w:eastAsia="en-US"/>
        </w:rPr>
        <w:t xml:space="preserve"> o Giulio Paolini.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Ascoltavo i King Crimson e tifavo per la pop inglese di Pete</w:t>
      </w:r>
      <w:r w:rsidR="00EB28DB">
        <w:rPr>
          <w:rFonts w:cs="Arial"/>
          <w:i/>
          <w:iCs/>
          <w:lang w:eastAsia="en-US"/>
        </w:rPr>
        <w:t xml:space="preserve">r Blake, vedevo cinque volte di </w:t>
      </w:r>
      <w:r w:rsidRPr="00EB28DB">
        <w:rPr>
          <w:rFonts w:cs="Arial"/>
          <w:i/>
          <w:iCs/>
          <w:lang w:eastAsia="en-US"/>
        </w:rPr>
        <w:t xml:space="preserve">fila </w:t>
      </w:r>
      <w:r w:rsidRPr="00EB28DB">
        <w:rPr>
          <w:rFonts w:cs="Arial"/>
          <w:lang w:eastAsia="en-US"/>
        </w:rPr>
        <w:t xml:space="preserve">Blow-Up </w:t>
      </w:r>
      <w:r w:rsidRPr="00EB28DB">
        <w:rPr>
          <w:rFonts w:cs="Arial"/>
          <w:i/>
          <w:iCs/>
          <w:lang w:eastAsia="en-US"/>
        </w:rPr>
        <w:t>di Michelangelo Antonioni. Credo che i tagli più</w:t>
      </w:r>
      <w:r w:rsidR="00EB28DB">
        <w:rPr>
          <w:rFonts w:cs="Arial"/>
          <w:i/>
          <w:iCs/>
          <w:lang w:eastAsia="en-US"/>
        </w:rPr>
        <w:t xml:space="preserve"> efficaci da cui nascono le mie </w:t>
      </w:r>
      <w:r w:rsidRPr="00EB28DB">
        <w:rPr>
          <w:rFonts w:cs="Arial"/>
          <w:i/>
          <w:iCs/>
          <w:lang w:eastAsia="en-US"/>
        </w:rPr>
        <w:t>opere non siano tratti dalla storia dell’arte, ma da una certa fi</w:t>
      </w:r>
      <w:r w:rsidR="00EB28DB">
        <w:rPr>
          <w:rFonts w:cs="Arial"/>
          <w:i/>
          <w:iCs/>
          <w:lang w:eastAsia="en-US"/>
        </w:rPr>
        <w:t xml:space="preserve">lmografia, se pensiamo oltre ad </w:t>
      </w:r>
      <w:r w:rsidRPr="00EB28DB">
        <w:rPr>
          <w:rFonts w:cs="Arial"/>
          <w:i/>
          <w:iCs/>
          <w:lang w:eastAsia="en-US"/>
        </w:rPr>
        <w:t xml:space="preserve">Antonioni a </w:t>
      </w:r>
      <w:proofErr w:type="spellStart"/>
      <w:r w:rsidRPr="00EB28DB">
        <w:rPr>
          <w:rFonts w:cs="Arial"/>
          <w:i/>
          <w:iCs/>
          <w:lang w:eastAsia="en-US"/>
        </w:rPr>
        <w:t>Tarkosky</w:t>
      </w:r>
      <w:proofErr w:type="spellEnd"/>
      <w:r w:rsidRPr="00EB28DB">
        <w:rPr>
          <w:rFonts w:cs="Arial"/>
          <w:i/>
          <w:iCs/>
          <w:lang w:eastAsia="en-US"/>
        </w:rPr>
        <w:t xml:space="preserve">, </w:t>
      </w:r>
      <w:proofErr w:type="spellStart"/>
      <w:r w:rsidRPr="00EB28DB">
        <w:rPr>
          <w:rFonts w:cs="Arial"/>
          <w:i/>
          <w:iCs/>
          <w:lang w:eastAsia="en-US"/>
        </w:rPr>
        <w:t>Erzog</w:t>
      </w:r>
      <w:proofErr w:type="spellEnd"/>
      <w:r w:rsidRPr="00EB28DB">
        <w:rPr>
          <w:rFonts w:cs="Arial"/>
          <w:i/>
          <w:iCs/>
          <w:lang w:eastAsia="en-US"/>
        </w:rPr>
        <w:t xml:space="preserve">, Wenders, Kubrik, Ridley Scott, </w:t>
      </w:r>
      <w:proofErr w:type="spellStart"/>
      <w:r w:rsidR="00EB28DB">
        <w:rPr>
          <w:rFonts w:cs="Arial"/>
          <w:i/>
          <w:iCs/>
          <w:lang w:eastAsia="en-US"/>
        </w:rPr>
        <w:t>Rohmer</w:t>
      </w:r>
      <w:proofErr w:type="spellEnd"/>
      <w:r w:rsidR="00EB28DB">
        <w:rPr>
          <w:rFonts w:cs="Arial"/>
          <w:i/>
          <w:iCs/>
          <w:lang w:eastAsia="en-US"/>
        </w:rPr>
        <w:t xml:space="preserve"> e Federico </w:t>
      </w:r>
      <w:r w:rsidRPr="00EB28DB">
        <w:rPr>
          <w:rFonts w:cs="Arial"/>
          <w:i/>
          <w:iCs/>
          <w:lang w:eastAsia="en-US"/>
        </w:rPr>
        <w:t>Fellini.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Quello che sceglievo, vedevo, leggevo mi rivelava l’epicità </w:t>
      </w:r>
      <w:r w:rsidR="00EB28DB">
        <w:rPr>
          <w:rFonts w:cs="Arial"/>
          <w:i/>
          <w:iCs/>
          <w:lang w:eastAsia="en-US"/>
        </w:rPr>
        <w:t xml:space="preserve">dei simboli e dei contenuti, ma </w:t>
      </w:r>
      <w:r w:rsidRPr="00EB28DB">
        <w:rPr>
          <w:rFonts w:cs="Arial"/>
          <w:i/>
          <w:iCs/>
          <w:lang w:eastAsia="en-US"/>
        </w:rPr>
        <w:t>anche la forma e la tecnica. Non ho mai guardato alla figuraz</w:t>
      </w:r>
      <w:r w:rsidR="00EB28DB">
        <w:rPr>
          <w:rFonts w:cs="Arial"/>
          <w:i/>
          <w:iCs/>
          <w:lang w:eastAsia="en-US"/>
        </w:rPr>
        <w:t xml:space="preserve">ione stantia che in quegli anni </w:t>
      </w:r>
      <w:r w:rsidRPr="00EB28DB">
        <w:rPr>
          <w:rFonts w:cs="Arial"/>
          <w:i/>
          <w:iCs/>
          <w:lang w:eastAsia="en-US"/>
        </w:rPr>
        <w:t>circolava. Paradossalmente non mi ritengo un “figurativo”, la mia te</w:t>
      </w:r>
      <w:r w:rsidR="00EB28DB">
        <w:rPr>
          <w:rFonts w:cs="Arial"/>
          <w:i/>
          <w:iCs/>
          <w:lang w:eastAsia="en-US"/>
        </w:rPr>
        <w:t xml:space="preserve">si all’Accademia, con </w:t>
      </w:r>
      <w:r w:rsidRPr="00EB28DB">
        <w:rPr>
          <w:rFonts w:cs="Arial"/>
          <w:i/>
          <w:iCs/>
          <w:lang w:eastAsia="en-US"/>
        </w:rPr>
        <w:t xml:space="preserve">grande stupore della commissione, la feci su Mark </w:t>
      </w:r>
      <w:proofErr w:type="spellStart"/>
      <w:r w:rsidRPr="00EB28DB">
        <w:rPr>
          <w:rFonts w:cs="Arial"/>
          <w:i/>
          <w:iCs/>
          <w:lang w:eastAsia="en-US"/>
        </w:rPr>
        <w:t>Rothko</w:t>
      </w:r>
      <w:proofErr w:type="spellEnd"/>
      <w:r w:rsidRPr="00EB28DB">
        <w:rPr>
          <w:rFonts w:cs="Arial"/>
          <w:i/>
          <w:iCs/>
          <w:lang w:eastAsia="en-US"/>
        </w:rPr>
        <w:t>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Le immagini delle opere della fine anni settanta, a matita,</w:t>
      </w:r>
      <w:r w:rsidR="00EB28DB">
        <w:rPr>
          <w:rFonts w:cs="Arial"/>
          <w:i/>
          <w:iCs/>
          <w:lang w:eastAsia="en-US"/>
        </w:rPr>
        <w:t xml:space="preserve"> di grandi dimensioni, dedicate </w:t>
      </w:r>
      <w:r w:rsidRPr="00EB28DB">
        <w:rPr>
          <w:rFonts w:cs="Arial"/>
          <w:i/>
          <w:iCs/>
          <w:lang w:eastAsia="en-US"/>
        </w:rPr>
        <w:t>a frammenti della storia dell’arte, erano riprese dalle uscite mensili della Fabbri E</w:t>
      </w:r>
      <w:r w:rsidR="00EB28DB">
        <w:rPr>
          <w:rFonts w:cs="Arial"/>
          <w:i/>
          <w:iCs/>
          <w:lang w:eastAsia="en-US"/>
        </w:rPr>
        <w:t xml:space="preserve">ditori </w:t>
      </w:r>
      <w:r w:rsidRPr="00EB28DB">
        <w:rPr>
          <w:rFonts w:cs="Arial"/>
          <w:i/>
          <w:iCs/>
          <w:lang w:eastAsia="en-US"/>
        </w:rPr>
        <w:t>(grande merito editoriale in quegli anni) generalmente in bia</w:t>
      </w:r>
      <w:r w:rsidR="00EB28DB">
        <w:rPr>
          <w:rFonts w:cs="Arial"/>
          <w:i/>
          <w:iCs/>
          <w:lang w:eastAsia="en-US"/>
        </w:rPr>
        <w:t xml:space="preserve">nco e nero. Ero consapevole del </w:t>
      </w:r>
      <w:r w:rsidRPr="00EB28DB">
        <w:rPr>
          <w:rFonts w:cs="Arial"/>
          <w:i/>
          <w:iCs/>
          <w:lang w:eastAsia="en-US"/>
        </w:rPr>
        <w:t>passaggio mediatico che avveniva tra il mio disegno e la riproduzione dell’originale.</w:t>
      </w:r>
    </w:p>
    <w:p w:rsidR="00326279" w:rsidRPr="00EB28DB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Leggevo Walter Benjamin e i destini della riproducibilità dell’opera d’arte, ma anche Maurice</w:t>
      </w:r>
    </w:p>
    <w:p w:rsidR="00326279" w:rsidRDefault="00326279" w:rsidP="00D321AF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proofErr w:type="spellStart"/>
      <w:r w:rsidRPr="00EB28DB">
        <w:rPr>
          <w:rFonts w:cs="Arial"/>
          <w:i/>
          <w:iCs/>
          <w:lang w:eastAsia="en-US"/>
        </w:rPr>
        <w:t>Blanchot</w:t>
      </w:r>
      <w:proofErr w:type="spellEnd"/>
      <w:r w:rsidRPr="00EB28DB">
        <w:rPr>
          <w:rFonts w:cs="Arial"/>
          <w:i/>
          <w:iCs/>
          <w:lang w:eastAsia="en-US"/>
        </w:rPr>
        <w:t xml:space="preserve"> sull’impossibilità del contatto e l’incomunicabilità.</w:t>
      </w:r>
    </w:p>
    <w:p w:rsidR="00EB28DB" w:rsidRPr="00EB28DB" w:rsidRDefault="00EB28DB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lastRenderedPageBreak/>
        <w:t>Il Racconto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Attraversare i territori della Storia significa compiere scel</w:t>
      </w:r>
      <w:r w:rsidR="00D321AF">
        <w:rPr>
          <w:rFonts w:cs="Arial"/>
          <w:lang w:eastAsia="en-US"/>
        </w:rPr>
        <w:t xml:space="preserve">te precise, accettare amicizie, </w:t>
      </w:r>
      <w:r w:rsidRPr="00EB28DB">
        <w:rPr>
          <w:rFonts w:cs="Arial"/>
          <w:lang w:eastAsia="en-US"/>
        </w:rPr>
        <w:t>rifiutare compagnie, amare alcuni incontri, detestarne altri, ma</w:t>
      </w:r>
      <w:r w:rsidR="00D321AF">
        <w:rPr>
          <w:rFonts w:cs="Arial"/>
          <w:lang w:eastAsia="en-US"/>
        </w:rPr>
        <w:t xml:space="preserve"> è lungo questo itinerario che </w:t>
      </w:r>
      <w:r w:rsidRPr="00EB28DB">
        <w:rPr>
          <w:rFonts w:cs="Arial"/>
          <w:lang w:eastAsia="en-US"/>
        </w:rPr>
        <w:t>si sviluppa quel patrimonio di visioni e memorie, immagini ed</w:t>
      </w:r>
      <w:r w:rsidR="00D321AF">
        <w:rPr>
          <w:rFonts w:cs="Arial"/>
          <w:lang w:eastAsia="en-US"/>
        </w:rPr>
        <w:t xml:space="preserve"> emozioni da cui poi scaturisce </w:t>
      </w:r>
      <w:r w:rsidRPr="00EB28DB">
        <w:rPr>
          <w:rFonts w:cs="Arial"/>
          <w:lang w:eastAsia="en-US"/>
        </w:rPr>
        <w:t>l’intensità letteraria del racconto pittorico. Nelle opere di Oma</w:t>
      </w:r>
      <w:r w:rsidR="00D321AF">
        <w:rPr>
          <w:rFonts w:cs="Arial"/>
          <w:lang w:eastAsia="en-US"/>
        </w:rPr>
        <w:t xml:space="preserve">r Galliani l’elemento narrativo </w:t>
      </w:r>
      <w:r w:rsidRPr="00EB28DB">
        <w:rPr>
          <w:rFonts w:cs="Arial"/>
          <w:lang w:eastAsia="en-US"/>
        </w:rPr>
        <w:t>assume sempre una rilevanza particolare, la figura che domina</w:t>
      </w:r>
      <w:r w:rsidR="00D321AF">
        <w:rPr>
          <w:rFonts w:cs="Arial"/>
          <w:lang w:eastAsia="en-US"/>
        </w:rPr>
        <w:t xml:space="preserve"> il campo è sempre il frutto di </w:t>
      </w:r>
      <w:r w:rsidRPr="00EB28DB">
        <w:rPr>
          <w:rFonts w:cs="Arial"/>
          <w:lang w:eastAsia="en-US"/>
        </w:rPr>
        <w:t>una lunga, meticolosa, precisa ricerca che dal piano storico</w:t>
      </w:r>
      <w:r w:rsidR="00D321AF">
        <w:rPr>
          <w:rFonts w:cs="Arial"/>
          <w:lang w:eastAsia="en-US"/>
        </w:rPr>
        <w:t xml:space="preserve"> esonda in quello iconografico, </w:t>
      </w:r>
      <w:r w:rsidRPr="00EB28DB">
        <w:rPr>
          <w:rFonts w:cs="Arial"/>
          <w:lang w:eastAsia="en-US"/>
        </w:rPr>
        <w:t>psicologico, emozionale. Queste immagini non sono solo prot</w:t>
      </w:r>
      <w:r w:rsidR="00D321AF">
        <w:rPr>
          <w:rFonts w:cs="Arial"/>
          <w:lang w:eastAsia="en-US"/>
        </w:rPr>
        <w:t xml:space="preserve">agoniste della scena artistica, </w:t>
      </w:r>
      <w:r w:rsidRPr="00EB28DB">
        <w:rPr>
          <w:rFonts w:cs="Arial"/>
          <w:lang w:eastAsia="en-US"/>
        </w:rPr>
        <w:t>sono anche ambasciatrici di altre istanze, altri significati, altri racc</w:t>
      </w:r>
      <w:r w:rsidR="00D321AF">
        <w:rPr>
          <w:rFonts w:cs="Arial"/>
          <w:lang w:eastAsia="en-US"/>
        </w:rPr>
        <w:t xml:space="preserve">onti. Ecco allora che la figura </w:t>
      </w:r>
      <w:r w:rsidRPr="00EB28DB">
        <w:rPr>
          <w:rFonts w:cs="Arial"/>
          <w:lang w:eastAsia="en-US"/>
        </w:rPr>
        <w:t>indossa l’abito del simbolo, dispone la sua magia, intreccia la sto</w:t>
      </w:r>
      <w:r w:rsidR="00D321AF">
        <w:rPr>
          <w:rFonts w:cs="Arial"/>
          <w:lang w:eastAsia="en-US"/>
        </w:rPr>
        <w:t xml:space="preserve">ria con il mito, lo sguardo con </w:t>
      </w:r>
      <w:r w:rsidRPr="00EB28DB">
        <w:rPr>
          <w:rFonts w:cs="Arial"/>
          <w:lang w:eastAsia="en-US"/>
        </w:rPr>
        <w:t>l’emozione, la freddezza del rigore esecutivo con l’incanto poetico di un’immagine luminosa. La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dimensione simbolica di queste figure libera una visionarietà emozionante, un luccichio poetico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che accompagna lo sguardo in luoghi più segreti e silenziosi</w:t>
      </w:r>
      <w:r w:rsidR="00D321AF">
        <w:rPr>
          <w:rFonts w:cs="Arial"/>
          <w:lang w:eastAsia="en-US"/>
        </w:rPr>
        <w:t xml:space="preserve">, coinvolgenti, misteriosamente </w:t>
      </w:r>
      <w:r w:rsidRPr="00EB28DB">
        <w:rPr>
          <w:rFonts w:cs="Arial"/>
          <w:lang w:eastAsia="en-US"/>
        </w:rPr>
        <w:t xml:space="preserve">complici. Questi racconti si immergono nella bellezza, si </w:t>
      </w:r>
      <w:r w:rsidR="00D321AF">
        <w:rPr>
          <w:rFonts w:cs="Arial"/>
          <w:lang w:eastAsia="en-US"/>
        </w:rPr>
        <w:t xml:space="preserve">lasciano sensualmente avvolgere </w:t>
      </w:r>
      <w:r w:rsidRPr="00EB28DB">
        <w:rPr>
          <w:rFonts w:cs="Arial"/>
          <w:lang w:eastAsia="en-US"/>
        </w:rPr>
        <w:t>dal piacere, stuzzicano l’effetto, lo stupore, l’erotismo del</w:t>
      </w:r>
      <w:r w:rsidR="00D321AF">
        <w:rPr>
          <w:rFonts w:cs="Arial"/>
          <w:lang w:eastAsia="en-US"/>
        </w:rPr>
        <w:t xml:space="preserve">la curiosità. Ma proprio questo </w:t>
      </w:r>
      <w:r w:rsidRPr="00EB28DB">
        <w:rPr>
          <w:rFonts w:cs="Arial"/>
          <w:lang w:eastAsia="en-US"/>
        </w:rPr>
        <w:t>abbandono alla compiacenza del proprio stato nasconde il mo</w:t>
      </w:r>
      <w:r w:rsidR="00D321AF">
        <w:rPr>
          <w:rFonts w:cs="Arial"/>
          <w:lang w:eastAsia="en-US"/>
        </w:rPr>
        <w:t xml:space="preserve">rbo della superficialità, della </w:t>
      </w:r>
      <w:r w:rsidRPr="00EB28DB">
        <w:rPr>
          <w:rFonts w:cs="Arial"/>
          <w:lang w:eastAsia="en-US"/>
        </w:rPr>
        <w:t>facile soddisfazione, di una piacevolezza plastica e stucchevo</w:t>
      </w:r>
      <w:r w:rsidR="00D321AF">
        <w:rPr>
          <w:rFonts w:cs="Arial"/>
          <w:lang w:eastAsia="en-US"/>
        </w:rPr>
        <w:t xml:space="preserve">le. Galliani ne è perfettamente </w:t>
      </w:r>
      <w:r w:rsidRPr="00EB28DB">
        <w:rPr>
          <w:rFonts w:cs="Arial"/>
          <w:lang w:eastAsia="en-US"/>
        </w:rPr>
        <w:t>consapevole ma non abbandona il rischio, il suo linguaggio mostra le ferite di questa ambiguità,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 xml:space="preserve">l’alternanza perenne di verità e maschera </w:t>
      </w:r>
      <w:r w:rsidR="00D321AF">
        <w:rPr>
          <w:rFonts w:cs="Arial"/>
          <w:lang w:eastAsia="en-US"/>
        </w:rPr>
        <w:t>è</w:t>
      </w:r>
      <w:r w:rsidRPr="00EB28DB">
        <w:rPr>
          <w:rFonts w:cs="Arial"/>
          <w:lang w:eastAsia="en-US"/>
        </w:rPr>
        <w:t xml:space="preserve"> una delle vie in cui si manifesta l’art</w:t>
      </w:r>
      <w:r w:rsidR="00D321AF">
        <w:rPr>
          <w:rFonts w:cs="Arial"/>
          <w:lang w:eastAsia="en-US"/>
        </w:rPr>
        <w:t xml:space="preserve">e. Allora, lo </w:t>
      </w:r>
      <w:r w:rsidRPr="00EB28DB">
        <w:rPr>
          <w:rFonts w:cs="Arial"/>
          <w:lang w:eastAsia="en-US"/>
        </w:rPr>
        <w:t>sguardo attento sa trascinare la bellezza nelle oscurità del pens</w:t>
      </w:r>
      <w:r w:rsidR="00D321AF">
        <w:rPr>
          <w:rFonts w:cs="Arial"/>
          <w:lang w:eastAsia="en-US"/>
        </w:rPr>
        <w:t xml:space="preserve">iero, sa cogliere nell’ombra le </w:t>
      </w:r>
      <w:r w:rsidRPr="00EB28DB">
        <w:rPr>
          <w:rFonts w:cs="Arial"/>
          <w:lang w:eastAsia="en-US"/>
        </w:rPr>
        <w:t>smorfie orribili di un’immagine ieratica, sa spezzare lo specchi</w:t>
      </w:r>
      <w:r w:rsidR="00D321AF">
        <w:rPr>
          <w:rFonts w:cs="Arial"/>
          <w:lang w:eastAsia="en-US"/>
        </w:rPr>
        <w:t xml:space="preserve">o che riflette solo i sogni più </w:t>
      </w:r>
      <w:r w:rsidRPr="00EB28DB">
        <w:rPr>
          <w:rFonts w:cs="Arial"/>
          <w:lang w:eastAsia="en-US"/>
        </w:rPr>
        <w:t>dolci. Scavare questa superficie, guardare la morte di Narci</w:t>
      </w:r>
      <w:r w:rsidR="00D321AF">
        <w:rPr>
          <w:rFonts w:cs="Arial"/>
          <w:lang w:eastAsia="en-US"/>
        </w:rPr>
        <w:t xml:space="preserve">so è il modo per leggere queste </w:t>
      </w:r>
      <w:r w:rsidRPr="00EB28DB">
        <w:rPr>
          <w:rFonts w:cs="Arial"/>
          <w:lang w:eastAsia="en-US"/>
        </w:rPr>
        <w:t>opere, per resistere al canto di queste immagini, per afferrar</w:t>
      </w:r>
      <w:r w:rsidR="00D321AF">
        <w:rPr>
          <w:rFonts w:cs="Arial"/>
          <w:lang w:eastAsia="en-US"/>
        </w:rPr>
        <w:t xml:space="preserve">e il vero significato di questo </w:t>
      </w:r>
      <w:r w:rsidRPr="00EB28DB">
        <w:rPr>
          <w:rFonts w:cs="Arial"/>
          <w:lang w:eastAsia="en-US"/>
        </w:rPr>
        <w:t>racconto.</w:t>
      </w:r>
    </w:p>
    <w:p w:rsidR="00D321AF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(La nascita del tuo racconto, il simbolo e la bellezza ma anche i loro rischi).</w:t>
      </w:r>
    </w:p>
    <w:p w:rsidR="00D321AF" w:rsidRDefault="00D321AF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La dicotomia che alberga nelle mie opere è costanteme</w:t>
      </w:r>
      <w:r w:rsidR="002166B7">
        <w:rPr>
          <w:rFonts w:cs="Arial"/>
          <w:i/>
          <w:iCs/>
          <w:lang w:eastAsia="en-US"/>
        </w:rPr>
        <w:t xml:space="preserve">nte alla ricerca di un punto di </w:t>
      </w:r>
      <w:r w:rsidRPr="00EB28DB">
        <w:rPr>
          <w:rFonts w:cs="Arial"/>
          <w:i/>
          <w:iCs/>
          <w:lang w:eastAsia="en-US"/>
        </w:rPr>
        <w:t>“imminenza” da cui ricominciare il viaggio del “fare”.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Una costante del viaggio è dopo il percorso, il punto d’arrivo, diremmo, con parole ferroviarie,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“capolinea”.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Dove inizia? Dove finisce la bellezza? A cosa corrisponde nelle varie accezioni religiose 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laiche del mondo questo termine?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Forse al desiderio di “immortalità” o di sottrarsi al destino del tempo che ha su di noi e sulle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cose un implacabile e irreversibile destino. La bellezza non abita soltanto ciò che normalmente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individuiamo con questo termine, a volte è il suo contrario; se pensiamo al Dracula di Stoker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o ad altre immagini la cui negatività ci cattura, affascina.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Raffaello apparentemente è algido, bello, perfetto, senza smagliature interiori. Delle sue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Madonne ho sempre pensato il contrario vedendole come porte saldamente chiuse davanti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all’abisso della paura. In Narciso o nel mito di una bellezza che sfugge nell’atto di afferrarla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ho realizzato i miei disegni “siamesi”. Il desiderio imperituro di ridisegnare alla perfezione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ciò che come nella pecora Dolly non saremo in grado di </w:t>
      </w:r>
      <w:proofErr w:type="spellStart"/>
      <w:r w:rsidRPr="00EB28DB">
        <w:rPr>
          <w:rFonts w:cs="Arial"/>
          <w:i/>
          <w:iCs/>
          <w:lang w:eastAsia="en-US"/>
        </w:rPr>
        <w:t>ri</w:t>
      </w:r>
      <w:proofErr w:type="spellEnd"/>
      <w:r w:rsidRPr="00EB28DB">
        <w:rPr>
          <w:rFonts w:cs="Arial"/>
          <w:i/>
          <w:iCs/>
          <w:lang w:eastAsia="en-US"/>
        </w:rPr>
        <w:t>/creare.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Nei miei disegni </w:t>
      </w:r>
      <w:proofErr w:type="spellStart"/>
      <w:r w:rsidRPr="00EB28DB">
        <w:rPr>
          <w:rFonts w:cs="Arial"/>
          <w:lang w:eastAsia="en-US"/>
        </w:rPr>
        <w:t>Inremeabilis</w:t>
      </w:r>
      <w:proofErr w:type="spellEnd"/>
      <w:r w:rsidRPr="00EB28DB">
        <w:rPr>
          <w:rFonts w:cs="Arial"/>
          <w:lang w:eastAsia="en-US"/>
        </w:rPr>
        <w:t xml:space="preserve"> </w:t>
      </w:r>
      <w:proofErr w:type="spellStart"/>
      <w:r w:rsidRPr="00EB28DB">
        <w:rPr>
          <w:rFonts w:cs="Arial"/>
          <w:lang w:eastAsia="en-US"/>
        </w:rPr>
        <w:t>Error</w:t>
      </w:r>
      <w:proofErr w:type="spellEnd"/>
      <w:r w:rsidRPr="00EB28DB">
        <w:rPr>
          <w:rFonts w:cs="Arial"/>
          <w:lang w:eastAsia="en-US"/>
        </w:rPr>
        <w:t xml:space="preserve"> </w:t>
      </w:r>
      <w:r w:rsidRPr="00EB28DB">
        <w:rPr>
          <w:rFonts w:cs="Arial"/>
          <w:i/>
          <w:iCs/>
          <w:lang w:eastAsia="en-US"/>
        </w:rPr>
        <w:t>degli anni settanta il marmo di Carrara ci restituisce,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attraverso il fine disegno a matita, l’</w:t>
      </w:r>
      <w:r w:rsidRPr="00EB28DB">
        <w:rPr>
          <w:rFonts w:cs="Arial"/>
          <w:lang w:eastAsia="en-US"/>
        </w:rPr>
        <w:t xml:space="preserve">Apollo </w:t>
      </w:r>
      <w:r w:rsidRPr="00EB28DB">
        <w:rPr>
          <w:rFonts w:cs="Arial"/>
          <w:i/>
          <w:iCs/>
          <w:lang w:eastAsia="en-US"/>
        </w:rPr>
        <w:t>del Canova, ma il minerale che genera il mito ne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divora anche l’origine rileggendo attentamente con Nietzsche </w:t>
      </w:r>
      <w:r w:rsidRPr="00EB28DB">
        <w:rPr>
          <w:rFonts w:cs="Arial"/>
          <w:lang w:eastAsia="en-US"/>
        </w:rPr>
        <w:t>La Nascita della tragedia</w:t>
      </w:r>
      <w:r w:rsidRPr="00EB28DB">
        <w:rPr>
          <w:rFonts w:cs="Arial"/>
          <w:i/>
          <w:iCs/>
          <w:lang w:eastAsia="en-US"/>
        </w:rPr>
        <w:t>, testo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emblematico e rivelatore sul concetto originario di bellezza.</w:t>
      </w:r>
    </w:p>
    <w:p w:rsidR="002166B7" w:rsidRPr="00EB28DB" w:rsidRDefault="002166B7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Il Disegno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Nel disegno, che Omar Galliani ha eletto a linguaggio primario, convivono elementi contrastanti,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dati contrapposti che si fronteggiano e si combattono dando vita a un’opera complessa, non di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rado fraintesa, in alcuni casi anche rifiutata. Non vi è dubbio</w:t>
      </w:r>
      <w:r w:rsidR="002166B7">
        <w:rPr>
          <w:rFonts w:cs="Arial"/>
          <w:lang w:eastAsia="en-US"/>
        </w:rPr>
        <w:t xml:space="preserve"> che il dato che emerge con più </w:t>
      </w:r>
      <w:r w:rsidRPr="00EB28DB">
        <w:rPr>
          <w:rFonts w:cs="Arial"/>
          <w:lang w:eastAsia="en-US"/>
        </w:rPr>
        <w:t xml:space="preserve">forza nei disegni di Galliani sia un sorprendente e maniacale </w:t>
      </w:r>
      <w:r w:rsidR="002166B7">
        <w:rPr>
          <w:rFonts w:cs="Arial"/>
          <w:lang w:eastAsia="en-US"/>
        </w:rPr>
        <w:t xml:space="preserve">virtuosismo tecnico, un’abilità </w:t>
      </w:r>
      <w:r w:rsidRPr="00EB28DB">
        <w:rPr>
          <w:rFonts w:cs="Arial"/>
          <w:lang w:eastAsia="en-US"/>
        </w:rPr>
        <w:t>che non si può imparare ma si può solo riconoscere e accog</w:t>
      </w:r>
      <w:r w:rsidR="002166B7">
        <w:rPr>
          <w:rFonts w:cs="Arial"/>
          <w:lang w:eastAsia="en-US"/>
        </w:rPr>
        <w:t xml:space="preserve">liere come dono. Normalmente un </w:t>
      </w:r>
      <w:r w:rsidRPr="00EB28DB">
        <w:rPr>
          <w:rFonts w:cs="Arial"/>
          <w:lang w:eastAsia="en-US"/>
        </w:rPr>
        <w:t>pregio, per secoli un destino, oggi solo il rischio di un buon artigianato. Ma in Galliani q</w:t>
      </w:r>
      <w:r w:rsidR="002166B7">
        <w:rPr>
          <w:rFonts w:cs="Arial"/>
          <w:lang w:eastAsia="en-US"/>
        </w:rPr>
        <w:t xml:space="preserve">uesta </w:t>
      </w:r>
      <w:r w:rsidRPr="00EB28DB">
        <w:rPr>
          <w:rFonts w:cs="Arial"/>
          <w:lang w:eastAsia="en-US"/>
        </w:rPr>
        <w:t>fortuna è stata educata, protetta, sviluppata, viziata fino a diventare un istinto, un’immediatezza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lastRenderedPageBreak/>
        <w:t>naturale, una sorta di normalità che ha permesso all’artista la sicurezza e la compostezza di</w:t>
      </w:r>
      <w:r w:rsidR="002166B7">
        <w:rPr>
          <w:rFonts w:cs="Arial"/>
          <w:lang w:eastAsia="en-US"/>
        </w:rPr>
        <w:t xml:space="preserve"> </w:t>
      </w:r>
      <w:r w:rsidRPr="00EB28DB">
        <w:rPr>
          <w:rFonts w:cs="Arial"/>
          <w:lang w:eastAsia="en-US"/>
        </w:rPr>
        <w:t>un linguaggio sempre in bilico sul baratro di un facile formali</w:t>
      </w:r>
      <w:r w:rsidR="002166B7">
        <w:rPr>
          <w:rFonts w:cs="Arial"/>
          <w:lang w:eastAsia="en-US"/>
        </w:rPr>
        <w:t xml:space="preserve">smo. Tale virtuosistica abilità </w:t>
      </w:r>
      <w:r w:rsidRPr="00EB28DB">
        <w:rPr>
          <w:rFonts w:cs="Arial"/>
          <w:lang w:eastAsia="en-US"/>
        </w:rPr>
        <w:t>si deve misurare con la grammatica della classicità, con q</w:t>
      </w:r>
      <w:r w:rsidR="002166B7">
        <w:rPr>
          <w:rFonts w:cs="Arial"/>
          <w:lang w:eastAsia="en-US"/>
        </w:rPr>
        <w:t xml:space="preserve">uello zaino pesante di memorie, </w:t>
      </w:r>
      <w:r w:rsidRPr="00EB28DB">
        <w:rPr>
          <w:rFonts w:cs="Arial"/>
          <w:lang w:eastAsia="en-US"/>
        </w:rPr>
        <w:t>esperienze, esempi, da cui non si può fuggire; in questo con</w:t>
      </w:r>
      <w:r w:rsidR="002166B7">
        <w:rPr>
          <w:rFonts w:cs="Arial"/>
          <w:lang w:eastAsia="en-US"/>
        </w:rPr>
        <w:t xml:space="preserve">testo il disegno rappresenta la </w:t>
      </w:r>
      <w:r w:rsidRPr="00EB28DB">
        <w:rPr>
          <w:rFonts w:cs="Arial"/>
          <w:lang w:eastAsia="en-US"/>
        </w:rPr>
        <w:t>stessa lingua, lo stesso codice, lo stesso alfabeto che segna la s</w:t>
      </w:r>
      <w:r w:rsidR="002166B7">
        <w:rPr>
          <w:rFonts w:cs="Arial"/>
          <w:lang w:eastAsia="en-US"/>
        </w:rPr>
        <w:t xml:space="preserve">toria e ispira il racconto. Con </w:t>
      </w:r>
      <w:r w:rsidRPr="00EB28DB">
        <w:rPr>
          <w:rFonts w:cs="Arial"/>
          <w:lang w:eastAsia="en-US"/>
        </w:rPr>
        <w:t>il disegno Galliani dialoga con le emozioni della storia dell’ar</w:t>
      </w:r>
      <w:r w:rsidR="002166B7">
        <w:rPr>
          <w:rFonts w:cs="Arial"/>
          <w:lang w:eastAsia="en-US"/>
        </w:rPr>
        <w:t xml:space="preserve">te, ritrova immagini familiari, </w:t>
      </w:r>
      <w:r w:rsidRPr="00EB28DB">
        <w:rPr>
          <w:rFonts w:cs="Arial"/>
          <w:lang w:eastAsia="en-US"/>
        </w:rPr>
        <w:t xml:space="preserve">incontra maestri ampiamente studiati, sprofonda in simboli e </w:t>
      </w:r>
      <w:r w:rsidR="002166B7">
        <w:rPr>
          <w:rFonts w:cs="Arial"/>
          <w:lang w:eastAsia="en-US"/>
        </w:rPr>
        <w:t xml:space="preserve">miti a lungo inseguiti, rilegge </w:t>
      </w:r>
      <w:r w:rsidRPr="00EB28DB">
        <w:rPr>
          <w:rFonts w:cs="Arial"/>
          <w:lang w:eastAsia="en-US"/>
        </w:rPr>
        <w:t>racconti che conosce a memoria.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Ma il disegno di Omar Galliani è anche l’oscillazione costant</w:t>
      </w:r>
      <w:r w:rsidR="002166B7">
        <w:rPr>
          <w:rFonts w:cs="Arial"/>
          <w:lang w:eastAsia="en-US"/>
        </w:rPr>
        <w:t xml:space="preserve">e fra la poesia lieve del gesto </w:t>
      </w:r>
      <w:r w:rsidRPr="00EB28DB">
        <w:rPr>
          <w:rFonts w:cs="Arial"/>
          <w:lang w:eastAsia="en-US"/>
        </w:rPr>
        <w:t xml:space="preserve">concettuale e la realtà di una Natura possente e ingombrante. La </w:t>
      </w:r>
      <w:r w:rsidR="002166B7">
        <w:rPr>
          <w:rFonts w:cs="Arial"/>
          <w:lang w:eastAsia="en-US"/>
        </w:rPr>
        <w:t xml:space="preserve">voce del pensiero si coglie </w:t>
      </w:r>
      <w:r w:rsidRPr="00EB28DB">
        <w:rPr>
          <w:rFonts w:cs="Arial"/>
          <w:lang w:eastAsia="en-US"/>
        </w:rPr>
        <w:t>nel silenzioso affiorare delle figure dalla grafite, un racconto solo</w:t>
      </w:r>
      <w:r w:rsidR="002166B7">
        <w:rPr>
          <w:rFonts w:cs="Arial"/>
          <w:lang w:eastAsia="en-US"/>
        </w:rPr>
        <w:t xml:space="preserve"> intuito, un lento mutare della </w:t>
      </w:r>
      <w:r w:rsidRPr="00EB28DB">
        <w:rPr>
          <w:rFonts w:cs="Arial"/>
          <w:lang w:eastAsia="en-US"/>
        </w:rPr>
        <w:t>luce, un soffio sulla polvere di carbone. Sono immagini simbol</w:t>
      </w:r>
      <w:r w:rsidR="002166B7">
        <w:rPr>
          <w:rFonts w:cs="Arial"/>
          <w:lang w:eastAsia="en-US"/>
        </w:rPr>
        <w:t xml:space="preserve">iche, figure enigmatiche che si </w:t>
      </w:r>
      <w:r w:rsidRPr="00EB28DB">
        <w:rPr>
          <w:rFonts w:cs="Arial"/>
          <w:lang w:eastAsia="en-US"/>
        </w:rPr>
        <w:t xml:space="preserve">posano sulla tavola o sul foglio lasciando la propria orma, la </w:t>
      </w:r>
      <w:r w:rsidR="002166B7">
        <w:rPr>
          <w:rFonts w:cs="Arial"/>
          <w:lang w:eastAsia="en-US"/>
        </w:rPr>
        <w:t xml:space="preserve">propria ombra, l’impronta di un </w:t>
      </w:r>
      <w:r w:rsidRPr="00EB28DB">
        <w:rPr>
          <w:rFonts w:cs="Arial"/>
          <w:lang w:eastAsia="en-US"/>
        </w:rPr>
        <w:t>corpo inconsistente, un sogno, un incanto, un simbolo, un pensie</w:t>
      </w:r>
      <w:r w:rsidR="002166B7">
        <w:rPr>
          <w:rFonts w:cs="Arial"/>
          <w:lang w:eastAsia="en-US"/>
        </w:rPr>
        <w:t xml:space="preserve">ro. Ma questo desiderio affonda </w:t>
      </w:r>
      <w:r w:rsidRPr="00EB28DB">
        <w:rPr>
          <w:rFonts w:cs="Arial"/>
          <w:lang w:eastAsia="en-US"/>
        </w:rPr>
        <w:t>in una materia rude e pesante, precipita nel nero del carbon</w:t>
      </w:r>
      <w:r w:rsidR="002166B7">
        <w:rPr>
          <w:rFonts w:cs="Arial"/>
          <w:lang w:eastAsia="en-US"/>
        </w:rPr>
        <w:t xml:space="preserve">e, inciampa nel disordine delle </w:t>
      </w:r>
      <w:r w:rsidRPr="00EB28DB">
        <w:rPr>
          <w:rFonts w:cs="Arial"/>
          <w:lang w:eastAsia="en-US"/>
        </w:rPr>
        <w:t>venature del legno, sobbalza nelle imperfezioni della carta a m</w:t>
      </w:r>
      <w:r w:rsidR="002166B7">
        <w:rPr>
          <w:rFonts w:cs="Arial"/>
          <w:lang w:eastAsia="en-US"/>
        </w:rPr>
        <w:t xml:space="preserve">ano. Il corpo della Natura, con </w:t>
      </w:r>
      <w:r w:rsidRPr="00EB28DB">
        <w:rPr>
          <w:rFonts w:cs="Arial"/>
          <w:lang w:eastAsia="en-US"/>
        </w:rPr>
        <w:t xml:space="preserve">la sua pelle grinzosa, irrobustisce il soffio del pensiero, così </w:t>
      </w:r>
      <w:r w:rsidR="002166B7">
        <w:rPr>
          <w:rFonts w:cs="Arial"/>
          <w:lang w:eastAsia="en-US"/>
        </w:rPr>
        <w:t xml:space="preserve">come l’eleganza del virtuosismo </w:t>
      </w:r>
      <w:r w:rsidRPr="00EB28DB">
        <w:rPr>
          <w:rFonts w:cs="Arial"/>
          <w:lang w:eastAsia="en-US"/>
        </w:rPr>
        <w:t>afferra la memoria classica.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(Cosa significa Disegno?).</w:t>
      </w:r>
      <w:r w:rsidR="002166B7">
        <w:rPr>
          <w:rFonts w:cs="Arial"/>
          <w:lang w:eastAsia="en-US"/>
        </w:rPr>
        <w:t xml:space="preserve"> </w:t>
      </w:r>
    </w:p>
    <w:p w:rsidR="002166B7" w:rsidRPr="00EB28DB" w:rsidRDefault="002166B7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Nell’accezione comune, il termine “disegno” è il mezzo con cui si progetta: un dipinto, una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scultura, una casa, un’autostrada, un grattacielo, un’automobile, una sedia eccetera… Ma è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anche tutto ciò che il nostro immaginario riesce, attraverso il segno o la macchia (penso agli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inchiostri di Victor Hugo), a raggiungere prima che gli </w:t>
      </w:r>
      <w:r w:rsidR="002166B7">
        <w:rPr>
          <w:rFonts w:cs="Arial"/>
          <w:i/>
          <w:iCs/>
          <w:lang w:eastAsia="en-US"/>
        </w:rPr>
        <w:t xml:space="preserve">strumenti definitivi realizzino </w:t>
      </w:r>
      <w:r w:rsidRPr="00EB28DB">
        <w:rPr>
          <w:rFonts w:cs="Arial"/>
          <w:i/>
          <w:iCs/>
          <w:lang w:eastAsia="en-US"/>
        </w:rPr>
        <w:t>l’opera “finita”.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Ecco forse è nella non finitezza del disegno e del suo fascin</w:t>
      </w:r>
      <w:r w:rsidR="002166B7">
        <w:rPr>
          <w:rFonts w:cs="Arial"/>
          <w:i/>
          <w:iCs/>
          <w:lang w:eastAsia="en-US"/>
        </w:rPr>
        <w:t xml:space="preserve">o secco o sfumato l’inchiodarmi </w:t>
      </w:r>
      <w:r w:rsidRPr="00EB28DB">
        <w:rPr>
          <w:rFonts w:cs="Arial"/>
          <w:i/>
          <w:iCs/>
          <w:lang w:eastAsia="en-US"/>
        </w:rPr>
        <w:t>per tanto tempo al foglio o soprattutto alla tavola. Iniziare un’</w:t>
      </w:r>
      <w:r w:rsidR="002166B7">
        <w:rPr>
          <w:rFonts w:cs="Arial"/>
          <w:i/>
          <w:iCs/>
          <w:lang w:eastAsia="en-US"/>
        </w:rPr>
        <w:t xml:space="preserve">opera a matita di quattro metri </w:t>
      </w:r>
      <w:r w:rsidRPr="00EB28DB">
        <w:rPr>
          <w:rFonts w:cs="Arial"/>
          <w:i/>
          <w:iCs/>
          <w:lang w:eastAsia="en-US"/>
        </w:rPr>
        <w:t>per quattro non è impresa facile, non tanto per le dimensioni, m</w:t>
      </w:r>
      <w:r w:rsidR="002166B7">
        <w:rPr>
          <w:rFonts w:cs="Arial"/>
          <w:i/>
          <w:iCs/>
          <w:lang w:eastAsia="en-US"/>
        </w:rPr>
        <w:t xml:space="preserve">a per la distanza che ci separa </w:t>
      </w:r>
      <w:r w:rsidRPr="00EB28DB">
        <w:rPr>
          <w:rFonts w:cs="Arial"/>
          <w:i/>
          <w:iCs/>
          <w:lang w:eastAsia="en-US"/>
        </w:rPr>
        <w:t>dal “bordo” e dal tempo che ci separa da esso.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La fissità del segno e la sua conseguente sovrapposizione tengono conto della materia, dei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nodi del legno e delle estese venature che diventeranno poi nel fissaggio finale “altro” dal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soggetto sovrastante. È in questa frenesia del possesso della superf</w:t>
      </w:r>
      <w:r w:rsidR="002166B7">
        <w:rPr>
          <w:rFonts w:cs="Arial"/>
          <w:i/>
          <w:iCs/>
          <w:lang w:eastAsia="en-US"/>
        </w:rPr>
        <w:t xml:space="preserve">icie che si invera il soggetto, </w:t>
      </w:r>
      <w:r w:rsidRPr="00EB28DB">
        <w:rPr>
          <w:rFonts w:cs="Arial"/>
          <w:i/>
          <w:iCs/>
          <w:lang w:eastAsia="en-US"/>
        </w:rPr>
        <w:t>sottraendosi alla superficialità apparente di ciò che viene rappresentato.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inoltre ha in me una “</w:t>
      </w:r>
      <w:proofErr w:type="spellStart"/>
      <w:r w:rsidRPr="00EB28DB">
        <w:rPr>
          <w:rFonts w:cs="Arial"/>
          <w:i/>
          <w:iCs/>
          <w:lang w:eastAsia="en-US"/>
        </w:rPr>
        <w:t>muscolarità</w:t>
      </w:r>
      <w:proofErr w:type="spellEnd"/>
      <w:r w:rsidRPr="00EB28DB">
        <w:rPr>
          <w:rFonts w:cs="Arial"/>
          <w:i/>
          <w:iCs/>
          <w:lang w:eastAsia="en-US"/>
        </w:rPr>
        <w:t>” evidente, confron</w:t>
      </w:r>
      <w:r w:rsidR="002166B7">
        <w:rPr>
          <w:rFonts w:cs="Arial"/>
          <w:i/>
          <w:iCs/>
          <w:lang w:eastAsia="en-US"/>
        </w:rPr>
        <w:t xml:space="preserve">tando le varie parti dell’opera, </w:t>
      </w:r>
      <w:r w:rsidRPr="00EB28DB">
        <w:rPr>
          <w:rFonts w:cs="Arial"/>
          <w:i/>
          <w:iCs/>
          <w:lang w:eastAsia="en-US"/>
        </w:rPr>
        <w:t>la pressione del braccio cambia nei vari giorni di lavoro in rel</w:t>
      </w:r>
      <w:r w:rsidR="002166B7">
        <w:rPr>
          <w:rFonts w:cs="Arial"/>
          <w:i/>
          <w:iCs/>
          <w:lang w:eastAsia="en-US"/>
        </w:rPr>
        <w:t xml:space="preserve">azione alla pressione arteriosa </w:t>
      </w:r>
      <w:r w:rsidRPr="00EB28DB">
        <w:rPr>
          <w:rFonts w:cs="Arial"/>
          <w:i/>
          <w:iCs/>
          <w:lang w:eastAsia="en-US"/>
        </w:rPr>
        <w:t>o a quello che ho vissuto il giorno prima, le trame della tessitura lo rivelano. Il disegno è il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sismografo della mia quotidianità. La natura del legno cela segni o imperfezioni che vengono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scannerizzati e rivelati dal passaggio inclemente del segno.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rabdomantico.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dipendenza.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una necessità impellente.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infinito proprio perché alla fine non lo si vorrebbe mai… finire.</w:t>
      </w:r>
    </w:p>
    <w:p w:rsidR="002166B7" w:rsidRPr="00EB28DB" w:rsidRDefault="002166B7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Il Paesaggio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 xml:space="preserve">Ogni racconto per Omar Galliani è la mappa di un paesaggio, anche quando </w:t>
      </w:r>
      <w:r w:rsidR="002166B7">
        <w:rPr>
          <w:rFonts w:cs="Arial"/>
          <w:lang w:eastAsia="en-US"/>
        </w:rPr>
        <w:t xml:space="preserve">l’immagine è </w:t>
      </w:r>
      <w:r w:rsidRPr="00EB28DB">
        <w:rPr>
          <w:rFonts w:cs="Arial"/>
          <w:lang w:eastAsia="en-US"/>
        </w:rPr>
        <w:t>quella di una figura, o un volto oppure un oggetto comune, l’anima profonda dell’opera disegna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sempre un paesaggio. Sono sempre orizzonti che s’incrocian</w:t>
      </w:r>
      <w:r w:rsidR="002166B7">
        <w:rPr>
          <w:rFonts w:cs="Arial"/>
          <w:lang w:eastAsia="en-US"/>
        </w:rPr>
        <w:t xml:space="preserve">o, prospettive che s’inseguono, </w:t>
      </w:r>
      <w:r w:rsidRPr="00EB28DB">
        <w:rPr>
          <w:rFonts w:cs="Arial"/>
          <w:lang w:eastAsia="en-US"/>
        </w:rPr>
        <w:t xml:space="preserve">piani che si sovrappongono. Le forme di un corpo sono le </w:t>
      </w:r>
      <w:r w:rsidR="002166B7">
        <w:rPr>
          <w:rFonts w:cs="Arial"/>
          <w:lang w:eastAsia="en-US"/>
        </w:rPr>
        <w:t xml:space="preserve">stesse di una veduta e Galliani </w:t>
      </w:r>
      <w:r w:rsidRPr="00EB28DB">
        <w:rPr>
          <w:rFonts w:cs="Arial"/>
          <w:lang w:eastAsia="en-US"/>
        </w:rPr>
        <w:t xml:space="preserve">disegna un paesaggio con la stessa sensualità, la stessa estasi di </w:t>
      </w:r>
      <w:r w:rsidR="002166B7">
        <w:rPr>
          <w:rFonts w:cs="Arial"/>
          <w:lang w:eastAsia="en-US"/>
        </w:rPr>
        <w:t xml:space="preserve">una figura femminile, la stessa </w:t>
      </w:r>
      <w:r w:rsidRPr="00EB28DB">
        <w:rPr>
          <w:rFonts w:cs="Arial"/>
          <w:lang w:eastAsia="en-US"/>
        </w:rPr>
        <w:t>poesia, lo stesso mistero, lo stesso desiderio erotico. La s</w:t>
      </w:r>
      <w:r w:rsidR="002166B7">
        <w:rPr>
          <w:rFonts w:cs="Arial"/>
          <w:lang w:eastAsia="en-US"/>
        </w:rPr>
        <w:t xml:space="preserve">celta in questa mostra alla GAM </w:t>
      </w:r>
      <w:r w:rsidRPr="00EB28DB">
        <w:rPr>
          <w:rFonts w:cs="Arial"/>
          <w:lang w:eastAsia="en-US"/>
        </w:rPr>
        <w:t>di confrontarsi con i paesaggi di Antonio Fontanesi nasce proprio da un comune sentire il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problema della rappresentazione, la stessa miscela di emozi</w:t>
      </w:r>
      <w:r w:rsidR="002166B7">
        <w:rPr>
          <w:rFonts w:cs="Arial"/>
          <w:lang w:eastAsia="en-US"/>
        </w:rPr>
        <w:t xml:space="preserve">one simbolica e rigore formale, </w:t>
      </w:r>
      <w:r w:rsidRPr="00EB28DB">
        <w:rPr>
          <w:rFonts w:cs="Arial"/>
          <w:lang w:eastAsia="en-US"/>
        </w:rPr>
        <w:t>di poesia e virtuosismo, sensualità e materia. Nelle opere di F</w:t>
      </w:r>
      <w:r w:rsidR="002166B7">
        <w:rPr>
          <w:rFonts w:cs="Arial"/>
          <w:lang w:eastAsia="en-US"/>
        </w:rPr>
        <w:t xml:space="preserve">ontanesi, le sollecitazioni del </w:t>
      </w:r>
      <w:r w:rsidRPr="00EB28DB">
        <w:rPr>
          <w:rFonts w:cs="Arial"/>
          <w:lang w:eastAsia="en-US"/>
        </w:rPr>
        <w:t>pensiero romantico conferiscono all’orizzonte naturale una straordinaria magia che sgomenta 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lastRenderedPageBreak/>
        <w:t>denuda la solitudine dell’individuo. Per Galliani è invece il pensiero classico, aulico, compiuto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 xml:space="preserve">che restituisce al paesaggio un equilibrio rigoroso e al contempo sospeso. </w:t>
      </w:r>
      <w:r w:rsidR="002166B7">
        <w:rPr>
          <w:rFonts w:cs="Arial"/>
          <w:lang w:eastAsia="en-US"/>
        </w:rPr>
        <w:t xml:space="preserve">Il fluttuare di oggetti </w:t>
      </w:r>
      <w:r w:rsidRPr="00EB28DB">
        <w:rPr>
          <w:rFonts w:cs="Arial"/>
          <w:lang w:eastAsia="en-US"/>
        </w:rPr>
        <w:t xml:space="preserve">e fiori nell’opera dedicata alla “principessa </w:t>
      </w:r>
      <w:proofErr w:type="spellStart"/>
      <w:r w:rsidRPr="00EB28DB">
        <w:rPr>
          <w:rFonts w:cs="Arial"/>
          <w:lang w:eastAsia="en-US"/>
        </w:rPr>
        <w:t>Liu</w:t>
      </w:r>
      <w:proofErr w:type="spellEnd"/>
      <w:r w:rsidRPr="00EB28DB">
        <w:rPr>
          <w:rFonts w:cs="Arial"/>
          <w:lang w:eastAsia="en-US"/>
        </w:rPr>
        <w:t xml:space="preserve"> </w:t>
      </w:r>
      <w:proofErr w:type="spellStart"/>
      <w:r w:rsidRPr="00EB28DB">
        <w:rPr>
          <w:rFonts w:cs="Arial"/>
          <w:lang w:eastAsia="en-US"/>
        </w:rPr>
        <w:t>Ji</w:t>
      </w:r>
      <w:proofErr w:type="spellEnd"/>
      <w:r w:rsidRPr="00EB28DB">
        <w:rPr>
          <w:rFonts w:cs="Arial"/>
          <w:lang w:eastAsia="en-US"/>
        </w:rPr>
        <w:t>” racconta di</w:t>
      </w:r>
      <w:r w:rsidR="002166B7">
        <w:rPr>
          <w:rFonts w:cs="Arial"/>
          <w:lang w:eastAsia="en-US"/>
        </w:rPr>
        <w:t xml:space="preserve"> lontani paesaggi mentali in un </w:t>
      </w:r>
      <w:r w:rsidRPr="00EB28DB">
        <w:rPr>
          <w:rFonts w:cs="Arial"/>
          <w:lang w:eastAsia="en-US"/>
        </w:rPr>
        <w:t xml:space="preserve">infinito, dolce, cupo, precipizio. Allo stesso modo, opere come </w:t>
      </w:r>
      <w:r w:rsidRPr="00EB28DB">
        <w:rPr>
          <w:rFonts w:cs="Arial"/>
          <w:i/>
          <w:iCs/>
          <w:lang w:eastAsia="en-US"/>
        </w:rPr>
        <w:t xml:space="preserve">Respiro </w:t>
      </w:r>
      <w:r w:rsidR="002166B7">
        <w:rPr>
          <w:rFonts w:cs="Arial"/>
          <w:lang w:eastAsia="en-US"/>
        </w:rPr>
        <w:t xml:space="preserve">tracciano i profili di un </w:t>
      </w:r>
      <w:r w:rsidRPr="00EB28DB">
        <w:rPr>
          <w:rFonts w:cs="Arial"/>
          <w:lang w:eastAsia="en-US"/>
        </w:rPr>
        <w:t>grande paesaggio cosmico che si riconoscono nel ruolo simbo</w:t>
      </w:r>
      <w:r w:rsidR="002166B7">
        <w:rPr>
          <w:rFonts w:cs="Arial"/>
          <w:lang w:eastAsia="en-US"/>
        </w:rPr>
        <w:t xml:space="preserve">lico di una gabbia toracica, di </w:t>
      </w:r>
      <w:r w:rsidRPr="00EB28DB">
        <w:rPr>
          <w:rFonts w:cs="Arial"/>
          <w:lang w:eastAsia="en-US"/>
        </w:rPr>
        <w:t>un frammento anatomico, di un dettaglio scheletrico. È quel</w:t>
      </w:r>
      <w:r w:rsidR="002166B7">
        <w:rPr>
          <w:rFonts w:cs="Arial"/>
          <w:lang w:eastAsia="en-US"/>
        </w:rPr>
        <w:t xml:space="preserve">lo di Omar Galliani un processo </w:t>
      </w:r>
      <w:r w:rsidRPr="00EB28DB">
        <w:rPr>
          <w:rFonts w:cs="Arial"/>
          <w:lang w:eastAsia="en-US"/>
        </w:rPr>
        <w:t>pittorico che si riavvolge nella propria complessità, che intrec</w:t>
      </w:r>
      <w:r w:rsidR="002166B7">
        <w:rPr>
          <w:rFonts w:cs="Arial"/>
          <w:lang w:eastAsia="en-US"/>
        </w:rPr>
        <w:t xml:space="preserve">cia e confonde gli sviluppi del </w:t>
      </w:r>
      <w:r w:rsidRPr="00EB28DB">
        <w:rPr>
          <w:rFonts w:cs="Arial"/>
          <w:lang w:eastAsia="en-US"/>
        </w:rPr>
        <w:t>racconto e del simbolo, che consuma il matrimonio con la Nat</w:t>
      </w:r>
      <w:r w:rsidR="002166B7">
        <w:rPr>
          <w:rFonts w:cs="Arial"/>
          <w:lang w:eastAsia="en-US"/>
        </w:rPr>
        <w:t xml:space="preserve">ura incastonando decine di fedi </w:t>
      </w:r>
      <w:r w:rsidRPr="00EB28DB">
        <w:rPr>
          <w:rFonts w:cs="Arial"/>
          <w:lang w:eastAsia="en-US"/>
        </w:rPr>
        <w:t>nuziali d’oro sulla tavola del proprio paesaggio.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(Il paesaggio e le suggestioni di Fontanesi).</w:t>
      </w:r>
    </w:p>
    <w:p w:rsidR="002166B7" w:rsidRPr="00EB28DB" w:rsidRDefault="002166B7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per me un atto solitario.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All’inizio c’è una grande tavola color avorio, grezza, pulita, con le sue vene ancora aperte da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esplorare. Le matite e una lunga pericolosa scala di metallo.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soggetto che ho in mano è un piccolo disegno su carta di un grande sperduto, dimenticato,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romantico artista emiliano (Antonio Fontanesi) partito verso Oriente con una scatola di</w:t>
      </w:r>
    </w:p>
    <w:p w:rsidR="002166B7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colori e un’idea del paesaggio diversa dai vedutisti delle campagne emiliane. 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Saranno stati forse Tokio e gli inchiostri di </w:t>
      </w:r>
      <w:proofErr w:type="spellStart"/>
      <w:r w:rsidRPr="00EB28DB">
        <w:rPr>
          <w:rFonts w:cs="Arial"/>
          <w:i/>
          <w:iCs/>
          <w:lang w:eastAsia="en-US"/>
        </w:rPr>
        <w:t>Hokusai</w:t>
      </w:r>
      <w:proofErr w:type="spellEnd"/>
      <w:r w:rsidRPr="00EB28DB">
        <w:rPr>
          <w:rFonts w:cs="Arial"/>
          <w:i/>
          <w:iCs/>
          <w:lang w:eastAsia="en-US"/>
        </w:rPr>
        <w:t xml:space="preserve"> a far cadere le foglie dei suoi alberi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d’autunno o qualche altra nebbia extra emiliana. In questo caso è il paesaggio ad aiutarmi,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non solo quello rappresentato nel soggetto, ma anche quello dell’albero che sto usando come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supporto del mio disegno. Le sue infinite trame, schegge e imperfezioni muovono il soggetto in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una rabdomantica ricerca di unità.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paesaggio di Antonio, apparentemente chiuso nei propri bordi romantici, apre a considerazioni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diverse che, in ambito di una “Greenpeace” odierna, </w:t>
      </w:r>
      <w:r w:rsidR="002166B7">
        <w:rPr>
          <w:rFonts w:cs="Arial"/>
          <w:i/>
          <w:iCs/>
          <w:lang w:eastAsia="en-US"/>
        </w:rPr>
        <w:t xml:space="preserve">potrebbero essere un manifesto </w:t>
      </w:r>
      <w:r w:rsidRPr="00EB28DB">
        <w:rPr>
          <w:rFonts w:cs="Arial"/>
          <w:i/>
          <w:iCs/>
          <w:lang w:eastAsia="en-US"/>
        </w:rPr>
        <w:t xml:space="preserve">di allarme a tutela del paesaggio o dei rischi del nucleare, </w:t>
      </w:r>
      <w:r w:rsidR="002166B7">
        <w:rPr>
          <w:rFonts w:cs="Arial"/>
          <w:i/>
          <w:iCs/>
          <w:lang w:eastAsia="en-US"/>
        </w:rPr>
        <w:t xml:space="preserve">ma anche della tua anima, se ci </w:t>
      </w:r>
      <w:r w:rsidRPr="00EB28DB">
        <w:rPr>
          <w:rFonts w:cs="Arial"/>
          <w:i/>
          <w:iCs/>
          <w:lang w:eastAsia="en-US"/>
        </w:rPr>
        <w:t>credi.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Ho fatto piovere dal cielo su questo immenso paesaggio 25 fedi nuziali d’oro incastonate nel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legno dove in una è inciso il mio nome a suggellare il mancato matrimonio felice fra la natura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 l’uomo.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ha sempre amato la carta che, tra taccuini di viaggio e grandi spolveri, ha annunciato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 accompagnato la storia dell’arte.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disegno è sempre in viaggio con me, e nei tanti aeroporti d’Oriente e Occidente su diversi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taccuini ho tracciato linee, consumato matite, polverizzato carboncini o sanguigne. In uno di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questi nel 2006 in Cina, a Xian, dove inauguravo una personale nel Museo d’Arte Moderna. ho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incontrato la principessa </w:t>
      </w:r>
      <w:proofErr w:type="spellStart"/>
      <w:r w:rsidRPr="00EB28DB">
        <w:rPr>
          <w:rFonts w:cs="Arial"/>
          <w:i/>
          <w:iCs/>
          <w:lang w:eastAsia="en-US"/>
        </w:rPr>
        <w:t>Liu</w:t>
      </w:r>
      <w:proofErr w:type="spellEnd"/>
      <w:r w:rsidRPr="00EB28DB">
        <w:rPr>
          <w:rFonts w:cs="Arial"/>
          <w:i/>
          <w:iCs/>
          <w:lang w:eastAsia="en-US"/>
        </w:rPr>
        <w:t xml:space="preserve"> </w:t>
      </w:r>
      <w:proofErr w:type="spellStart"/>
      <w:r w:rsidRPr="00EB28DB">
        <w:rPr>
          <w:rFonts w:cs="Arial"/>
          <w:i/>
          <w:iCs/>
          <w:lang w:eastAsia="en-US"/>
        </w:rPr>
        <w:t>Ji</w:t>
      </w:r>
      <w:proofErr w:type="spellEnd"/>
      <w:r w:rsidRPr="00EB28DB">
        <w:rPr>
          <w:rFonts w:cs="Arial"/>
          <w:i/>
          <w:iCs/>
          <w:lang w:eastAsia="en-US"/>
        </w:rPr>
        <w:t xml:space="preserve"> o meglio ciò che restava di lei inciso su di un nobile catafalco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nero di circa 2000 anni fa. Le incisioni sul marmo parlavano di lei in giovane età ascesa al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cielo tra il ricordo rituale dei suoi oggetti famigliari: scarpe, gi</w:t>
      </w:r>
      <w:r w:rsidR="002166B7">
        <w:rPr>
          <w:rFonts w:cs="Arial"/>
          <w:i/>
          <w:iCs/>
          <w:lang w:eastAsia="en-US"/>
        </w:rPr>
        <w:t xml:space="preserve">oielli, libri, strumenti per la </w:t>
      </w:r>
      <w:r w:rsidRPr="00EB28DB">
        <w:rPr>
          <w:rFonts w:cs="Arial"/>
          <w:i/>
          <w:iCs/>
          <w:lang w:eastAsia="en-US"/>
        </w:rPr>
        <w:t>cosmesi e soprattutto fiori, tanti fiori e fra questi le rose di divers</w:t>
      </w:r>
      <w:r w:rsidR="002166B7">
        <w:rPr>
          <w:rFonts w:cs="Arial"/>
          <w:i/>
          <w:iCs/>
          <w:lang w:eastAsia="en-US"/>
        </w:rPr>
        <w:t xml:space="preserve">i roseti in cui lei passeggiava </w:t>
      </w:r>
      <w:r w:rsidRPr="00EB28DB">
        <w:rPr>
          <w:rFonts w:cs="Arial"/>
          <w:i/>
          <w:iCs/>
          <w:lang w:eastAsia="en-US"/>
        </w:rPr>
        <w:t>con le sue fidate ancelle (mentre scrivo scorrono veloci in m</w:t>
      </w:r>
      <w:r w:rsidR="002166B7">
        <w:rPr>
          <w:rFonts w:cs="Arial"/>
          <w:i/>
          <w:iCs/>
          <w:lang w:eastAsia="en-US"/>
        </w:rPr>
        <w:t xml:space="preserve">e le immagini di un’altra donna </w:t>
      </w:r>
      <w:r w:rsidRPr="00EB28DB">
        <w:rPr>
          <w:rFonts w:cs="Arial"/>
          <w:i/>
          <w:iCs/>
          <w:lang w:eastAsia="en-US"/>
        </w:rPr>
        <w:t xml:space="preserve">e una pioggia fitta di oggetti intimi e domestici, </w:t>
      </w:r>
      <w:r w:rsidRPr="00EB28DB">
        <w:rPr>
          <w:rFonts w:cs="Arial"/>
          <w:lang w:eastAsia="en-US"/>
        </w:rPr>
        <w:t xml:space="preserve">Zabriskie Point </w:t>
      </w:r>
      <w:r w:rsidR="002166B7">
        <w:rPr>
          <w:rFonts w:cs="Arial"/>
          <w:i/>
          <w:iCs/>
          <w:lang w:eastAsia="en-US"/>
        </w:rPr>
        <w:t xml:space="preserve">di Michelangelo Antonioni), </w:t>
      </w:r>
      <w:r w:rsidRPr="00EB28DB">
        <w:rPr>
          <w:rFonts w:cs="Arial"/>
          <w:i/>
          <w:iCs/>
          <w:lang w:eastAsia="en-US"/>
        </w:rPr>
        <w:t xml:space="preserve">così è nato il trittico </w:t>
      </w:r>
      <w:r w:rsidRPr="00EB28DB">
        <w:rPr>
          <w:rFonts w:cs="Arial"/>
          <w:lang w:eastAsia="en-US"/>
        </w:rPr>
        <w:t xml:space="preserve">La Principessa </w:t>
      </w:r>
      <w:proofErr w:type="spellStart"/>
      <w:r w:rsidR="002166B7">
        <w:rPr>
          <w:rFonts w:cs="Arial"/>
          <w:lang w:eastAsia="en-US"/>
        </w:rPr>
        <w:t>Liu</w:t>
      </w:r>
      <w:proofErr w:type="spellEnd"/>
      <w:r w:rsidR="002166B7">
        <w:rPr>
          <w:rFonts w:cs="Arial"/>
          <w:lang w:eastAsia="en-US"/>
        </w:rPr>
        <w:t xml:space="preserve"> </w:t>
      </w:r>
      <w:proofErr w:type="spellStart"/>
      <w:r w:rsidRPr="00EB28DB">
        <w:rPr>
          <w:rFonts w:cs="Arial"/>
          <w:lang w:eastAsia="en-US"/>
        </w:rPr>
        <w:t>Ji</w:t>
      </w:r>
      <w:proofErr w:type="spellEnd"/>
      <w:r w:rsidRPr="00EB28DB">
        <w:rPr>
          <w:rFonts w:cs="Arial"/>
          <w:lang w:eastAsia="en-US"/>
        </w:rPr>
        <w:t xml:space="preserve"> nel suo quindicesimo anno di vita </w:t>
      </w:r>
      <w:r w:rsidR="002166B7">
        <w:rPr>
          <w:rFonts w:cs="Arial"/>
          <w:i/>
          <w:iCs/>
          <w:lang w:eastAsia="en-US"/>
        </w:rPr>
        <w:t xml:space="preserve">che </w:t>
      </w:r>
      <w:r w:rsidRPr="00EB28DB">
        <w:rPr>
          <w:rFonts w:cs="Arial"/>
          <w:i/>
          <w:iCs/>
          <w:lang w:eastAsia="en-US"/>
        </w:rPr>
        <w:t>qualcuno oggi mi dice di aver visto riletto anni dopo in un video</w:t>
      </w:r>
      <w:r w:rsidR="002166B7">
        <w:rPr>
          <w:rFonts w:cs="Arial"/>
          <w:i/>
          <w:iCs/>
          <w:lang w:eastAsia="en-US"/>
        </w:rPr>
        <w:t xml:space="preserve">clip recente di un gruppo rock, </w:t>
      </w:r>
      <w:r w:rsidRPr="002166B7">
        <w:rPr>
          <w:rFonts w:cs="Arial"/>
          <w:i/>
          <w:iCs/>
          <w:lang w:eastAsia="en-US"/>
        </w:rPr>
        <w:t xml:space="preserve">i </w:t>
      </w:r>
      <w:proofErr w:type="spellStart"/>
      <w:r w:rsidRPr="002166B7">
        <w:rPr>
          <w:rFonts w:cs="Arial"/>
          <w:i/>
          <w:iCs/>
          <w:lang w:eastAsia="en-US"/>
        </w:rPr>
        <w:t>Chemical</w:t>
      </w:r>
      <w:proofErr w:type="spellEnd"/>
      <w:r w:rsidRPr="002166B7">
        <w:rPr>
          <w:rFonts w:cs="Arial"/>
          <w:i/>
          <w:iCs/>
          <w:lang w:eastAsia="en-US"/>
        </w:rPr>
        <w:t xml:space="preserve"> </w:t>
      </w:r>
      <w:proofErr w:type="spellStart"/>
      <w:r w:rsidRPr="002166B7">
        <w:rPr>
          <w:rFonts w:cs="Arial"/>
          <w:i/>
          <w:iCs/>
          <w:lang w:eastAsia="en-US"/>
        </w:rPr>
        <w:t>Brothers</w:t>
      </w:r>
      <w:proofErr w:type="spellEnd"/>
      <w:r w:rsidRPr="002166B7">
        <w:rPr>
          <w:rFonts w:cs="Arial"/>
          <w:i/>
          <w:iCs/>
          <w:lang w:eastAsia="en-US"/>
        </w:rPr>
        <w:t xml:space="preserve">, il video è legato al brano </w:t>
      </w:r>
      <w:proofErr w:type="spellStart"/>
      <w:r w:rsidRPr="002166B7">
        <w:rPr>
          <w:rFonts w:cs="Arial"/>
          <w:lang w:eastAsia="en-US"/>
        </w:rPr>
        <w:t>Wonders</w:t>
      </w:r>
      <w:proofErr w:type="spellEnd"/>
      <w:r w:rsidRPr="002166B7">
        <w:rPr>
          <w:rFonts w:cs="Arial"/>
          <w:lang w:eastAsia="en-US"/>
        </w:rPr>
        <w:t xml:space="preserve"> of the </w:t>
      </w:r>
      <w:proofErr w:type="spellStart"/>
      <w:r w:rsidRPr="002166B7">
        <w:rPr>
          <w:rFonts w:cs="Arial"/>
          <w:lang w:eastAsia="en-US"/>
        </w:rPr>
        <w:t>Deep</w:t>
      </w:r>
      <w:proofErr w:type="spellEnd"/>
      <w:r w:rsidRPr="002166B7">
        <w:rPr>
          <w:rFonts w:cs="Arial"/>
          <w:i/>
          <w:iCs/>
          <w:lang w:eastAsia="en-US"/>
        </w:rPr>
        <w:t xml:space="preserve">. </w:t>
      </w:r>
      <w:r w:rsidR="002166B7">
        <w:rPr>
          <w:rFonts w:cs="Arial"/>
          <w:i/>
          <w:iCs/>
          <w:lang w:eastAsia="en-US"/>
        </w:rPr>
        <w:t xml:space="preserve">Già un’altra mia opera, </w:t>
      </w:r>
      <w:r w:rsidRPr="00EB28DB">
        <w:rPr>
          <w:rFonts w:cs="Arial"/>
          <w:i/>
          <w:iCs/>
          <w:lang w:eastAsia="en-US"/>
        </w:rPr>
        <w:t xml:space="preserve">un trittico del 1999, annunciava lo stesso soggetto </w:t>
      </w:r>
      <w:r w:rsidRPr="00EB28DB">
        <w:rPr>
          <w:rFonts w:cs="Arial"/>
          <w:lang w:eastAsia="en-US"/>
        </w:rPr>
        <w:t>Breve storia del tempo</w:t>
      </w:r>
      <w:r w:rsidR="002166B7">
        <w:rPr>
          <w:rFonts w:cs="Arial"/>
          <w:i/>
          <w:iCs/>
          <w:lang w:eastAsia="en-US"/>
        </w:rPr>
        <w:t xml:space="preserve">. Il tema dell’acqua </w:t>
      </w:r>
      <w:r w:rsidRPr="00EB28DB">
        <w:rPr>
          <w:rFonts w:cs="Arial"/>
          <w:i/>
          <w:iCs/>
          <w:lang w:eastAsia="en-US"/>
        </w:rPr>
        <w:t>compare in tutte queste opere, compreso il videoclip rock. Credo che il disegno abbia a c</w:t>
      </w:r>
      <w:r w:rsidR="002166B7">
        <w:rPr>
          <w:rFonts w:cs="Arial"/>
          <w:i/>
          <w:iCs/>
          <w:lang w:eastAsia="en-US"/>
        </w:rPr>
        <w:t xml:space="preserve">he fare </w:t>
      </w:r>
      <w:r w:rsidRPr="00EB28DB">
        <w:rPr>
          <w:rFonts w:cs="Arial"/>
          <w:i/>
          <w:iCs/>
          <w:lang w:eastAsia="en-US"/>
        </w:rPr>
        <w:t>con questo elemento, vuoi per la sua fluidità o incisività, ma an</w:t>
      </w:r>
      <w:r w:rsidR="002166B7">
        <w:rPr>
          <w:rFonts w:cs="Arial"/>
          <w:i/>
          <w:iCs/>
          <w:lang w:eastAsia="en-US"/>
        </w:rPr>
        <w:t xml:space="preserve">che perché fissandolo, a volte, </w:t>
      </w:r>
      <w:r w:rsidRPr="00EB28DB">
        <w:rPr>
          <w:rFonts w:cs="Arial"/>
          <w:i/>
          <w:iCs/>
          <w:lang w:eastAsia="en-US"/>
        </w:rPr>
        <w:t>il disegno evapora, portando e modificando con sé la superficie</w:t>
      </w:r>
      <w:r w:rsidR="002166B7">
        <w:rPr>
          <w:rFonts w:cs="Arial"/>
          <w:i/>
          <w:iCs/>
          <w:lang w:eastAsia="en-US"/>
        </w:rPr>
        <w:t xml:space="preserve"> e il soggetto. Qualche anno fa </w:t>
      </w:r>
      <w:r w:rsidRPr="00EB28DB">
        <w:rPr>
          <w:rFonts w:cs="Arial"/>
          <w:i/>
          <w:iCs/>
          <w:lang w:eastAsia="en-US"/>
        </w:rPr>
        <w:t>un gruppo di scienziati francesi controcorrente ha affermato</w:t>
      </w:r>
      <w:r w:rsidR="002166B7">
        <w:rPr>
          <w:rFonts w:cs="Arial"/>
          <w:i/>
          <w:iCs/>
          <w:lang w:eastAsia="en-US"/>
        </w:rPr>
        <w:t xml:space="preserve"> che l’acqua ha memoria... come </w:t>
      </w:r>
      <w:r w:rsidRPr="00EB28DB">
        <w:rPr>
          <w:rFonts w:cs="Arial"/>
          <w:i/>
          <w:iCs/>
          <w:lang w:eastAsia="en-US"/>
        </w:rPr>
        <w:t>il mio disegno. Se poi al fissativo aggiungiamo la massima “era</w:t>
      </w:r>
      <w:r w:rsidR="002166B7">
        <w:rPr>
          <w:rFonts w:cs="Arial"/>
          <w:i/>
          <w:iCs/>
          <w:lang w:eastAsia="en-US"/>
        </w:rPr>
        <w:t xml:space="preserve">clitea” sul divenire delle cose </w:t>
      </w:r>
      <w:r w:rsidRPr="00EB28DB">
        <w:rPr>
          <w:rFonts w:cs="Arial"/>
          <w:i/>
          <w:iCs/>
          <w:lang w:eastAsia="en-US"/>
        </w:rPr>
        <w:t>attraverso il “fluire dell’acqua” (una mia opera a matita e acqua</w:t>
      </w:r>
      <w:r w:rsidR="002166B7">
        <w:rPr>
          <w:rFonts w:cs="Arial"/>
          <w:i/>
          <w:iCs/>
          <w:lang w:eastAsia="en-US"/>
        </w:rPr>
        <w:t xml:space="preserve"> del 1978 ha questo titolo), il </w:t>
      </w:r>
      <w:r w:rsidRPr="00EB28DB">
        <w:rPr>
          <w:rFonts w:cs="Arial"/>
          <w:i/>
          <w:iCs/>
          <w:lang w:eastAsia="en-US"/>
        </w:rPr>
        <w:t>disegno assume una valenza e un significato concettualmente complesso.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Se si guardano i miei volti di grandi dimensioni a matita </w:t>
      </w:r>
      <w:r w:rsidR="002166B7">
        <w:rPr>
          <w:rFonts w:cs="Arial"/>
          <w:i/>
          <w:iCs/>
          <w:lang w:eastAsia="en-US"/>
        </w:rPr>
        <w:t xml:space="preserve">non si può pensare </w:t>
      </w:r>
      <w:r w:rsidRPr="00EB28DB">
        <w:rPr>
          <w:rFonts w:cs="Arial"/>
          <w:i/>
          <w:iCs/>
          <w:lang w:eastAsia="en-US"/>
        </w:rPr>
        <w:t>a rimandi rinascimentali o al passato. Credo che in tanti ab</w:t>
      </w:r>
      <w:r w:rsidR="002166B7">
        <w:rPr>
          <w:rFonts w:cs="Arial"/>
          <w:i/>
          <w:iCs/>
          <w:lang w:eastAsia="en-US"/>
        </w:rPr>
        <w:t xml:space="preserve">biano visto soltanto la tecnica </w:t>
      </w:r>
      <w:r w:rsidRPr="00EB28DB">
        <w:rPr>
          <w:rFonts w:cs="Arial"/>
          <w:i/>
          <w:iCs/>
          <w:lang w:eastAsia="en-US"/>
        </w:rPr>
        <w:t>(tra l’altro inesistente nel rinascimento se consideriamo le dim</w:t>
      </w:r>
      <w:r w:rsidR="002166B7">
        <w:rPr>
          <w:rFonts w:cs="Arial"/>
          <w:i/>
          <w:iCs/>
          <w:lang w:eastAsia="en-US"/>
        </w:rPr>
        <w:t xml:space="preserve">ensioni XLL dei miei disegni) e </w:t>
      </w:r>
      <w:r w:rsidRPr="00EB28DB">
        <w:rPr>
          <w:rFonts w:cs="Arial"/>
          <w:i/>
          <w:iCs/>
          <w:lang w:eastAsia="en-US"/>
        </w:rPr>
        <w:t xml:space="preserve">non i contenuti o i tagli iconici. Mi sento molto più vicino ai volti del film </w:t>
      </w:r>
      <w:r w:rsidRPr="00EB28DB">
        <w:rPr>
          <w:rFonts w:cs="Arial"/>
          <w:lang w:eastAsia="en-US"/>
        </w:rPr>
        <w:t xml:space="preserve">Tre donne </w:t>
      </w:r>
      <w:r w:rsidRPr="00EB28DB">
        <w:rPr>
          <w:rFonts w:cs="Arial"/>
          <w:i/>
          <w:iCs/>
          <w:lang w:eastAsia="en-US"/>
        </w:rPr>
        <w:t>di Robert</w:t>
      </w:r>
      <w:r w:rsidR="002166B7">
        <w:rPr>
          <w:rFonts w:cs="Arial"/>
          <w:i/>
          <w:iCs/>
          <w:lang w:eastAsia="en-US"/>
        </w:rPr>
        <w:t xml:space="preserve"> </w:t>
      </w:r>
      <w:r w:rsidRPr="00EB28DB">
        <w:rPr>
          <w:rFonts w:cs="Arial"/>
          <w:i/>
          <w:iCs/>
          <w:lang w:eastAsia="en-US"/>
        </w:rPr>
        <w:t xml:space="preserve">Altman </w:t>
      </w:r>
      <w:r w:rsidRPr="00EB28DB">
        <w:rPr>
          <w:rFonts w:cs="Arial"/>
          <w:i/>
          <w:iCs/>
          <w:lang w:eastAsia="en-US"/>
        </w:rPr>
        <w:lastRenderedPageBreak/>
        <w:t>del 1977 che non a quelli di Leonardo. Quando negli anni ottanta ho preso parte c</w:t>
      </w:r>
      <w:r w:rsidR="005B3F7E">
        <w:rPr>
          <w:rFonts w:cs="Arial"/>
          <w:i/>
          <w:iCs/>
          <w:lang w:eastAsia="en-US"/>
        </w:rPr>
        <w:t xml:space="preserve">on </w:t>
      </w:r>
      <w:r w:rsidRPr="00EB28DB">
        <w:rPr>
          <w:rFonts w:cs="Arial"/>
          <w:i/>
          <w:iCs/>
          <w:lang w:eastAsia="en-US"/>
        </w:rPr>
        <w:t>Calvesi al movimento “Anacronista” pensavo più in termin</w:t>
      </w:r>
      <w:r w:rsidR="005B3F7E">
        <w:rPr>
          <w:rFonts w:cs="Arial"/>
          <w:i/>
          <w:iCs/>
          <w:lang w:eastAsia="en-US"/>
        </w:rPr>
        <w:t xml:space="preserve">i concettuali e provocatori che </w:t>
      </w:r>
      <w:r w:rsidRPr="00EB28DB">
        <w:rPr>
          <w:rFonts w:cs="Arial"/>
          <w:i/>
          <w:iCs/>
          <w:lang w:eastAsia="en-US"/>
        </w:rPr>
        <w:t>non in termini meramente pittorici. Le semplificazioni della c</w:t>
      </w:r>
      <w:r w:rsidR="005B3F7E">
        <w:rPr>
          <w:rFonts w:cs="Arial"/>
          <w:i/>
          <w:iCs/>
          <w:lang w:eastAsia="en-US"/>
        </w:rPr>
        <w:t xml:space="preserve">ritica spesso mostrano evidenti </w:t>
      </w:r>
      <w:r w:rsidRPr="00EB28DB">
        <w:rPr>
          <w:rFonts w:cs="Arial"/>
          <w:i/>
          <w:iCs/>
          <w:lang w:eastAsia="en-US"/>
        </w:rPr>
        <w:t>miopie.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mio è un disegno impertinente ed esagerato, ha dilatato il s</w:t>
      </w:r>
      <w:r w:rsidR="005B3F7E">
        <w:rPr>
          <w:rFonts w:cs="Arial"/>
          <w:i/>
          <w:iCs/>
          <w:lang w:eastAsia="en-US"/>
        </w:rPr>
        <w:t xml:space="preserve">egno preparatorio in opera </w:t>
      </w:r>
      <w:r w:rsidRPr="00EB28DB">
        <w:rPr>
          <w:rFonts w:cs="Arial"/>
          <w:i/>
          <w:iCs/>
          <w:lang w:eastAsia="en-US"/>
        </w:rPr>
        <w:t>“finita/infinita”.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Ha abbandonato il tavolo preferendogli la parete o il pavimento.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Non amo i Guinness dei primati, ma credo che questo d</w:t>
      </w:r>
      <w:r w:rsidR="005B3F7E">
        <w:rPr>
          <w:rFonts w:cs="Arial"/>
          <w:i/>
          <w:iCs/>
          <w:lang w:eastAsia="en-US"/>
        </w:rPr>
        <w:t xml:space="preserve">isegno esagerato ponga un nuovo </w:t>
      </w:r>
      <w:r w:rsidRPr="00EB28DB">
        <w:rPr>
          <w:rFonts w:cs="Arial"/>
          <w:i/>
          <w:iCs/>
          <w:lang w:eastAsia="en-US"/>
        </w:rPr>
        <w:t>problema di “catalogazione”, così come non credo esista un’a</w:t>
      </w:r>
      <w:r w:rsidR="005B3F7E">
        <w:rPr>
          <w:rFonts w:cs="Arial"/>
          <w:i/>
          <w:iCs/>
          <w:lang w:eastAsia="en-US"/>
        </w:rPr>
        <w:t xml:space="preserve">utentica “novità” nel campo </w:t>
      </w:r>
      <w:r w:rsidRPr="00EB28DB">
        <w:rPr>
          <w:rFonts w:cs="Arial"/>
          <w:i/>
          <w:iCs/>
          <w:lang w:eastAsia="en-US"/>
        </w:rPr>
        <w:t xml:space="preserve">della ricerca artistica, l’opera arriva o riparte sempre da </w:t>
      </w:r>
      <w:r w:rsidR="005B3F7E">
        <w:rPr>
          <w:rFonts w:cs="Arial"/>
          <w:i/>
          <w:iCs/>
          <w:lang w:eastAsia="en-US"/>
        </w:rPr>
        <w:t xml:space="preserve">quel “capolinea” di cui parlavo </w:t>
      </w:r>
      <w:r w:rsidRPr="00EB28DB">
        <w:rPr>
          <w:rFonts w:cs="Arial"/>
          <w:i/>
          <w:iCs/>
          <w:lang w:eastAsia="en-US"/>
        </w:rPr>
        <w:t>prima.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Il disegno poi </w:t>
      </w:r>
      <w:proofErr w:type="spellStart"/>
      <w:r w:rsidRPr="00EB28DB">
        <w:rPr>
          <w:rFonts w:cs="Arial"/>
          <w:i/>
          <w:iCs/>
          <w:lang w:eastAsia="en-US"/>
        </w:rPr>
        <w:t>ri</w:t>
      </w:r>
      <w:proofErr w:type="spellEnd"/>
      <w:r w:rsidRPr="00EB28DB">
        <w:rPr>
          <w:rFonts w:cs="Arial"/>
          <w:i/>
          <w:iCs/>
          <w:lang w:eastAsia="en-US"/>
        </w:rPr>
        <w:t>/disegna se stesso in un cortocircuito continuo dove la mano e il braccio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tacciono la stanchezza e la fatica in virtù del risultato definitivo.</w:t>
      </w:r>
    </w:p>
    <w:p w:rsidR="005B3F7E" w:rsidRPr="00EB28DB" w:rsidRDefault="005B3F7E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La Contemporaneità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Il riscatto della figurazione, il grande sussulto della pittura ha indubbiamente segnato gli anni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ottanta del secolo scorso. Dopo decenni di purit</w:t>
      </w:r>
      <w:r w:rsidR="005C6F40">
        <w:rPr>
          <w:rFonts w:cs="Arial"/>
          <w:lang w:eastAsia="en-US"/>
        </w:rPr>
        <w:t xml:space="preserve">anesimo concettuale che avevano marginalizzato </w:t>
      </w:r>
      <w:r w:rsidRPr="00EB28DB">
        <w:rPr>
          <w:rFonts w:cs="Arial"/>
          <w:lang w:eastAsia="en-US"/>
        </w:rPr>
        <w:t xml:space="preserve">le pratiche soggettive dell’individualismo pittorico, gli anni </w:t>
      </w:r>
      <w:r w:rsidR="005C6F40">
        <w:rPr>
          <w:rFonts w:cs="Arial"/>
          <w:lang w:eastAsia="en-US"/>
        </w:rPr>
        <w:t xml:space="preserve">ottanta hanno rappresentato una </w:t>
      </w:r>
      <w:r w:rsidRPr="00EB28DB">
        <w:rPr>
          <w:rFonts w:cs="Arial"/>
          <w:lang w:eastAsia="en-US"/>
        </w:rPr>
        <w:t>sorta di resurrezione dei linguaggi fino ad allora guardati con s</w:t>
      </w:r>
      <w:r w:rsidR="005C6F40">
        <w:rPr>
          <w:rFonts w:cs="Arial"/>
          <w:lang w:eastAsia="en-US"/>
        </w:rPr>
        <w:t xml:space="preserve">ospetto. Un decennio folgorante </w:t>
      </w:r>
      <w:r w:rsidRPr="00EB28DB">
        <w:rPr>
          <w:rFonts w:cs="Arial"/>
          <w:lang w:eastAsia="en-US"/>
        </w:rPr>
        <w:t>che ha restituito dignità e grandezza alla ricerca e alla sperimentazione pi</w:t>
      </w:r>
      <w:r w:rsidR="005C6F40">
        <w:rPr>
          <w:rFonts w:cs="Arial"/>
          <w:lang w:eastAsia="en-US"/>
        </w:rPr>
        <w:t xml:space="preserve">ttorica e al suo volto </w:t>
      </w:r>
      <w:r w:rsidRPr="00EB28DB">
        <w:rPr>
          <w:rFonts w:cs="Arial"/>
          <w:lang w:eastAsia="en-US"/>
        </w:rPr>
        <w:t xml:space="preserve">iconografico. Non un abbandono nostalgico, bensì la traccia </w:t>
      </w:r>
      <w:r w:rsidR="005C6F40">
        <w:rPr>
          <w:rFonts w:cs="Arial"/>
          <w:lang w:eastAsia="en-US"/>
        </w:rPr>
        <w:t xml:space="preserve">di un ripensamento generale che </w:t>
      </w:r>
      <w:r w:rsidRPr="00EB28DB">
        <w:rPr>
          <w:rFonts w:cs="Arial"/>
          <w:lang w:eastAsia="en-US"/>
        </w:rPr>
        <w:t>si è diffuso nei decenni successivi fino a segnare con for</w:t>
      </w:r>
      <w:r w:rsidR="005C6F40">
        <w:rPr>
          <w:rFonts w:cs="Arial"/>
          <w:lang w:eastAsia="en-US"/>
        </w:rPr>
        <w:t xml:space="preserve">za una contemporaneità confusa, </w:t>
      </w:r>
      <w:r w:rsidRPr="00EB28DB">
        <w:rPr>
          <w:rFonts w:cs="Arial"/>
          <w:lang w:eastAsia="en-US"/>
        </w:rPr>
        <w:t>disorientata, smarrita nell’ingorgo di linguaggi intrecciati</w:t>
      </w:r>
      <w:r w:rsidR="005C6F40">
        <w:rPr>
          <w:rFonts w:cs="Arial"/>
          <w:lang w:eastAsia="en-US"/>
        </w:rPr>
        <w:t xml:space="preserve">. Oggi il processo pittorico si </w:t>
      </w:r>
      <w:r w:rsidRPr="00EB28DB">
        <w:rPr>
          <w:rFonts w:cs="Arial"/>
          <w:lang w:eastAsia="en-US"/>
        </w:rPr>
        <w:t>ricostruisce attraverso le tracce di una sedimentazione che rip</w:t>
      </w:r>
      <w:r w:rsidR="005C6F40">
        <w:rPr>
          <w:rFonts w:cs="Arial"/>
          <w:lang w:eastAsia="en-US"/>
        </w:rPr>
        <w:t xml:space="preserve">ercorre le immagini accatastate </w:t>
      </w:r>
      <w:r w:rsidRPr="00EB28DB">
        <w:rPr>
          <w:rFonts w:cs="Arial"/>
          <w:lang w:eastAsia="en-US"/>
        </w:rPr>
        <w:t>nei pensieri e nei ricordi, figure che parlano di cultura popola</w:t>
      </w:r>
      <w:r w:rsidR="005C6F40">
        <w:rPr>
          <w:rFonts w:cs="Arial"/>
          <w:lang w:eastAsia="en-US"/>
        </w:rPr>
        <w:t xml:space="preserve">re, di visionaria letterarietà, </w:t>
      </w:r>
      <w:r w:rsidRPr="00EB28DB">
        <w:rPr>
          <w:rFonts w:cs="Arial"/>
          <w:lang w:eastAsia="en-US"/>
        </w:rPr>
        <w:t xml:space="preserve">di esoterico simbolismo, di semplificazione computeristica, </w:t>
      </w:r>
      <w:r w:rsidR="005C6F40">
        <w:rPr>
          <w:rFonts w:cs="Arial"/>
          <w:lang w:eastAsia="en-US"/>
        </w:rPr>
        <w:t>d’illustrazione segnaletica. Un v</w:t>
      </w:r>
      <w:r w:rsidRPr="00EB28DB">
        <w:rPr>
          <w:rFonts w:cs="Arial"/>
          <w:lang w:eastAsia="en-US"/>
        </w:rPr>
        <w:t>ortice compulsivo, una bulimia allucinatoria, una scarica v</w:t>
      </w:r>
      <w:r w:rsidR="005C6F40">
        <w:rPr>
          <w:rFonts w:cs="Arial"/>
          <w:lang w:eastAsia="en-US"/>
        </w:rPr>
        <w:t xml:space="preserve">isionaria che inonda e sovverte </w:t>
      </w:r>
      <w:r w:rsidRPr="00EB28DB">
        <w:rPr>
          <w:rFonts w:cs="Arial"/>
          <w:lang w:eastAsia="en-US"/>
        </w:rPr>
        <w:t>ogni racconto, liberando infinite declinazioni della creatività narrativa. Si affacciano così</w:t>
      </w:r>
      <w:r w:rsidR="005C6F40">
        <w:rPr>
          <w:rFonts w:cs="Arial"/>
          <w:lang w:eastAsia="en-US"/>
        </w:rPr>
        <w:t xml:space="preserve">, allo </w:t>
      </w:r>
      <w:r w:rsidRPr="00EB28DB">
        <w:rPr>
          <w:rFonts w:cs="Arial"/>
          <w:lang w:eastAsia="en-US"/>
        </w:rPr>
        <w:t xml:space="preserve">stesso panorama, i disegni fotografici, dal magico realismo di </w:t>
      </w:r>
      <w:r w:rsidR="005C6F40">
        <w:rPr>
          <w:rFonts w:cs="Arial"/>
          <w:lang w:eastAsia="en-US"/>
        </w:rPr>
        <w:t xml:space="preserve">Robert Longo, come i cromatismi </w:t>
      </w:r>
      <w:r w:rsidRPr="00EB28DB">
        <w:rPr>
          <w:rFonts w:cs="Arial"/>
          <w:lang w:eastAsia="en-US"/>
        </w:rPr>
        <w:t xml:space="preserve">pittorici dall’emozione classica di </w:t>
      </w:r>
      <w:proofErr w:type="spellStart"/>
      <w:r w:rsidRPr="00EB28DB">
        <w:rPr>
          <w:rFonts w:cs="Arial"/>
          <w:lang w:eastAsia="en-US"/>
        </w:rPr>
        <w:t>Cecily</w:t>
      </w:r>
      <w:proofErr w:type="spellEnd"/>
      <w:r w:rsidRPr="00EB28DB">
        <w:rPr>
          <w:rFonts w:cs="Arial"/>
          <w:lang w:eastAsia="en-US"/>
        </w:rPr>
        <w:t xml:space="preserve"> </w:t>
      </w:r>
      <w:proofErr w:type="spellStart"/>
      <w:r w:rsidRPr="00EB28DB">
        <w:rPr>
          <w:rFonts w:cs="Arial"/>
          <w:lang w:eastAsia="en-US"/>
        </w:rPr>
        <w:t>Brown</w:t>
      </w:r>
      <w:proofErr w:type="spellEnd"/>
      <w:r w:rsidRPr="00EB28DB">
        <w:rPr>
          <w:rFonts w:cs="Arial"/>
          <w:lang w:eastAsia="en-US"/>
        </w:rPr>
        <w:t>; le acide e co</w:t>
      </w:r>
      <w:r w:rsidR="005C6F40">
        <w:rPr>
          <w:rFonts w:cs="Arial"/>
          <w:lang w:eastAsia="en-US"/>
        </w:rPr>
        <w:t xml:space="preserve">rrosive figure di Marlene Dumas </w:t>
      </w:r>
      <w:r w:rsidRPr="00EB28DB">
        <w:rPr>
          <w:rFonts w:cs="Arial"/>
          <w:lang w:eastAsia="en-US"/>
        </w:rPr>
        <w:t>e i piatti e plastificati paesaggi di Alex Katz; le perverse def</w:t>
      </w:r>
      <w:r w:rsidR="005C6F40">
        <w:rPr>
          <w:rFonts w:cs="Arial"/>
          <w:lang w:eastAsia="en-US"/>
        </w:rPr>
        <w:t xml:space="preserve">ormazioni di Markus </w:t>
      </w:r>
      <w:proofErr w:type="spellStart"/>
      <w:r w:rsidR="005C6F40">
        <w:rPr>
          <w:rFonts w:cs="Arial"/>
          <w:lang w:eastAsia="en-US"/>
        </w:rPr>
        <w:t>Schinwald</w:t>
      </w:r>
      <w:proofErr w:type="spellEnd"/>
      <w:r w:rsidR="005C6F40">
        <w:rPr>
          <w:rFonts w:cs="Arial"/>
          <w:lang w:eastAsia="en-US"/>
        </w:rPr>
        <w:t xml:space="preserve"> o </w:t>
      </w:r>
      <w:r w:rsidRPr="00EB28DB">
        <w:rPr>
          <w:rFonts w:cs="Arial"/>
          <w:lang w:eastAsia="en-US"/>
        </w:rPr>
        <w:t xml:space="preserve">quelle più drammatiche e sconvolgenti di Jenny </w:t>
      </w:r>
      <w:proofErr w:type="spellStart"/>
      <w:r w:rsidRPr="00EB28DB">
        <w:rPr>
          <w:rFonts w:cs="Arial"/>
          <w:lang w:eastAsia="en-US"/>
        </w:rPr>
        <w:t>Saville</w:t>
      </w:r>
      <w:proofErr w:type="spellEnd"/>
      <w:r w:rsidRPr="00EB28DB">
        <w:rPr>
          <w:rFonts w:cs="Arial"/>
          <w:lang w:eastAsia="en-US"/>
        </w:rPr>
        <w:t>; l’emozi</w:t>
      </w:r>
      <w:r w:rsidR="005C6F40">
        <w:rPr>
          <w:rFonts w:cs="Arial"/>
          <w:lang w:eastAsia="en-US"/>
        </w:rPr>
        <w:t xml:space="preserve">one fiabesca e orientaleggiante </w:t>
      </w:r>
      <w:r w:rsidRPr="00EB28DB">
        <w:rPr>
          <w:rFonts w:cs="Arial"/>
          <w:lang w:eastAsia="en-US"/>
        </w:rPr>
        <w:t xml:space="preserve">di Yehudit </w:t>
      </w:r>
      <w:proofErr w:type="spellStart"/>
      <w:r w:rsidRPr="00EB28DB">
        <w:rPr>
          <w:rFonts w:cs="Arial"/>
          <w:lang w:eastAsia="en-US"/>
        </w:rPr>
        <w:t>Sasportas</w:t>
      </w:r>
      <w:proofErr w:type="spellEnd"/>
      <w:r w:rsidRPr="00EB28DB">
        <w:rPr>
          <w:rFonts w:cs="Arial"/>
          <w:lang w:eastAsia="en-US"/>
        </w:rPr>
        <w:t xml:space="preserve"> o l’orizzonte asiatico della nuova pittu</w:t>
      </w:r>
      <w:r w:rsidR="005C6F40">
        <w:rPr>
          <w:rFonts w:cs="Arial"/>
          <w:lang w:eastAsia="en-US"/>
        </w:rPr>
        <w:t xml:space="preserve">ra cinese da </w:t>
      </w:r>
      <w:proofErr w:type="spellStart"/>
      <w:r w:rsidR="005C6F40">
        <w:rPr>
          <w:rFonts w:cs="Arial"/>
          <w:lang w:eastAsia="en-US"/>
        </w:rPr>
        <w:t>Fang</w:t>
      </w:r>
      <w:proofErr w:type="spellEnd"/>
      <w:r w:rsidR="005C6F40">
        <w:rPr>
          <w:rFonts w:cs="Arial"/>
          <w:lang w:eastAsia="en-US"/>
        </w:rPr>
        <w:t xml:space="preserve"> </w:t>
      </w:r>
      <w:proofErr w:type="spellStart"/>
      <w:r w:rsidR="005C6F40">
        <w:rPr>
          <w:rFonts w:cs="Arial"/>
          <w:lang w:eastAsia="en-US"/>
        </w:rPr>
        <w:t>Lijun</w:t>
      </w:r>
      <w:proofErr w:type="spellEnd"/>
      <w:r w:rsidR="005C6F40">
        <w:rPr>
          <w:rFonts w:cs="Arial"/>
          <w:lang w:eastAsia="en-US"/>
        </w:rPr>
        <w:t xml:space="preserve"> a Zhang </w:t>
      </w:r>
      <w:proofErr w:type="spellStart"/>
      <w:r w:rsidRPr="00EB28DB">
        <w:rPr>
          <w:rFonts w:cs="Arial"/>
          <w:lang w:eastAsia="en-US"/>
        </w:rPr>
        <w:t>Xiaogang</w:t>
      </w:r>
      <w:proofErr w:type="spellEnd"/>
      <w:r w:rsidRPr="00EB28DB">
        <w:rPr>
          <w:rFonts w:cs="Arial"/>
          <w:lang w:eastAsia="en-US"/>
        </w:rPr>
        <w:t>.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(Come vivi e cosa è per te la contemporaneità).</w:t>
      </w:r>
    </w:p>
    <w:p w:rsidR="005C6F40" w:rsidRPr="00EB28DB" w:rsidRDefault="005C6F40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945E32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Il concetto di tempo ha delle varianti geografiche e culturali mol</w:t>
      </w:r>
      <w:r w:rsidR="00945E32">
        <w:rPr>
          <w:rFonts w:cs="Arial"/>
          <w:i/>
          <w:iCs/>
          <w:lang w:eastAsia="en-US"/>
        </w:rPr>
        <w:t xml:space="preserve">to differenti e complesse. Noi, </w:t>
      </w:r>
      <w:r w:rsidRPr="00EB28DB">
        <w:rPr>
          <w:rFonts w:cs="Arial"/>
          <w:i/>
          <w:iCs/>
          <w:lang w:eastAsia="en-US"/>
        </w:rPr>
        <w:t>in Occidente, apparteniamo a un tempo geografico “sandw</w:t>
      </w:r>
      <w:r w:rsidR="00945E32">
        <w:rPr>
          <w:rFonts w:cs="Arial"/>
          <w:i/>
          <w:iCs/>
          <w:lang w:eastAsia="en-US"/>
        </w:rPr>
        <w:t xml:space="preserve">ich” dove tutto si sovrappone e </w:t>
      </w:r>
      <w:r w:rsidRPr="00EB28DB">
        <w:rPr>
          <w:rFonts w:cs="Arial"/>
          <w:i/>
          <w:iCs/>
          <w:lang w:eastAsia="en-US"/>
        </w:rPr>
        <w:t>consuma rapidamente. Tutto dipende dalla nostra vocazione al</w:t>
      </w:r>
      <w:r w:rsidR="00945E32">
        <w:rPr>
          <w:rFonts w:cs="Arial"/>
          <w:i/>
          <w:iCs/>
          <w:lang w:eastAsia="en-US"/>
        </w:rPr>
        <w:t xml:space="preserve">la resistenza o desistenza. Non </w:t>
      </w:r>
      <w:r w:rsidRPr="00EB28DB">
        <w:rPr>
          <w:rFonts w:cs="Arial"/>
          <w:i/>
          <w:iCs/>
          <w:lang w:eastAsia="en-US"/>
        </w:rPr>
        <w:t>penso a un tempo utopico in cui tutto resti distante, sospeso</w:t>
      </w:r>
      <w:r w:rsidR="00945E32">
        <w:rPr>
          <w:rFonts w:cs="Arial"/>
          <w:i/>
          <w:iCs/>
          <w:lang w:eastAsia="en-US"/>
        </w:rPr>
        <w:t xml:space="preserve"> e non contaminante, nonostante </w:t>
      </w:r>
      <w:r w:rsidRPr="00EB28DB">
        <w:rPr>
          <w:rFonts w:cs="Arial"/>
          <w:i/>
          <w:iCs/>
          <w:lang w:eastAsia="en-US"/>
        </w:rPr>
        <w:t>questo credo nell’opera e alla sua “resistenza”, nella sua unici</w:t>
      </w:r>
      <w:r w:rsidR="00945E32">
        <w:rPr>
          <w:rFonts w:cs="Arial"/>
          <w:i/>
          <w:iCs/>
          <w:lang w:eastAsia="en-US"/>
        </w:rPr>
        <w:t xml:space="preserve">tà, alla sua eroica solitudine. 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Oggi come ieri resistono artisti che pur essendo “cont</w:t>
      </w:r>
      <w:r w:rsidR="00945E32">
        <w:rPr>
          <w:rFonts w:cs="Arial"/>
          <w:i/>
          <w:iCs/>
          <w:lang w:eastAsia="en-US"/>
        </w:rPr>
        <w:t xml:space="preserve">emporanei” non hanno bisogno di </w:t>
      </w:r>
      <w:r w:rsidRPr="00EB28DB">
        <w:rPr>
          <w:rFonts w:cs="Arial"/>
          <w:i/>
          <w:iCs/>
          <w:lang w:eastAsia="en-US"/>
        </w:rPr>
        <w:t xml:space="preserve">resettarsi quotidianamente mantenendo anche per questo una </w:t>
      </w:r>
      <w:r w:rsidR="00945E32">
        <w:rPr>
          <w:rFonts w:cs="Arial"/>
          <w:i/>
          <w:iCs/>
          <w:lang w:eastAsia="en-US"/>
        </w:rPr>
        <w:t xml:space="preserve">visione “verticale” dell’opera, </w:t>
      </w:r>
      <w:r w:rsidRPr="00EB28DB">
        <w:rPr>
          <w:rFonts w:cs="Arial"/>
          <w:i/>
          <w:iCs/>
          <w:lang w:eastAsia="en-US"/>
        </w:rPr>
        <w:t>non omologandosi all’orizzontalità di gran parte dei ma</w:t>
      </w:r>
      <w:r w:rsidR="00945E32">
        <w:rPr>
          <w:rFonts w:cs="Arial"/>
          <w:i/>
          <w:iCs/>
          <w:lang w:eastAsia="en-US"/>
        </w:rPr>
        <w:t xml:space="preserve">nufatti che oggi, da Oriente ad </w:t>
      </w:r>
      <w:r w:rsidRPr="00EB28DB">
        <w:rPr>
          <w:rFonts w:cs="Arial"/>
          <w:i/>
          <w:iCs/>
          <w:lang w:eastAsia="en-US"/>
        </w:rPr>
        <w:t>Occidente, invadono il mondo in cerca di una legittimazion</w:t>
      </w:r>
      <w:r w:rsidR="00945E32">
        <w:rPr>
          <w:rFonts w:cs="Arial"/>
          <w:i/>
          <w:iCs/>
          <w:lang w:eastAsia="en-US"/>
        </w:rPr>
        <w:t xml:space="preserve">e che non necessariamente passa </w:t>
      </w:r>
      <w:r w:rsidRPr="00EB28DB">
        <w:rPr>
          <w:rFonts w:cs="Arial"/>
          <w:i/>
          <w:iCs/>
          <w:lang w:eastAsia="en-US"/>
        </w:rPr>
        <w:t>attraverso le maglie strette del sistema dell’arte contemporanea</w:t>
      </w:r>
      <w:r w:rsidR="00945E32">
        <w:rPr>
          <w:rFonts w:cs="Arial"/>
          <w:i/>
          <w:iCs/>
          <w:lang w:eastAsia="en-US"/>
        </w:rPr>
        <w:t xml:space="preserve">, ma in più generale attraverso </w:t>
      </w:r>
      <w:r w:rsidRPr="00EB28DB">
        <w:rPr>
          <w:rFonts w:cs="Arial"/>
          <w:i/>
          <w:iCs/>
          <w:lang w:eastAsia="en-US"/>
        </w:rPr>
        <w:t>la medianicità convulsa e compulsiva che promuove marchi automobilistici, fashion eccetera.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Anch’io non ne sono immune e la mia opera è stata, in un paio di occasioni recenti, associata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a una griffe della moda. Non ho cambiato il mio progetto</w:t>
      </w:r>
      <w:r w:rsidR="00945E32">
        <w:rPr>
          <w:rFonts w:cs="Arial"/>
          <w:i/>
          <w:iCs/>
          <w:lang w:eastAsia="en-US"/>
        </w:rPr>
        <w:t xml:space="preserve">, ho utilizzato quei codici per </w:t>
      </w:r>
      <w:r w:rsidRPr="00EB28DB">
        <w:rPr>
          <w:rFonts w:cs="Arial"/>
          <w:i/>
          <w:iCs/>
          <w:lang w:eastAsia="en-US"/>
        </w:rPr>
        <w:t>rinsaldare l’opera, unico fine. Farsi coinvolgere, ma non travo</w:t>
      </w:r>
      <w:r w:rsidR="00945E32">
        <w:rPr>
          <w:rFonts w:cs="Arial"/>
          <w:i/>
          <w:iCs/>
          <w:lang w:eastAsia="en-US"/>
        </w:rPr>
        <w:t xml:space="preserve">lgere dai media. L’urgenza del </w:t>
      </w:r>
      <w:r w:rsidRPr="00EB28DB">
        <w:rPr>
          <w:rFonts w:cs="Arial"/>
          <w:i/>
          <w:iCs/>
          <w:lang w:eastAsia="en-US"/>
        </w:rPr>
        <w:t xml:space="preserve">“fare”, esiliati nel mondo dell’arte contemporanea, permane </w:t>
      </w:r>
      <w:r w:rsidR="00945E32">
        <w:rPr>
          <w:rFonts w:cs="Arial"/>
          <w:i/>
          <w:iCs/>
          <w:lang w:eastAsia="en-US"/>
        </w:rPr>
        <w:t xml:space="preserve">e i nomi che mi indichi ne sono </w:t>
      </w:r>
      <w:r w:rsidRPr="00EB28DB">
        <w:rPr>
          <w:rFonts w:cs="Arial"/>
          <w:i/>
          <w:iCs/>
          <w:lang w:eastAsia="en-US"/>
        </w:rPr>
        <w:t>un’alta testimonianza. Incontrai anni fa Robert Longo a New Yo</w:t>
      </w:r>
      <w:r w:rsidR="00945E32">
        <w:rPr>
          <w:rFonts w:cs="Arial"/>
          <w:i/>
          <w:iCs/>
          <w:lang w:eastAsia="en-US"/>
        </w:rPr>
        <w:t xml:space="preserve">rk insieme a un noto gallerista </w:t>
      </w:r>
      <w:r w:rsidRPr="00EB28DB">
        <w:rPr>
          <w:rFonts w:cs="Arial"/>
          <w:i/>
          <w:iCs/>
          <w:lang w:eastAsia="en-US"/>
        </w:rPr>
        <w:t>di Milano. Parlammo a lungo nel suo studio, ne uscì un p</w:t>
      </w:r>
      <w:r w:rsidR="00945E32">
        <w:rPr>
          <w:rFonts w:cs="Arial"/>
          <w:i/>
          <w:iCs/>
          <w:lang w:eastAsia="en-US"/>
        </w:rPr>
        <w:t xml:space="preserve">rogetto per una mostra a due da </w:t>
      </w:r>
      <w:r w:rsidRPr="00EB28DB">
        <w:rPr>
          <w:rFonts w:cs="Arial"/>
          <w:i/>
          <w:iCs/>
          <w:lang w:eastAsia="en-US"/>
        </w:rPr>
        <w:t>realizzare a Roma in un importante museo, ma poi, per le note deficienze del nostro Paese, sia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da un punto di vista economico che burocratico, il progetto naufragò e restò sulla “carta”.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Ci sono poi le semplificazioni della critica che spesso mostrano evidenti miopie.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lastRenderedPageBreak/>
        <w:t>Osserva attentamente, oggi siamo più stimolati e attratt</w:t>
      </w:r>
      <w:r w:rsidR="00945E32">
        <w:rPr>
          <w:rFonts w:cs="Arial"/>
          <w:i/>
          <w:iCs/>
          <w:lang w:eastAsia="en-US"/>
        </w:rPr>
        <w:t xml:space="preserve">i dalle immagini e dai segni in </w:t>
      </w:r>
      <w:r w:rsidRPr="00EB28DB">
        <w:rPr>
          <w:rFonts w:cs="Arial"/>
          <w:i/>
          <w:iCs/>
          <w:lang w:eastAsia="en-US"/>
        </w:rPr>
        <w:t>movimento nelle sale d’attesa degli aeroporti o degli scali ferrov</w:t>
      </w:r>
      <w:r w:rsidR="00945E32">
        <w:rPr>
          <w:rFonts w:cs="Arial"/>
          <w:i/>
          <w:iCs/>
          <w:lang w:eastAsia="en-US"/>
        </w:rPr>
        <w:t xml:space="preserve">iari del mondo che in qualsiasi </w:t>
      </w:r>
      <w:r w:rsidRPr="00EB28DB">
        <w:rPr>
          <w:rFonts w:cs="Arial"/>
          <w:i/>
          <w:iCs/>
          <w:lang w:eastAsia="en-US"/>
        </w:rPr>
        <w:t>museo o Biennale d’arte contemporanea, dove i codici d’acces</w:t>
      </w:r>
      <w:r w:rsidR="00945E32">
        <w:rPr>
          <w:rFonts w:cs="Arial"/>
          <w:i/>
          <w:iCs/>
          <w:lang w:eastAsia="en-US"/>
        </w:rPr>
        <w:t xml:space="preserve">so ormai lenti segnano il passo </w:t>
      </w:r>
      <w:r w:rsidRPr="00EB28DB">
        <w:rPr>
          <w:rFonts w:cs="Arial"/>
          <w:i/>
          <w:iCs/>
          <w:lang w:eastAsia="en-US"/>
        </w:rPr>
        <w:t>nei confronti di uno streaming quotidiano senza lentezze o analisi cerebrali senza fine.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Spetta a noi decifrarli senza scomodare facili tesi </w:t>
      </w:r>
      <w:proofErr w:type="spellStart"/>
      <w:r w:rsidRPr="00EB28DB">
        <w:rPr>
          <w:rFonts w:cs="Arial"/>
          <w:i/>
          <w:iCs/>
          <w:lang w:eastAsia="en-US"/>
        </w:rPr>
        <w:t>duchampiane</w:t>
      </w:r>
      <w:proofErr w:type="spellEnd"/>
      <w:r w:rsidRPr="00EB28DB">
        <w:rPr>
          <w:rFonts w:cs="Arial"/>
          <w:i/>
          <w:iCs/>
          <w:lang w:eastAsia="en-US"/>
        </w:rPr>
        <w:t xml:space="preserve"> (un cavallo appeso </w:t>
      </w:r>
      <w:r w:rsidR="00945E32">
        <w:rPr>
          <w:rFonts w:cs="Arial"/>
          <w:i/>
          <w:iCs/>
          <w:lang w:eastAsia="en-US"/>
        </w:rPr>
        <w:t xml:space="preserve">oggi non </w:t>
      </w:r>
      <w:r w:rsidRPr="00EB28DB">
        <w:rPr>
          <w:rFonts w:cs="Arial"/>
          <w:i/>
          <w:iCs/>
          <w:lang w:eastAsia="en-US"/>
        </w:rPr>
        <w:t xml:space="preserve">è molto diverso da uno </w:t>
      </w:r>
      <w:proofErr w:type="spellStart"/>
      <w:r w:rsidRPr="00EB28DB">
        <w:rPr>
          <w:rFonts w:cs="Arial"/>
          <w:i/>
          <w:iCs/>
          <w:lang w:eastAsia="en-US"/>
        </w:rPr>
        <w:t>scolabottiglia</w:t>
      </w:r>
      <w:proofErr w:type="spellEnd"/>
      <w:r w:rsidRPr="00EB28DB">
        <w:rPr>
          <w:rFonts w:cs="Arial"/>
          <w:i/>
          <w:iCs/>
          <w:lang w:eastAsia="en-US"/>
        </w:rPr>
        <w:t xml:space="preserve"> appeso ieri) e individ</w:t>
      </w:r>
      <w:r w:rsidR="00945E32">
        <w:rPr>
          <w:rFonts w:cs="Arial"/>
          <w:i/>
          <w:iCs/>
          <w:lang w:eastAsia="en-US"/>
        </w:rPr>
        <w:t xml:space="preserve">uare i segni e contenuti di una </w:t>
      </w:r>
      <w:r w:rsidRPr="00EB28DB">
        <w:rPr>
          <w:rFonts w:cs="Arial"/>
          <w:i/>
          <w:iCs/>
          <w:lang w:eastAsia="en-US"/>
        </w:rPr>
        <w:t>quotidianità più veloce dell’arista impegnato nel cercare conse</w:t>
      </w:r>
      <w:r w:rsidR="00945E32">
        <w:rPr>
          <w:rFonts w:cs="Arial"/>
          <w:i/>
          <w:iCs/>
          <w:lang w:eastAsia="en-US"/>
        </w:rPr>
        <w:t xml:space="preserve">nso e attenzione da un pubblico </w:t>
      </w:r>
      <w:r w:rsidRPr="00EB28DB">
        <w:rPr>
          <w:rFonts w:cs="Arial"/>
          <w:i/>
          <w:iCs/>
          <w:lang w:eastAsia="en-US"/>
        </w:rPr>
        <w:t>ormai suo complice e vittima. L’autoreferenzialità dell’arte</w:t>
      </w:r>
      <w:r w:rsidR="00945E32">
        <w:rPr>
          <w:rFonts w:cs="Arial"/>
          <w:i/>
          <w:iCs/>
          <w:lang w:eastAsia="en-US"/>
        </w:rPr>
        <w:t xml:space="preserve"> contemporanea desertifica il </w:t>
      </w:r>
      <w:r w:rsidRPr="00EB28DB">
        <w:rPr>
          <w:rFonts w:cs="Arial"/>
          <w:i/>
          <w:iCs/>
          <w:lang w:eastAsia="en-US"/>
        </w:rPr>
        <w:t>museo e lo esilia dal mondo, accontentandosi e gloriandosi del</w:t>
      </w:r>
      <w:r w:rsidR="00945E32">
        <w:rPr>
          <w:rFonts w:cs="Arial"/>
          <w:i/>
          <w:iCs/>
          <w:lang w:eastAsia="en-US"/>
        </w:rPr>
        <w:t xml:space="preserve"> proprio destino ineludibile di </w:t>
      </w:r>
      <w:r w:rsidRPr="00EB28DB">
        <w:rPr>
          <w:rFonts w:cs="Arial"/>
          <w:i/>
          <w:iCs/>
          <w:lang w:eastAsia="en-US"/>
        </w:rPr>
        <w:t>ostaggio eccellente della cultura del contemporaneo.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Oggi si parla tanto del “disegno”, anche se una vera e grande mostra non è anco</w:t>
      </w:r>
      <w:r w:rsidR="00945E32">
        <w:rPr>
          <w:rFonts w:cs="Arial"/>
          <w:i/>
          <w:iCs/>
          <w:lang w:eastAsia="en-US"/>
        </w:rPr>
        <w:t xml:space="preserve">ra stata </w:t>
      </w:r>
      <w:r w:rsidRPr="00EB28DB">
        <w:rPr>
          <w:rFonts w:cs="Arial"/>
          <w:i/>
          <w:iCs/>
          <w:lang w:eastAsia="en-US"/>
        </w:rPr>
        <w:t xml:space="preserve">realizzata. Insegnando ed esponendo nelle accademie, sia </w:t>
      </w:r>
      <w:r w:rsidR="00945E32">
        <w:rPr>
          <w:rFonts w:cs="Arial"/>
          <w:i/>
          <w:iCs/>
          <w:lang w:eastAsia="en-US"/>
        </w:rPr>
        <w:t xml:space="preserve">in Italia che in Cina, ho visto </w:t>
      </w:r>
      <w:r w:rsidRPr="00EB28DB">
        <w:rPr>
          <w:rFonts w:cs="Arial"/>
          <w:i/>
          <w:iCs/>
          <w:lang w:eastAsia="en-US"/>
        </w:rPr>
        <w:t>crescere l’interesse per il disegno dopo la bufera virtuale c</w:t>
      </w:r>
      <w:r w:rsidR="00945E32">
        <w:rPr>
          <w:rFonts w:cs="Arial"/>
          <w:i/>
          <w:iCs/>
          <w:lang w:eastAsia="en-US"/>
        </w:rPr>
        <w:t xml:space="preserve">he ha segnato certamente pagine </w:t>
      </w:r>
      <w:r w:rsidRPr="00EB28DB">
        <w:rPr>
          <w:rFonts w:cs="Arial"/>
          <w:i/>
          <w:iCs/>
          <w:lang w:eastAsia="en-US"/>
        </w:rPr>
        <w:t>interessanti, salvo poi omologare.</w:t>
      </w:r>
    </w:p>
    <w:p w:rsidR="00945E32" w:rsidRDefault="00945E32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b/>
          <w:bCs/>
          <w:lang w:eastAsia="en-US"/>
        </w:rPr>
      </w:pPr>
      <w:r w:rsidRPr="00EB28DB">
        <w:rPr>
          <w:rFonts w:cs="Arial"/>
          <w:b/>
          <w:bCs/>
          <w:lang w:eastAsia="en-US"/>
        </w:rPr>
        <w:t>La Bellezza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La Prima Neve </w:t>
      </w:r>
      <w:r w:rsidRPr="00EB28DB">
        <w:rPr>
          <w:rFonts w:cs="Arial"/>
          <w:lang w:eastAsia="en-US"/>
        </w:rPr>
        <w:t>è un’opera su tela del 2009-2010, si potrebbe d</w:t>
      </w:r>
      <w:r w:rsidR="008C7460">
        <w:rPr>
          <w:rFonts w:cs="Arial"/>
          <w:lang w:eastAsia="en-US"/>
        </w:rPr>
        <w:t xml:space="preserve">ire un “disegno” ma, lo abbiamo </w:t>
      </w:r>
      <w:r w:rsidRPr="00EB28DB">
        <w:rPr>
          <w:rFonts w:cs="Arial"/>
          <w:lang w:eastAsia="en-US"/>
        </w:rPr>
        <w:t>già accennato, “Disegno” è tutto nell’arte di Omar Galliani: si tr</w:t>
      </w:r>
      <w:r w:rsidR="008C7460">
        <w:rPr>
          <w:rFonts w:cs="Arial"/>
          <w:lang w:eastAsia="en-US"/>
        </w:rPr>
        <w:t xml:space="preserve">atta però di un’opera di quelle </w:t>
      </w:r>
      <w:r w:rsidRPr="00EB28DB">
        <w:rPr>
          <w:rFonts w:cs="Arial"/>
          <w:lang w:eastAsia="en-US"/>
        </w:rPr>
        <w:t>che riassumono uno dei grandi temi di quest’arte, l’idea di B</w:t>
      </w:r>
      <w:r w:rsidR="008C7460">
        <w:rPr>
          <w:rFonts w:cs="Arial"/>
          <w:lang w:eastAsia="en-US"/>
        </w:rPr>
        <w:t xml:space="preserve">ellezza. Non vi è niente di più </w:t>
      </w:r>
      <w:r w:rsidRPr="00EB28DB">
        <w:rPr>
          <w:rFonts w:cs="Arial"/>
          <w:lang w:eastAsia="en-US"/>
        </w:rPr>
        <w:t>inattuale, obsoleto, anacronistico, stucchevole, banale, reazionar</w:t>
      </w:r>
      <w:r w:rsidR="008C7460">
        <w:rPr>
          <w:rFonts w:cs="Arial"/>
          <w:lang w:eastAsia="en-US"/>
        </w:rPr>
        <w:t xml:space="preserve">io che il concetto di Bellezza, </w:t>
      </w:r>
      <w:r w:rsidRPr="00EB28DB">
        <w:rPr>
          <w:rFonts w:cs="Arial"/>
          <w:lang w:eastAsia="en-US"/>
        </w:rPr>
        <w:t>al massimo può essere accolta come una cosmesi superficiale del pensi</w:t>
      </w:r>
      <w:r w:rsidR="008C7460">
        <w:rPr>
          <w:rFonts w:cs="Arial"/>
          <w:lang w:eastAsia="en-US"/>
        </w:rPr>
        <w:t xml:space="preserve">ero ma nessun altra </w:t>
      </w:r>
      <w:r w:rsidRPr="00EB28DB">
        <w:rPr>
          <w:rFonts w:cs="Arial"/>
          <w:lang w:eastAsia="en-US"/>
        </w:rPr>
        <w:t>concessione. Accarezzare il volto del Bello, avventurarsi ne</w:t>
      </w:r>
      <w:r w:rsidR="008C7460">
        <w:rPr>
          <w:rFonts w:cs="Arial"/>
          <w:lang w:eastAsia="en-US"/>
        </w:rPr>
        <w:t xml:space="preserve">lla sua luce, abbandonarsi alla </w:t>
      </w:r>
      <w:r w:rsidRPr="00EB28DB">
        <w:rPr>
          <w:rFonts w:cs="Arial"/>
          <w:lang w:eastAsia="en-US"/>
        </w:rPr>
        <w:t>sua morbidezza è sempre stato il tratto distintivo di un ac</w:t>
      </w:r>
      <w:r w:rsidR="008C7460">
        <w:rPr>
          <w:rFonts w:cs="Arial"/>
          <w:lang w:eastAsia="en-US"/>
        </w:rPr>
        <w:t xml:space="preserve">cademismo manierista contro cui </w:t>
      </w:r>
      <w:r w:rsidRPr="00EB28DB">
        <w:rPr>
          <w:rFonts w:cs="Arial"/>
          <w:lang w:eastAsia="en-US"/>
        </w:rPr>
        <w:t>l’avanguardia ha scagliato tutta la sua rabbia negli ultimi due seco</w:t>
      </w:r>
      <w:r w:rsidR="008C7460">
        <w:rPr>
          <w:rFonts w:cs="Arial"/>
          <w:lang w:eastAsia="en-US"/>
        </w:rPr>
        <w:t xml:space="preserve">li. Eppure, non si può sfiorare </w:t>
      </w:r>
      <w:r w:rsidRPr="00EB28DB">
        <w:rPr>
          <w:rFonts w:cs="Arial"/>
          <w:lang w:eastAsia="en-US"/>
        </w:rPr>
        <w:t>la classicità senza lasciare traccia nella sua idea di bellezza; G</w:t>
      </w:r>
      <w:r w:rsidR="008C7460">
        <w:rPr>
          <w:rFonts w:cs="Arial"/>
          <w:lang w:eastAsia="en-US"/>
        </w:rPr>
        <w:t xml:space="preserve">alliani, che ha attraversato le </w:t>
      </w:r>
      <w:r w:rsidRPr="00EB28DB">
        <w:rPr>
          <w:rFonts w:cs="Arial"/>
          <w:lang w:eastAsia="en-US"/>
        </w:rPr>
        <w:t>paludi della sperimentazione, è ben consapevole del rischi</w:t>
      </w:r>
      <w:r w:rsidR="008C7460">
        <w:rPr>
          <w:rFonts w:cs="Arial"/>
          <w:lang w:eastAsia="en-US"/>
        </w:rPr>
        <w:t xml:space="preserve">o che si corre ammettendo anche </w:t>
      </w:r>
      <w:r w:rsidRPr="00EB28DB">
        <w:rPr>
          <w:rFonts w:cs="Arial"/>
          <w:lang w:eastAsia="en-US"/>
        </w:rPr>
        <w:t>solo la conoscenza della bellezza, accettarne poi la frequentazione</w:t>
      </w:r>
      <w:r w:rsidR="008C7460">
        <w:rPr>
          <w:rFonts w:cs="Arial"/>
          <w:lang w:eastAsia="en-US"/>
        </w:rPr>
        <w:t xml:space="preserve"> può diventare fatale. Il volto </w:t>
      </w:r>
      <w:r w:rsidRPr="00EB28DB">
        <w:rPr>
          <w:rFonts w:cs="Arial"/>
          <w:lang w:eastAsia="en-US"/>
        </w:rPr>
        <w:t>elegante e ieratico di una donna con gli occhi chiusi, i capelli racc</w:t>
      </w:r>
      <w:r w:rsidR="008C7460">
        <w:rPr>
          <w:rFonts w:cs="Arial"/>
          <w:lang w:eastAsia="en-US"/>
        </w:rPr>
        <w:t xml:space="preserve">olti, le labbra turgide, lunghi </w:t>
      </w:r>
      <w:r w:rsidRPr="00EB28DB">
        <w:rPr>
          <w:rFonts w:cs="Arial"/>
          <w:lang w:eastAsia="en-US"/>
        </w:rPr>
        <w:t>pendagli alle orecchie, l’accenno di un paesaggio di soli fiori, la pittura t</w:t>
      </w:r>
      <w:r w:rsidR="008C7460">
        <w:rPr>
          <w:rFonts w:cs="Arial"/>
          <w:lang w:eastAsia="en-US"/>
        </w:rPr>
        <w:t xml:space="preserve">enue e sussurrata in </w:t>
      </w:r>
      <w:r w:rsidRPr="00EB28DB">
        <w:rPr>
          <w:rFonts w:cs="Arial"/>
          <w:lang w:eastAsia="en-US"/>
        </w:rPr>
        <w:t xml:space="preserve">un racconto colto attraverso una soffice dissolvenza, tutto </w:t>
      </w:r>
      <w:r w:rsidR="008C7460">
        <w:rPr>
          <w:rFonts w:cs="Arial"/>
          <w:lang w:eastAsia="en-US"/>
        </w:rPr>
        <w:t xml:space="preserve">questo accompagna lo sguardo in </w:t>
      </w:r>
      <w:r w:rsidRPr="00EB28DB">
        <w:rPr>
          <w:rFonts w:cs="Arial"/>
          <w:lang w:eastAsia="en-US"/>
        </w:rPr>
        <w:t>un fantastico roseto della mente. Profumi e colori sfiorano la re</w:t>
      </w:r>
      <w:r w:rsidR="008C7460">
        <w:rPr>
          <w:rFonts w:cs="Arial"/>
          <w:lang w:eastAsia="en-US"/>
        </w:rPr>
        <w:t xml:space="preserve">tina, il pensiero si abbandona, </w:t>
      </w:r>
      <w:r w:rsidRPr="00EB28DB">
        <w:rPr>
          <w:rFonts w:cs="Arial"/>
          <w:lang w:eastAsia="en-US"/>
        </w:rPr>
        <w:t>s’assopisce nell’eleganza delle forme, nel piacere del racconto,</w:t>
      </w:r>
      <w:r w:rsidR="008C7460">
        <w:rPr>
          <w:rFonts w:cs="Arial"/>
          <w:lang w:eastAsia="en-US"/>
        </w:rPr>
        <w:t xml:space="preserve"> nel potere della bellezza. Dal </w:t>
      </w:r>
      <w:r w:rsidRPr="00EB28DB">
        <w:rPr>
          <w:rFonts w:cs="Arial"/>
          <w:lang w:eastAsia="en-US"/>
        </w:rPr>
        <w:t>torpore drogato dell’immagine questo pensiero è però bruscam</w:t>
      </w:r>
      <w:r w:rsidR="008C7460">
        <w:rPr>
          <w:rFonts w:cs="Arial"/>
          <w:lang w:eastAsia="en-US"/>
        </w:rPr>
        <w:t xml:space="preserve">ente strappato dall’artista che </w:t>
      </w:r>
      <w:r w:rsidRPr="00EB28DB">
        <w:rPr>
          <w:rFonts w:cs="Arial"/>
          <w:lang w:eastAsia="en-US"/>
        </w:rPr>
        <w:t>ne scuote i dubbi, ne accende la curiosità, ne indica le contraddi</w:t>
      </w:r>
      <w:r w:rsidR="008C7460">
        <w:rPr>
          <w:rFonts w:cs="Arial"/>
          <w:lang w:eastAsia="en-US"/>
        </w:rPr>
        <w:t xml:space="preserve">zioni. È quella macchia blu che </w:t>
      </w:r>
      <w:r w:rsidRPr="00EB28DB">
        <w:rPr>
          <w:rFonts w:cs="Arial"/>
          <w:lang w:eastAsia="en-US"/>
        </w:rPr>
        <w:t xml:space="preserve">cola viscida dall’alto, la mano scheletrica che si avvicina ai </w:t>
      </w:r>
      <w:r w:rsidR="008C7460">
        <w:rPr>
          <w:rFonts w:cs="Arial"/>
          <w:lang w:eastAsia="en-US"/>
        </w:rPr>
        <w:t xml:space="preserve">capelli, frammenti e schegge di </w:t>
      </w:r>
      <w:r w:rsidRPr="00EB28DB">
        <w:rPr>
          <w:rFonts w:cs="Arial"/>
          <w:lang w:eastAsia="en-US"/>
        </w:rPr>
        <w:t>immagini lontane che schizzano nello spazio: un apparente equilibrio vacilla in quella liquida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atmosfera in cui affonda la figura. La bellezza del volto svapora nelle nebbie del</w:t>
      </w:r>
      <w:r w:rsidR="008C7460">
        <w:rPr>
          <w:rFonts w:cs="Arial"/>
          <w:lang w:eastAsia="en-US"/>
        </w:rPr>
        <w:t xml:space="preserve">lo sfondo, </w:t>
      </w:r>
      <w:r w:rsidRPr="00EB28DB">
        <w:rPr>
          <w:rFonts w:cs="Arial"/>
          <w:lang w:eastAsia="en-US"/>
        </w:rPr>
        <w:t>biancore nel quale affondano i segni, superficie gelatinosa sull</w:t>
      </w:r>
      <w:r w:rsidR="008C7460">
        <w:rPr>
          <w:rFonts w:cs="Arial"/>
          <w:lang w:eastAsia="en-US"/>
        </w:rPr>
        <w:t xml:space="preserve">a quale si coagula il racconto; </w:t>
      </w:r>
      <w:r w:rsidRPr="00EB28DB">
        <w:rPr>
          <w:rFonts w:cs="Arial"/>
          <w:lang w:eastAsia="en-US"/>
        </w:rPr>
        <w:t>l’opera s’increspa e l’immagine si dissolve, invecchia e si sfar</w:t>
      </w:r>
      <w:r w:rsidR="008C7460">
        <w:rPr>
          <w:rFonts w:cs="Arial"/>
          <w:lang w:eastAsia="en-US"/>
        </w:rPr>
        <w:t xml:space="preserve">ina la sua bellezza, lentamente </w:t>
      </w:r>
      <w:r w:rsidRPr="00EB28DB">
        <w:rPr>
          <w:rFonts w:cs="Arial"/>
          <w:lang w:eastAsia="en-US"/>
        </w:rPr>
        <w:t>emerge dall’oscurità un ingorgo di pensieri e significati, si svela</w:t>
      </w:r>
      <w:r w:rsidR="008C7460">
        <w:rPr>
          <w:rFonts w:cs="Arial"/>
          <w:lang w:eastAsia="en-US"/>
        </w:rPr>
        <w:t xml:space="preserve">no complessi livelli di lettura </w:t>
      </w:r>
      <w:r w:rsidRPr="00EB28DB">
        <w:rPr>
          <w:rFonts w:cs="Arial"/>
          <w:lang w:eastAsia="en-US"/>
        </w:rPr>
        <w:t>che lasciano scivolare a terra la maschera della bellezza. Un ing</w:t>
      </w:r>
      <w:r w:rsidR="008C7460">
        <w:rPr>
          <w:rFonts w:cs="Arial"/>
          <w:lang w:eastAsia="en-US"/>
        </w:rPr>
        <w:t xml:space="preserve">anno, un’apparenza, la bellezza </w:t>
      </w:r>
      <w:r w:rsidRPr="00EB28DB">
        <w:rPr>
          <w:rFonts w:cs="Arial"/>
          <w:lang w:eastAsia="en-US"/>
        </w:rPr>
        <w:t>non è la mèta, è il viaggio, lo stretto pertugio che una mente c</w:t>
      </w:r>
      <w:r w:rsidR="008C7460">
        <w:rPr>
          <w:rFonts w:cs="Arial"/>
          <w:lang w:eastAsia="en-US"/>
        </w:rPr>
        <w:t xml:space="preserve">oraggiosa deve attraversare per </w:t>
      </w:r>
      <w:r w:rsidRPr="00EB28DB">
        <w:rPr>
          <w:rFonts w:cs="Arial"/>
          <w:lang w:eastAsia="en-US"/>
        </w:rPr>
        <w:t>cogliere l’intima verità, è l’atto doloroso del sacrificio che va co</w:t>
      </w:r>
      <w:r w:rsidR="008C7460">
        <w:rPr>
          <w:rFonts w:cs="Arial"/>
          <w:lang w:eastAsia="en-US"/>
        </w:rPr>
        <w:t xml:space="preserve">mpiuto per liberare una visione </w:t>
      </w:r>
      <w:r w:rsidRPr="00EB28DB">
        <w:rPr>
          <w:rFonts w:cs="Arial"/>
          <w:lang w:eastAsia="en-US"/>
        </w:rPr>
        <w:t>più sincera, profonda, autentica. La bellezza accoglie il pecca</w:t>
      </w:r>
      <w:r w:rsidR="008C7460">
        <w:rPr>
          <w:rFonts w:cs="Arial"/>
          <w:lang w:eastAsia="en-US"/>
        </w:rPr>
        <w:t xml:space="preserve">to e, attraverso questo, la sua </w:t>
      </w:r>
      <w:r w:rsidRPr="00EB28DB">
        <w:rPr>
          <w:rFonts w:cs="Arial"/>
          <w:lang w:eastAsia="en-US"/>
        </w:rPr>
        <w:t>redenzione.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(Cosa cerchi in un’immagine bella?)*</w:t>
      </w:r>
    </w:p>
    <w:p w:rsidR="00326279" w:rsidRDefault="00326279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B28DB">
        <w:rPr>
          <w:rFonts w:cs="Arial"/>
          <w:lang w:eastAsia="en-US"/>
        </w:rPr>
        <w:t>*integrazione del 15.5.15</w:t>
      </w:r>
      <w:r w:rsidR="008C7460">
        <w:rPr>
          <w:rFonts w:cs="Arial"/>
          <w:lang w:eastAsia="en-US"/>
        </w:rPr>
        <w:t xml:space="preserve"> </w:t>
      </w:r>
    </w:p>
    <w:p w:rsidR="008C7460" w:rsidRPr="00EB28DB" w:rsidRDefault="008C7460" w:rsidP="000D66B7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Jean Clair nel suo saggio </w:t>
      </w:r>
      <w:r w:rsidRPr="00EB28DB">
        <w:rPr>
          <w:rFonts w:cs="Arial"/>
          <w:lang w:eastAsia="en-US"/>
        </w:rPr>
        <w:t xml:space="preserve">La responsabilità dell’artista </w:t>
      </w:r>
      <w:r w:rsidRPr="00EB28DB">
        <w:rPr>
          <w:rFonts w:cs="Arial"/>
          <w:i/>
          <w:iCs/>
          <w:lang w:eastAsia="en-US"/>
        </w:rPr>
        <w:t>affronta, affonda e rilegge la storia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dell’arte del Ventesimo secolo partendo dall’analisi dei movimenti che hanno anticipato la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contemporaneità dall’espressionismo a oggi, citando i nomi di </w:t>
      </w:r>
      <w:proofErr w:type="spellStart"/>
      <w:r w:rsidRPr="00EB28DB">
        <w:rPr>
          <w:rFonts w:cs="Arial"/>
          <w:i/>
          <w:iCs/>
          <w:lang w:eastAsia="en-US"/>
        </w:rPr>
        <w:t>Nolde</w:t>
      </w:r>
      <w:proofErr w:type="spellEnd"/>
      <w:r w:rsidRPr="00EB28DB">
        <w:rPr>
          <w:rFonts w:cs="Arial"/>
          <w:i/>
          <w:iCs/>
          <w:lang w:eastAsia="en-US"/>
        </w:rPr>
        <w:t xml:space="preserve">, </w:t>
      </w:r>
      <w:proofErr w:type="spellStart"/>
      <w:r w:rsidRPr="00EB28DB">
        <w:rPr>
          <w:rFonts w:cs="Arial"/>
          <w:i/>
          <w:iCs/>
          <w:lang w:eastAsia="en-US"/>
        </w:rPr>
        <w:t>Munch</w:t>
      </w:r>
      <w:proofErr w:type="spellEnd"/>
      <w:r w:rsidRPr="00EB28DB">
        <w:rPr>
          <w:rFonts w:cs="Arial"/>
          <w:i/>
          <w:iCs/>
          <w:lang w:eastAsia="en-US"/>
        </w:rPr>
        <w:t>, del Bauhaus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con Kandinskij, </w:t>
      </w:r>
      <w:proofErr w:type="spellStart"/>
      <w:r w:rsidRPr="00EB28DB">
        <w:rPr>
          <w:rFonts w:cs="Arial"/>
          <w:i/>
          <w:iCs/>
          <w:lang w:eastAsia="en-US"/>
        </w:rPr>
        <w:t>Gropius</w:t>
      </w:r>
      <w:proofErr w:type="spellEnd"/>
      <w:r w:rsidRPr="00EB28DB">
        <w:rPr>
          <w:rFonts w:cs="Arial"/>
          <w:i/>
          <w:iCs/>
          <w:lang w:eastAsia="en-US"/>
        </w:rPr>
        <w:t>, Klee e la corte degli architetti che hanno anticipato l’architettura e il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design di cui ancora oggi siamo eredi. In queste righe potenti e controcorrente Clair sottolinea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la carezza iniziale del nazismo (Goebbels) per un arte e quegli artisti in cui il sangue, la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lastRenderedPageBreak/>
        <w:t>ferita e il superuomo riecheggiano in modo distruttivo, ma edificante per un futuro Walhalla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di rinascita che porterà poi in tempi recenti ai </w:t>
      </w:r>
      <w:proofErr w:type="spellStart"/>
      <w:r w:rsidRPr="00EB28DB">
        <w:rPr>
          <w:rFonts w:cs="Arial"/>
          <w:i/>
          <w:iCs/>
          <w:lang w:eastAsia="en-US"/>
        </w:rPr>
        <w:t>Beuys</w:t>
      </w:r>
      <w:proofErr w:type="spellEnd"/>
      <w:r w:rsidRPr="00EB28DB">
        <w:rPr>
          <w:rFonts w:cs="Arial"/>
          <w:i/>
          <w:iCs/>
          <w:lang w:eastAsia="en-US"/>
        </w:rPr>
        <w:t xml:space="preserve">, </w:t>
      </w:r>
      <w:proofErr w:type="spellStart"/>
      <w:r w:rsidRPr="00EB28DB">
        <w:rPr>
          <w:rFonts w:cs="Arial"/>
          <w:i/>
          <w:iCs/>
          <w:lang w:eastAsia="en-US"/>
        </w:rPr>
        <w:t>Nitsch</w:t>
      </w:r>
      <w:proofErr w:type="spellEnd"/>
      <w:r w:rsidRPr="00EB28DB">
        <w:rPr>
          <w:rFonts w:cs="Arial"/>
          <w:i/>
          <w:iCs/>
          <w:lang w:eastAsia="en-US"/>
        </w:rPr>
        <w:t xml:space="preserve">, </w:t>
      </w:r>
      <w:proofErr w:type="spellStart"/>
      <w:r w:rsidRPr="00EB28DB">
        <w:rPr>
          <w:rFonts w:cs="Arial"/>
          <w:i/>
          <w:iCs/>
          <w:lang w:eastAsia="en-US"/>
        </w:rPr>
        <w:t>Schwarzkogler</w:t>
      </w:r>
      <w:proofErr w:type="spellEnd"/>
      <w:r w:rsidRPr="00EB28DB">
        <w:rPr>
          <w:rFonts w:cs="Arial"/>
          <w:i/>
          <w:iCs/>
          <w:lang w:eastAsia="en-US"/>
        </w:rPr>
        <w:t xml:space="preserve">, </w:t>
      </w:r>
      <w:proofErr w:type="spellStart"/>
      <w:r w:rsidRPr="00EB28DB">
        <w:rPr>
          <w:rFonts w:cs="Arial"/>
          <w:i/>
          <w:iCs/>
          <w:lang w:eastAsia="en-US"/>
        </w:rPr>
        <w:t>Baselitz</w:t>
      </w:r>
      <w:proofErr w:type="spellEnd"/>
      <w:r w:rsidRPr="00EB28DB">
        <w:rPr>
          <w:rFonts w:cs="Arial"/>
          <w:i/>
          <w:iCs/>
          <w:lang w:eastAsia="en-US"/>
        </w:rPr>
        <w:t>, Kiefer,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proofErr w:type="spellStart"/>
      <w:r w:rsidRPr="00EB28DB">
        <w:rPr>
          <w:rFonts w:cs="Arial"/>
          <w:i/>
          <w:iCs/>
          <w:lang w:eastAsia="en-US"/>
        </w:rPr>
        <w:t>Lüpertz</w:t>
      </w:r>
      <w:proofErr w:type="spellEnd"/>
      <w:r w:rsidRPr="00EB28DB">
        <w:rPr>
          <w:rFonts w:cs="Arial"/>
          <w:i/>
          <w:iCs/>
          <w:lang w:eastAsia="en-US"/>
        </w:rPr>
        <w:t xml:space="preserve"> e altri.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L’esaltazione del sangue o del sacrificio individuale come modello collettivo.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Dalla storia apprenderemo poi il seguito delle purghe inflitte</w:t>
      </w:r>
      <w:r w:rsidR="008C7460">
        <w:rPr>
          <w:rFonts w:cs="Arial"/>
          <w:i/>
          <w:iCs/>
          <w:lang w:eastAsia="en-US"/>
        </w:rPr>
        <w:t xml:space="preserve"> nella seconda fase rieducativa </w:t>
      </w:r>
      <w:r w:rsidRPr="00EB28DB">
        <w:rPr>
          <w:rFonts w:cs="Arial"/>
          <w:i/>
          <w:iCs/>
          <w:lang w:eastAsia="en-US"/>
        </w:rPr>
        <w:t>del nazismo agli artisti espressionisti perché considerati “degenerati”. Non v</w:t>
      </w:r>
      <w:r w:rsidR="008C7460">
        <w:rPr>
          <w:rFonts w:cs="Arial"/>
          <w:i/>
          <w:iCs/>
          <w:lang w:eastAsia="en-US"/>
        </w:rPr>
        <w:t xml:space="preserve">oglio con questa </w:t>
      </w:r>
      <w:r w:rsidRPr="00EB28DB">
        <w:rPr>
          <w:rFonts w:cs="Arial"/>
          <w:i/>
          <w:iCs/>
          <w:lang w:eastAsia="en-US"/>
        </w:rPr>
        <w:t>premessa lanciare un’accusa di neonazismo agli artisti</w:t>
      </w:r>
      <w:r w:rsidR="008C7460">
        <w:rPr>
          <w:rFonts w:cs="Arial"/>
          <w:i/>
          <w:iCs/>
          <w:lang w:eastAsia="en-US"/>
        </w:rPr>
        <w:t xml:space="preserve"> appena citati, ma sottolineare </w:t>
      </w:r>
      <w:r w:rsidRPr="00EB28DB">
        <w:rPr>
          <w:rFonts w:cs="Arial"/>
          <w:i/>
          <w:iCs/>
          <w:lang w:eastAsia="en-US"/>
        </w:rPr>
        <w:t>gli aspetti che a volte fuorviano una reale comprensione e</w:t>
      </w:r>
      <w:r w:rsidR="008C7460">
        <w:rPr>
          <w:rFonts w:cs="Arial"/>
          <w:i/>
          <w:iCs/>
          <w:lang w:eastAsia="en-US"/>
        </w:rPr>
        <w:t xml:space="preserve"> conoscenza nella storia di ciò </w:t>
      </w:r>
      <w:r w:rsidRPr="00EB28DB">
        <w:rPr>
          <w:rFonts w:cs="Arial"/>
          <w:i/>
          <w:iCs/>
          <w:lang w:eastAsia="en-US"/>
        </w:rPr>
        <w:t>che consideriamo con il termine semplificativo di “bello”. In q</w:t>
      </w:r>
      <w:r w:rsidR="008C7460">
        <w:rPr>
          <w:rFonts w:cs="Arial"/>
          <w:i/>
          <w:iCs/>
          <w:lang w:eastAsia="en-US"/>
        </w:rPr>
        <w:t xml:space="preserve">uesti casi la “bellezza” ha </w:t>
      </w:r>
      <w:r w:rsidRPr="00EB28DB">
        <w:rPr>
          <w:rFonts w:cs="Arial"/>
          <w:i/>
          <w:iCs/>
          <w:lang w:eastAsia="en-US"/>
        </w:rPr>
        <w:t>assunto un valore diametralmente opposto diventando una “FERITA</w:t>
      </w:r>
      <w:r w:rsidR="008C7460">
        <w:rPr>
          <w:rFonts w:cs="Arial"/>
          <w:i/>
          <w:iCs/>
          <w:lang w:eastAsia="en-US"/>
        </w:rPr>
        <w:t xml:space="preserve">” e quindi una estetica </w:t>
      </w:r>
      <w:r w:rsidRPr="00EB28DB">
        <w:rPr>
          <w:rFonts w:cs="Arial"/>
          <w:i/>
          <w:iCs/>
          <w:lang w:eastAsia="en-US"/>
        </w:rPr>
        <w:t>di “BELLEZZA”. Potremmo continuare pa</w:t>
      </w:r>
      <w:r w:rsidR="008C7460">
        <w:rPr>
          <w:rFonts w:cs="Arial"/>
          <w:i/>
          <w:iCs/>
          <w:lang w:eastAsia="en-US"/>
        </w:rPr>
        <w:t>rlando di Francis Bacon e della</w:t>
      </w:r>
      <w:r w:rsidRPr="00EB28DB">
        <w:rPr>
          <w:rFonts w:cs="Arial"/>
          <w:i/>
          <w:iCs/>
          <w:lang w:eastAsia="en-US"/>
        </w:rPr>
        <w:t xml:space="preserve"> </w:t>
      </w:r>
      <w:r w:rsidR="008C7460">
        <w:rPr>
          <w:rFonts w:cs="Arial"/>
          <w:i/>
          <w:iCs/>
          <w:lang w:eastAsia="en-US"/>
        </w:rPr>
        <w:t xml:space="preserve">“bellezza” </w:t>
      </w:r>
      <w:r w:rsidRPr="00EB28DB">
        <w:rPr>
          <w:rFonts w:cs="Arial"/>
          <w:i/>
          <w:iCs/>
          <w:lang w:eastAsia="en-US"/>
        </w:rPr>
        <w:t>formale nella sua pittura, di tono, mezzo tono, fendente con cornice in oro zecchino compresa.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Il termine “anacronismo” lo si può oggi usare per svariate </w:t>
      </w:r>
      <w:r w:rsidR="008C7460">
        <w:rPr>
          <w:rFonts w:cs="Arial"/>
          <w:i/>
          <w:iCs/>
          <w:lang w:eastAsia="en-US"/>
        </w:rPr>
        <w:t xml:space="preserve">categorie del “fare” artistico, </w:t>
      </w:r>
      <w:r w:rsidRPr="00EB28DB">
        <w:rPr>
          <w:rFonts w:cs="Arial"/>
          <w:i/>
          <w:iCs/>
          <w:lang w:eastAsia="en-US"/>
        </w:rPr>
        <w:t>comprese quelle che apparentemente si schierano sul terri</w:t>
      </w:r>
      <w:r w:rsidR="008C7460">
        <w:rPr>
          <w:rFonts w:cs="Arial"/>
          <w:i/>
          <w:iCs/>
          <w:lang w:eastAsia="en-US"/>
        </w:rPr>
        <w:t xml:space="preserve">torio “dell’impegno”, salvo poi </w:t>
      </w:r>
      <w:r w:rsidRPr="00EB28DB">
        <w:rPr>
          <w:rFonts w:cs="Arial"/>
          <w:i/>
          <w:iCs/>
          <w:lang w:eastAsia="en-US"/>
        </w:rPr>
        <w:t>cadere miseramente nelle contraddizioni di un “packaging” este</w:t>
      </w:r>
      <w:r w:rsidR="008C7460">
        <w:rPr>
          <w:rFonts w:cs="Arial"/>
          <w:i/>
          <w:iCs/>
          <w:lang w:eastAsia="en-US"/>
        </w:rPr>
        <w:t xml:space="preserve">tico che ne evidenzia l’offerta </w:t>
      </w:r>
      <w:r w:rsidRPr="00EB28DB">
        <w:rPr>
          <w:rFonts w:cs="Arial"/>
          <w:i/>
          <w:iCs/>
          <w:lang w:eastAsia="en-US"/>
        </w:rPr>
        <w:t>e il lato sinistramente “commerciale” (</w:t>
      </w:r>
      <w:proofErr w:type="spellStart"/>
      <w:r w:rsidRPr="00EB28DB">
        <w:rPr>
          <w:rFonts w:cs="Arial"/>
          <w:i/>
          <w:iCs/>
          <w:lang w:eastAsia="en-US"/>
        </w:rPr>
        <w:t>Damien</w:t>
      </w:r>
      <w:proofErr w:type="spellEnd"/>
      <w:r w:rsidRPr="00EB28DB">
        <w:rPr>
          <w:rFonts w:cs="Arial"/>
          <w:i/>
          <w:iCs/>
          <w:lang w:eastAsia="en-US"/>
        </w:rPr>
        <w:t xml:space="preserve"> </w:t>
      </w:r>
      <w:proofErr w:type="spellStart"/>
      <w:r w:rsidRPr="00EB28DB">
        <w:rPr>
          <w:rFonts w:cs="Arial"/>
          <w:i/>
          <w:iCs/>
          <w:lang w:eastAsia="en-US"/>
        </w:rPr>
        <w:t>Hirst</w:t>
      </w:r>
      <w:proofErr w:type="spellEnd"/>
      <w:r w:rsidRPr="00EB28DB">
        <w:rPr>
          <w:rFonts w:cs="Arial"/>
          <w:i/>
          <w:iCs/>
          <w:lang w:eastAsia="en-US"/>
        </w:rPr>
        <w:t>), cala</w:t>
      </w:r>
      <w:r w:rsidR="008C7460">
        <w:rPr>
          <w:rFonts w:cs="Arial"/>
          <w:i/>
          <w:iCs/>
          <w:lang w:eastAsia="en-US"/>
        </w:rPr>
        <w:t xml:space="preserve">to pur sempre in una nicchia di </w:t>
      </w:r>
      <w:r w:rsidRPr="00EB28DB">
        <w:rPr>
          <w:rFonts w:cs="Arial"/>
          <w:i/>
          <w:iCs/>
          <w:lang w:eastAsia="en-US"/>
        </w:rPr>
        <w:t>raro consumo di affiliati esegeti.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Non so cosa tu intenda per “bellezza”. Non ho mai pensato alla bellezza in </w:t>
      </w:r>
      <w:r w:rsidR="008C7460">
        <w:rPr>
          <w:rFonts w:cs="Arial"/>
          <w:i/>
          <w:iCs/>
          <w:lang w:eastAsia="en-US"/>
        </w:rPr>
        <w:t xml:space="preserve">termini di </w:t>
      </w:r>
      <w:r w:rsidRPr="00EB28DB">
        <w:rPr>
          <w:rFonts w:cs="Arial"/>
          <w:i/>
          <w:iCs/>
          <w:lang w:eastAsia="en-US"/>
        </w:rPr>
        <w:t>costruzione o manipolazione estetica mediata da parametri ba</w:t>
      </w:r>
      <w:r w:rsidR="008C7460">
        <w:rPr>
          <w:rFonts w:cs="Arial"/>
          <w:i/>
          <w:iCs/>
          <w:lang w:eastAsia="en-US"/>
        </w:rPr>
        <w:t xml:space="preserve">nalmente figurativi. Appartengo </w:t>
      </w:r>
      <w:r w:rsidRPr="00EB28DB">
        <w:rPr>
          <w:rFonts w:cs="Arial"/>
          <w:i/>
          <w:iCs/>
          <w:lang w:eastAsia="en-US"/>
        </w:rPr>
        <w:t xml:space="preserve">di diritto alla generazione di </w:t>
      </w:r>
      <w:proofErr w:type="spellStart"/>
      <w:r w:rsidRPr="00EB28DB">
        <w:rPr>
          <w:rFonts w:cs="Arial"/>
          <w:lang w:eastAsia="en-US"/>
        </w:rPr>
        <w:t>Blade</w:t>
      </w:r>
      <w:proofErr w:type="spellEnd"/>
      <w:r w:rsidRPr="00EB28DB">
        <w:rPr>
          <w:rFonts w:cs="Arial"/>
          <w:lang w:eastAsia="en-US"/>
        </w:rPr>
        <w:t xml:space="preserve"> </w:t>
      </w:r>
      <w:proofErr w:type="spellStart"/>
      <w:r w:rsidRPr="00EB28DB">
        <w:rPr>
          <w:rFonts w:cs="Arial"/>
          <w:lang w:eastAsia="en-US"/>
        </w:rPr>
        <w:t>Runner</w:t>
      </w:r>
      <w:proofErr w:type="spellEnd"/>
      <w:r w:rsidRPr="00EB28DB">
        <w:rPr>
          <w:rFonts w:cs="Arial"/>
          <w:i/>
          <w:iCs/>
          <w:lang w:eastAsia="en-US"/>
        </w:rPr>
        <w:t>. Non so cosa sia o</w:t>
      </w:r>
      <w:r w:rsidR="008C7460">
        <w:rPr>
          <w:rFonts w:cs="Arial"/>
          <w:i/>
          <w:iCs/>
          <w:lang w:eastAsia="en-US"/>
        </w:rPr>
        <w:t xml:space="preserve">ggi anacronistico?! Credo siano </w:t>
      </w:r>
      <w:r w:rsidRPr="00EB28DB">
        <w:rPr>
          <w:rFonts w:cs="Arial"/>
          <w:i/>
          <w:iCs/>
          <w:lang w:eastAsia="en-US"/>
        </w:rPr>
        <w:t xml:space="preserve">coloro che vivono nella “contemporaneità” gestita e veicolata </w:t>
      </w:r>
      <w:r w:rsidR="008C7460">
        <w:rPr>
          <w:rFonts w:cs="Arial"/>
          <w:i/>
          <w:iCs/>
          <w:lang w:eastAsia="en-US"/>
        </w:rPr>
        <w:t xml:space="preserve">da un controllo mediatico delle </w:t>
      </w:r>
      <w:r w:rsidRPr="00EB28DB">
        <w:rPr>
          <w:rFonts w:cs="Arial"/>
          <w:i/>
          <w:iCs/>
          <w:lang w:eastAsia="en-US"/>
        </w:rPr>
        <w:t>risorse economiche che fa del sistema “Arte” un affiliat</w:t>
      </w:r>
      <w:r w:rsidR="008C7460">
        <w:rPr>
          <w:rFonts w:cs="Arial"/>
          <w:i/>
          <w:iCs/>
          <w:lang w:eastAsia="en-US"/>
        </w:rPr>
        <w:t xml:space="preserve">o minore di un’economia egemone </w:t>
      </w:r>
      <w:r w:rsidRPr="00EB28DB">
        <w:rPr>
          <w:rFonts w:cs="Arial"/>
          <w:i/>
          <w:iCs/>
          <w:lang w:eastAsia="en-US"/>
        </w:rPr>
        <w:t>che ha geografie e coordinate ben precise. La bellezza non è</w:t>
      </w:r>
      <w:r w:rsidR="008C7460">
        <w:rPr>
          <w:rFonts w:cs="Arial"/>
          <w:i/>
          <w:iCs/>
          <w:lang w:eastAsia="en-US"/>
        </w:rPr>
        <w:t xml:space="preserve"> ciò che normalmente si mostra, </w:t>
      </w:r>
      <w:r w:rsidRPr="00EB28DB">
        <w:rPr>
          <w:rFonts w:cs="Arial"/>
          <w:i/>
          <w:iCs/>
          <w:lang w:eastAsia="en-US"/>
        </w:rPr>
        <w:t xml:space="preserve">anzi a volte è il suo contrario. Se penso a Raffaello e alla sua </w:t>
      </w:r>
      <w:r w:rsidR="008C7460">
        <w:rPr>
          <w:rFonts w:cs="Arial"/>
          <w:i/>
          <w:iCs/>
          <w:lang w:eastAsia="en-US"/>
        </w:rPr>
        <w:t xml:space="preserve">algida visione piramidale della </w:t>
      </w:r>
      <w:r w:rsidRPr="00EB28DB">
        <w:rPr>
          <w:rFonts w:cs="Arial"/>
          <w:i/>
          <w:iCs/>
          <w:lang w:eastAsia="en-US"/>
        </w:rPr>
        <w:t>Madonna del Cardellino, la trovo più inquietante del Davide e</w:t>
      </w:r>
      <w:r w:rsidR="008C7460">
        <w:rPr>
          <w:rFonts w:cs="Arial"/>
          <w:i/>
          <w:iCs/>
          <w:lang w:eastAsia="en-US"/>
        </w:rPr>
        <w:t xml:space="preserve"> Golia di Caravaggio. Nel volto </w:t>
      </w:r>
      <w:r w:rsidRPr="00EB28DB">
        <w:rPr>
          <w:rFonts w:cs="Arial"/>
          <w:i/>
          <w:iCs/>
          <w:lang w:eastAsia="en-US"/>
        </w:rPr>
        <w:t xml:space="preserve">della Vergine l’urlo è trattenuto, la ferita è nascosta, lì la </w:t>
      </w:r>
      <w:r w:rsidR="008C7460">
        <w:rPr>
          <w:rFonts w:cs="Arial"/>
          <w:i/>
          <w:iCs/>
          <w:lang w:eastAsia="en-US"/>
        </w:rPr>
        <w:t xml:space="preserve">bellezza è “oscena”. Temiamo la </w:t>
      </w:r>
      <w:r w:rsidRPr="00EB28DB">
        <w:rPr>
          <w:rFonts w:cs="Arial"/>
          <w:i/>
          <w:iCs/>
          <w:lang w:eastAsia="en-US"/>
        </w:rPr>
        <w:t>bellezza in quanto ci sfugge rapidamente dalle mani e scandi</w:t>
      </w:r>
      <w:r w:rsidR="008C7460">
        <w:rPr>
          <w:rFonts w:cs="Arial"/>
          <w:i/>
          <w:iCs/>
          <w:lang w:eastAsia="en-US"/>
        </w:rPr>
        <w:t xml:space="preserve">sce inesorabilmente lo scorrere </w:t>
      </w:r>
      <w:r w:rsidRPr="00EB28DB">
        <w:rPr>
          <w:rFonts w:cs="Arial"/>
          <w:i/>
          <w:iCs/>
          <w:lang w:eastAsia="en-US"/>
        </w:rPr>
        <w:t>del tempo, la morte. Esiste anche una bellezza della mor</w:t>
      </w:r>
      <w:r w:rsidR="008C7460">
        <w:rPr>
          <w:rFonts w:cs="Arial"/>
          <w:i/>
          <w:iCs/>
          <w:lang w:eastAsia="en-US"/>
        </w:rPr>
        <w:t xml:space="preserve">te o della sua messa in scena e </w:t>
      </w:r>
      <w:r w:rsidRPr="00EB28DB">
        <w:rPr>
          <w:rFonts w:cs="Arial"/>
          <w:i/>
          <w:iCs/>
          <w:lang w:eastAsia="en-US"/>
        </w:rPr>
        <w:t>qui ci riallacciamo all’inizio della risposta e al Walhalla nietzschiano del “sacrificio</w:t>
      </w:r>
      <w:r w:rsidR="008C7460">
        <w:rPr>
          <w:rFonts w:cs="Arial"/>
          <w:i/>
          <w:iCs/>
          <w:lang w:eastAsia="en-US"/>
        </w:rPr>
        <w:t xml:space="preserve">”. La </w:t>
      </w:r>
      <w:r w:rsidRPr="00EB28DB">
        <w:rPr>
          <w:rFonts w:cs="Arial"/>
          <w:i/>
          <w:iCs/>
          <w:lang w:eastAsia="en-US"/>
        </w:rPr>
        <w:t>bellezza è scandalosa perché appartiene al “desiderio” dell’incor</w:t>
      </w:r>
      <w:r w:rsidR="008C7460">
        <w:rPr>
          <w:rFonts w:cs="Arial"/>
          <w:i/>
          <w:iCs/>
          <w:lang w:eastAsia="en-US"/>
        </w:rPr>
        <w:t xml:space="preserve">ruttibile e dell’inafferrabile. </w:t>
      </w:r>
      <w:r w:rsidRPr="00EB28DB">
        <w:rPr>
          <w:rFonts w:cs="Arial"/>
          <w:i/>
          <w:iCs/>
          <w:lang w:eastAsia="en-US"/>
        </w:rPr>
        <w:t>Epifania e caduta miserevole dell’uomo davanti al dubbio d</w:t>
      </w:r>
      <w:r w:rsidR="008C7460">
        <w:rPr>
          <w:rFonts w:cs="Arial"/>
          <w:i/>
          <w:iCs/>
          <w:lang w:eastAsia="en-US"/>
        </w:rPr>
        <w:t xml:space="preserve">ella propria origine. Guardando </w:t>
      </w:r>
      <w:r w:rsidRPr="00EB28DB">
        <w:rPr>
          <w:rFonts w:cs="Arial"/>
          <w:i/>
          <w:iCs/>
          <w:lang w:eastAsia="en-US"/>
        </w:rPr>
        <w:t xml:space="preserve">il cielo stellato che ci sovrasta diremo sempre “che bel cielo </w:t>
      </w:r>
      <w:r w:rsidR="008C7460">
        <w:rPr>
          <w:rFonts w:cs="Arial"/>
          <w:i/>
          <w:iCs/>
          <w:lang w:eastAsia="en-US"/>
        </w:rPr>
        <w:t xml:space="preserve">questa sera” nonostante in </w:t>
      </w:r>
      <w:r w:rsidRPr="00EB28DB">
        <w:rPr>
          <w:rFonts w:cs="Arial"/>
          <w:i/>
          <w:iCs/>
          <w:lang w:eastAsia="en-US"/>
        </w:rPr>
        <w:t>quel firmamento e in ogni istante qualcosa di immenso “mu</w:t>
      </w:r>
      <w:r w:rsidR="008C7460">
        <w:rPr>
          <w:rFonts w:cs="Arial"/>
          <w:i/>
          <w:iCs/>
          <w:lang w:eastAsia="en-US"/>
        </w:rPr>
        <w:t xml:space="preserve">oia” o muti totalmente le sorti </w:t>
      </w:r>
      <w:r w:rsidRPr="00EB28DB">
        <w:rPr>
          <w:rFonts w:cs="Arial"/>
          <w:i/>
          <w:iCs/>
          <w:lang w:eastAsia="en-US"/>
        </w:rPr>
        <w:t>dell’universo a nostra insaputa.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La bellezza è tale perché non è durevole. In questa eterna consapevolezza alberga e viaggia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 xml:space="preserve">anche la mia </w:t>
      </w:r>
      <w:r w:rsidRPr="00EB28DB">
        <w:rPr>
          <w:rFonts w:cs="Arial"/>
          <w:lang w:eastAsia="en-US"/>
        </w:rPr>
        <w:t>Pr</w:t>
      </w:r>
      <w:r w:rsidR="008C7460">
        <w:rPr>
          <w:rFonts w:cs="Arial"/>
          <w:lang w:eastAsia="en-US"/>
        </w:rPr>
        <w:t xml:space="preserve">ima Neve. </w:t>
      </w:r>
      <w:r w:rsidRPr="00EB28DB">
        <w:rPr>
          <w:rFonts w:cs="Arial"/>
          <w:i/>
          <w:iCs/>
          <w:lang w:eastAsia="en-US"/>
        </w:rPr>
        <w:t>Consapevole del</w:t>
      </w:r>
      <w:r w:rsidR="008C7460">
        <w:rPr>
          <w:rFonts w:cs="Arial"/>
          <w:i/>
          <w:iCs/>
          <w:lang w:eastAsia="en-US"/>
        </w:rPr>
        <w:t xml:space="preserve">l’inutile illusione di compiere </w:t>
      </w:r>
      <w:r w:rsidRPr="00EB28DB">
        <w:rPr>
          <w:rFonts w:cs="Arial"/>
          <w:i/>
          <w:iCs/>
          <w:lang w:eastAsia="en-US"/>
        </w:rPr>
        <w:t>qualcosa che non appartenga al “DUBBIO” celo tra il leg</w:t>
      </w:r>
      <w:r w:rsidR="008C7460">
        <w:rPr>
          <w:rFonts w:cs="Arial"/>
          <w:i/>
          <w:iCs/>
          <w:lang w:eastAsia="en-US"/>
        </w:rPr>
        <w:t xml:space="preserve">no e il carbonio la convinzione </w:t>
      </w:r>
      <w:r w:rsidRPr="00EB28DB">
        <w:rPr>
          <w:rFonts w:cs="Arial"/>
          <w:i/>
          <w:iCs/>
          <w:lang w:eastAsia="en-US"/>
        </w:rPr>
        <w:t>che “LA BELLEZZA SALVERÀ IL MONDO”. Anche se la</w:t>
      </w:r>
      <w:r w:rsidR="008C7460">
        <w:rPr>
          <w:rFonts w:cs="Arial"/>
          <w:i/>
          <w:iCs/>
          <w:lang w:eastAsia="en-US"/>
        </w:rPr>
        <w:t xml:space="preserve"> frase è oggi abusata, chi l’ha </w:t>
      </w:r>
      <w:r w:rsidRPr="00EB28DB">
        <w:rPr>
          <w:rFonts w:cs="Arial"/>
          <w:i/>
          <w:iCs/>
          <w:lang w:eastAsia="en-US"/>
        </w:rPr>
        <w:t>pronunciata per la prima volta non scriveva banalità o romanzi rosa.</w:t>
      </w:r>
    </w:p>
    <w:p w:rsidR="00326279" w:rsidRPr="00EB28DB" w:rsidRDefault="00326279" w:rsidP="000D66B7">
      <w:pPr>
        <w:autoSpaceDE w:val="0"/>
        <w:autoSpaceDN w:val="0"/>
        <w:adjustRightInd w:val="0"/>
        <w:jc w:val="both"/>
        <w:rPr>
          <w:rFonts w:cs="Arial"/>
          <w:i/>
          <w:iCs/>
          <w:lang w:eastAsia="en-US"/>
        </w:rPr>
      </w:pPr>
      <w:r w:rsidRPr="00EB28DB">
        <w:rPr>
          <w:rFonts w:cs="Arial"/>
          <w:i/>
          <w:iCs/>
          <w:lang w:eastAsia="en-US"/>
        </w:rPr>
        <w:t>Esiste una parola bellissima in latino per definire la paro</w:t>
      </w:r>
      <w:r w:rsidR="008C7460">
        <w:rPr>
          <w:rFonts w:cs="Arial"/>
          <w:i/>
          <w:iCs/>
          <w:lang w:eastAsia="en-US"/>
        </w:rPr>
        <w:t xml:space="preserve">la bellezza che comprende tutto </w:t>
      </w:r>
      <w:r w:rsidRPr="00EB28DB">
        <w:rPr>
          <w:rFonts w:cs="Arial"/>
          <w:i/>
          <w:iCs/>
          <w:lang w:eastAsia="en-US"/>
        </w:rPr>
        <w:t>anche l’universo... “DE SIDUS / DESIDERIO”.</w:t>
      </w:r>
      <w:bookmarkStart w:id="0" w:name="_GoBack"/>
      <w:bookmarkEnd w:id="0"/>
    </w:p>
    <w:sectPr w:rsidR="00326279" w:rsidRPr="00EB28DB" w:rsidSect="000D66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79"/>
    <w:rsid w:val="000C310B"/>
    <w:rsid w:val="000D66B7"/>
    <w:rsid w:val="002166B7"/>
    <w:rsid w:val="00326279"/>
    <w:rsid w:val="004B3550"/>
    <w:rsid w:val="005B3F7E"/>
    <w:rsid w:val="005C6F40"/>
    <w:rsid w:val="007E47ED"/>
    <w:rsid w:val="008C7460"/>
    <w:rsid w:val="00945E32"/>
    <w:rsid w:val="00D321AF"/>
    <w:rsid w:val="00E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2015-06-23T10:27:00Z</dcterms:created>
  <dcterms:modified xsi:type="dcterms:W3CDTF">2015-06-23T11:16:00Z</dcterms:modified>
</cp:coreProperties>
</file>