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45A" w:rsidRPr="007B5339" w:rsidRDefault="007B5339" w:rsidP="003A345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5339">
        <w:rPr>
          <w:rFonts w:ascii="Arial" w:hAnsi="Arial" w:cs="Arial"/>
          <w:b/>
          <w:sz w:val="24"/>
          <w:szCs w:val="24"/>
        </w:rPr>
        <w:t>Council of</w:t>
      </w:r>
      <w:r w:rsidR="003A345A" w:rsidRPr="007B5339">
        <w:rPr>
          <w:rFonts w:ascii="Arial" w:hAnsi="Arial" w:cs="Arial"/>
          <w:b/>
          <w:sz w:val="24"/>
          <w:szCs w:val="24"/>
        </w:rPr>
        <w:t xml:space="preserve"> Como</w:t>
      </w:r>
    </w:p>
    <w:p w:rsidR="003A345A" w:rsidRPr="007B5339" w:rsidRDefault="003A345A" w:rsidP="003A345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5339">
        <w:rPr>
          <w:rFonts w:ascii="Arial" w:hAnsi="Arial" w:cs="Arial"/>
          <w:b/>
          <w:sz w:val="24"/>
          <w:szCs w:val="24"/>
        </w:rPr>
        <w:t xml:space="preserve">Antonio </w:t>
      </w:r>
      <w:proofErr w:type="spellStart"/>
      <w:r w:rsidRPr="007B5339">
        <w:rPr>
          <w:rFonts w:ascii="Arial" w:hAnsi="Arial" w:cs="Arial"/>
          <w:b/>
          <w:sz w:val="24"/>
          <w:szCs w:val="24"/>
        </w:rPr>
        <w:t>Ratti</w:t>
      </w:r>
      <w:proofErr w:type="spellEnd"/>
      <w:r w:rsidR="007B5339" w:rsidRPr="007B5339">
        <w:rPr>
          <w:rFonts w:ascii="Arial" w:hAnsi="Arial" w:cs="Arial"/>
          <w:b/>
          <w:sz w:val="24"/>
          <w:szCs w:val="24"/>
        </w:rPr>
        <w:t xml:space="preserve"> Foundation</w:t>
      </w:r>
    </w:p>
    <w:p w:rsidR="003A345A" w:rsidRPr="007B5339" w:rsidRDefault="003A345A" w:rsidP="003A345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A345A" w:rsidRPr="00E74456" w:rsidRDefault="00626C38" w:rsidP="003A345A">
      <w:pPr>
        <w:spacing w:after="0"/>
        <w:jc w:val="both"/>
        <w:rPr>
          <w:rFonts w:ascii="Arial" w:hAnsi="Arial" w:cs="Arial"/>
          <w:sz w:val="28"/>
          <w:szCs w:val="28"/>
        </w:rPr>
      </w:pPr>
      <w:r w:rsidRPr="00E74456">
        <w:rPr>
          <w:rFonts w:ascii="Arial" w:hAnsi="Arial" w:cs="Arial"/>
          <w:b/>
          <w:sz w:val="28"/>
          <w:szCs w:val="28"/>
        </w:rPr>
        <w:t>SOMAINI</w:t>
      </w:r>
    </w:p>
    <w:p w:rsidR="003A345A" w:rsidRPr="007B5339" w:rsidRDefault="00626C38" w:rsidP="003A345A">
      <w:pPr>
        <w:spacing w:after="0"/>
        <w:jc w:val="both"/>
        <w:rPr>
          <w:rFonts w:ascii="Arial" w:hAnsi="Arial" w:cs="Arial"/>
        </w:rPr>
      </w:pPr>
      <w:r w:rsidRPr="007B5339">
        <w:rPr>
          <w:rFonts w:ascii="Arial" w:hAnsi="Arial" w:cs="Arial"/>
          <w:b/>
        </w:rPr>
        <w:t>SCULTURE, DIPINTI E DISEGNI 1950/2001</w:t>
      </w:r>
      <w:r w:rsidR="007B5339" w:rsidRPr="007B5339">
        <w:rPr>
          <w:rFonts w:ascii="Arial" w:hAnsi="Arial" w:cs="Arial"/>
          <w:b/>
        </w:rPr>
        <w:t>/SCULPTURES, PAINTINGS AND DRAWINGS</w:t>
      </w:r>
      <w:r w:rsidR="00244B4E">
        <w:rPr>
          <w:rFonts w:ascii="Arial" w:hAnsi="Arial" w:cs="Arial"/>
          <w:b/>
        </w:rPr>
        <w:t xml:space="preserve"> </w:t>
      </w:r>
      <w:r w:rsidR="00244B4E" w:rsidRPr="007B5339">
        <w:rPr>
          <w:rFonts w:ascii="Arial" w:hAnsi="Arial" w:cs="Arial"/>
          <w:b/>
        </w:rPr>
        <w:t>1950/2001</w:t>
      </w:r>
    </w:p>
    <w:p w:rsidR="003A345A" w:rsidRPr="007B5339" w:rsidRDefault="007B5339" w:rsidP="003A345A">
      <w:pPr>
        <w:jc w:val="both"/>
        <w:rPr>
          <w:rFonts w:ascii="Arial" w:hAnsi="Arial" w:cs="Arial"/>
        </w:rPr>
      </w:pPr>
      <w:proofErr w:type="spellStart"/>
      <w:r w:rsidRPr="007B5339">
        <w:rPr>
          <w:rFonts w:ascii="Arial" w:hAnsi="Arial" w:cs="Arial"/>
          <w:i/>
        </w:rPr>
        <w:t>curated</w:t>
      </w:r>
      <w:proofErr w:type="spellEnd"/>
      <w:r w:rsidRPr="007B5339">
        <w:rPr>
          <w:rFonts w:ascii="Arial" w:hAnsi="Arial" w:cs="Arial"/>
          <w:i/>
        </w:rPr>
        <w:t xml:space="preserve"> by </w:t>
      </w:r>
      <w:r w:rsidR="00626C38" w:rsidRPr="007B5339">
        <w:rPr>
          <w:rFonts w:ascii="Arial" w:hAnsi="Arial" w:cs="Arial"/>
          <w:i/>
        </w:rPr>
        <w:t xml:space="preserve">Fred </w:t>
      </w:r>
      <w:proofErr w:type="spellStart"/>
      <w:r w:rsidR="00626C38" w:rsidRPr="007B5339">
        <w:rPr>
          <w:rFonts w:ascii="Arial" w:hAnsi="Arial" w:cs="Arial"/>
          <w:i/>
        </w:rPr>
        <w:t>Licht</w:t>
      </w:r>
      <w:proofErr w:type="spellEnd"/>
      <w:r w:rsidR="00626C38" w:rsidRPr="007B5339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and</w:t>
      </w:r>
      <w:r w:rsidR="00626C38" w:rsidRPr="007B5339">
        <w:rPr>
          <w:rFonts w:ascii="Arial" w:hAnsi="Arial" w:cs="Arial"/>
          <w:i/>
        </w:rPr>
        <w:t xml:space="preserve"> Luisa </w:t>
      </w:r>
      <w:proofErr w:type="spellStart"/>
      <w:r w:rsidR="00626C38" w:rsidRPr="007B5339">
        <w:rPr>
          <w:rFonts w:ascii="Arial" w:hAnsi="Arial" w:cs="Arial"/>
          <w:i/>
        </w:rPr>
        <w:t>Somaini</w:t>
      </w:r>
      <w:proofErr w:type="spellEnd"/>
    </w:p>
    <w:p w:rsidR="003A345A" w:rsidRPr="007B5339" w:rsidRDefault="007B5339" w:rsidP="003A345A">
      <w:pPr>
        <w:jc w:val="right"/>
        <w:rPr>
          <w:rFonts w:ascii="Arial" w:hAnsi="Arial" w:cs="Arial"/>
          <w:u w:val="single"/>
        </w:rPr>
      </w:pPr>
      <w:r w:rsidRPr="007B5339">
        <w:rPr>
          <w:rFonts w:ascii="Arial" w:hAnsi="Arial" w:cs="Arial"/>
          <w:u w:val="single"/>
        </w:rPr>
        <w:t xml:space="preserve">Press </w:t>
      </w:r>
      <w:r w:rsidR="00244B4E">
        <w:rPr>
          <w:rFonts w:ascii="Arial" w:hAnsi="Arial" w:cs="Arial"/>
          <w:u w:val="single"/>
        </w:rPr>
        <w:t>r</w:t>
      </w:r>
      <w:r w:rsidRPr="007B5339">
        <w:rPr>
          <w:rFonts w:ascii="Arial" w:hAnsi="Arial" w:cs="Arial"/>
          <w:u w:val="single"/>
        </w:rPr>
        <w:t>elease,</w:t>
      </w:r>
      <w:r w:rsidR="00626C38" w:rsidRPr="007B5339">
        <w:rPr>
          <w:rFonts w:ascii="Arial" w:hAnsi="Arial" w:cs="Arial"/>
          <w:u w:val="single"/>
        </w:rPr>
        <w:t xml:space="preserve"> 8.11.2001</w:t>
      </w:r>
    </w:p>
    <w:p w:rsidR="003A345A" w:rsidRPr="007B5339" w:rsidRDefault="00DE4EFF" w:rsidP="003A345A">
      <w:pPr>
        <w:spacing w:after="0"/>
        <w:jc w:val="both"/>
        <w:rPr>
          <w:rFonts w:ascii="Arial" w:hAnsi="Arial" w:cs="Arial"/>
        </w:rPr>
      </w:pPr>
      <w:r w:rsidRPr="007B5339">
        <w:rPr>
          <w:rFonts w:ascii="Arial" w:hAnsi="Arial" w:cs="Arial"/>
          <w:b/>
        </w:rPr>
        <w:t xml:space="preserve">5 </w:t>
      </w:r>
      <w:r w:rsidR="007B5339" w:rsidRPr="007B5339">
        <w:rPr>
          <w:rFonts w:ascii="Arial" w:hAnsi="Arial" w:cs="Arial"/>
          <w:b/>
        </w:rPr>
        <w:t>December</w:t>
      </w:r>
      <w:r w:rsidRPr="007B5339">
        <w:rPr>
          <w:rFonts w:ascii="Arial" w:hAnsi="Arial" w:cs="Arial"/>
          <w:b/>
        </w:rPr>
        <w:t xml:space="preserve"> </w:t>
      </w:r>
      <w:r w:rsidR="00626C38" w:rsidRPr="007B5339">
        <w:rPr>
          <w:rFonts w:ascii="Arial" w:hAnsi="Arial" w:cs="Arial"/>
          <w:b/>
        </w:rPr>
        <w:t xml:space="preserve">2001 – 3 </w:t>
      </w:r>
      <w:r w:rsidR="007B5339" w:rsidRPr="007B5339">
        <w:rPr>
          <w:rFonts w:ascii="Arial" w:hAnsi="Arial" w:cs="Arial"/>
          <w:b/>
        </w:rPr>
        <w:t xml:space="preserve">March </w:t>
      </w:r>
      <w:r w:rsidR="00626C38" w:rsidRPr="007B5339">
        <w:rPr>
          <w:rFonts w:ascii="Arial" w:hAnsi="Arial" w:cs="Arial"/>
          <w:b/>
        </w:rPr>
        <w:t>2002, COMO</w:t>
      </w:r>
    </w:p>
    <w:p w:rsidR="003A345A" w:rsidRPr="007B5339" w:rsidRDefault="00626C38" w:rsidP="003A345A">
      <w:pPr>
        <w:spacing w:after="0"/>
        <w:jc w:val="both"/>
        <w:rPr>
          <w:rFonts w:ascii="Arial" w:hAnsi="Arial" w:cs="Arial"/>
          <w:b/>
        </w:rPr>
      </w:pPr>
      <w:r w:rsidRPr="007B5339">
        <w:rPr>
          <w:rFonts w:ascii="Arial" w:hAnsi="Arial" w:cs="Arial"/>
          <w:b/>
        </w:rPr>
        <w:t>BROLETTO, ANTONIO RATTI</w:t>
      </w:r>
      <w:r w:rsidR="007B5339" w:rsidRPr="007B5339">
        <w:rPr>
          <w:rFonts w:ascii="Arial" w:hAnsi="Arial" w:cs="Arial"/>
          <w:b/>
        </w:rPr>
        <w:t xml:space="preserve"> FOUNDATION</w:t>
      </w:r>
      <w:r w:rsidRPr="007B5339">
        <w:rPr>
          <w:rFonts w:ascii="Arial" w:hAnsi="Arial" w:cs="Arial"/>
          <w:b/>
        </w:rPr>
        <w:t xml:space="preserve">, </w:t>
      </w:r>
      <w:r w:rsidR="007B5339" w:rsidRPr="007B5339">
        <w:rPr>
          <w:rFonts w:ascii="Arial" w:hAnsi="Arial" w:cs="Arial"/>
          <w:b/>
        </w:rPr>
        <w:t>COURTYARDS OF THE CITY HALL</w:t>
      </w:r>
      <w:r w:rsidRPr="007B5339">
        <w:rPr>
          <w:rFonts w:ascii="Arial" w:hAnsi="Arial" w:cs="Arial"/>
          <w:b/>
        </w:rPr>
        <w:t xml:space="preserve"> (PALAZZO CERNEZZI) </w:t>
      </w:r>
      <w:r w:rsidR="007B5339" w:rsidRPr="007B5339">
        <w:rPr>
          <w:rFonts w:ascii="Arial" w:hAnsi="Arial" w:cs="Arial"/>
          <w:b/>
        </w:rPr>
        <w:t>AND THE</w:t>
      </w:r>
      <w:r w:rsidRPr="007B5339">
        <w:rPr>
          <w:rFonts w:ascii="Arial" w:hAnsi="Arial" w:cs="Arial"/>
          <w:b/>
        </w:rPr>
        <w:t xml:space="preserve"> GIOVIO</w:t>
      </w:r>
      <w:r w:rsidR="007B5339">
        <w:rPr>
          <w:rFonts w:ascii="Arial" w:hAnsi="Arial" w:cs="Arial"/>
          <w:b/>
        </w:rPr>
        <w:t xml:space="preserve"> MUSEUM</w:t>
      </w:r>
    </w:p>
    <w:p w:rsidR="003A345A" w:rsidRPr="007B5339" w:rsidRDefault="003A345A" w:rsidP="003A345A">
      <w:pPr>
        <w:spacing w:after="0"/>
        <w:jc w:val="both"/>
        <w:rPr>
          <w:rFonts w:ascii="Arial" w:hAnsi="Arial" w:cs="Arial"/>
          <w:b/>
        </w:rPr>
      </w:pPr>
    </w:p>
    <w:p w:rsidR="003A345A" w:rsidRPr="007B5339" w:rsidRDefault="007B5339" w:rsidP="003A345A">
      <w:pPr>
        <w:spacing w:after="0"/>
        <w:jc w:val="both"/>
        <w:rPr>
          <w:rFonts w:ascii="Arial" w:hAnsi="Arial" w:cs="Arial"/>
        </w:rPr>
      </w:pPr>
      <w:r w:rsidRPr="007B5339">
        <w:rPr>
          <w:rFonts w:ascii="Arial" w:hAnsi="Arial" w:cs="Arial"/>
          <w:b/>
        </w:rPr>
        <w:t xml:space="preserve">Press </w:t>
      </w:r>
      <w:r w:rsidR="0047685B">
        <w:rPr>
          <w:rFonts w:ascii="Arial" w:hAnsi="Arial" w:cs="Arial"/>
          <w:b/>
        </w:rPr>
        <w:t>preview</w:t>
      </w:r>
      <w:r w:rsidR="003A345A" w:rsidRPr="007B5339">
        <w:rPr>
          <w:rFonts w:ascii="Arial" w:hAnsi="Arial" w:cs="Arial"/>
        </w:rPr>
        <w:tab/>
      </w:r>
      <w:r w:rsidRPr="007B5339">
        <w:rPr>
          <w:rFonts w:ascii="Arial" w:hAnsi="Arial" w:cs="Arial"/>
        </w:rPr>
        <w:t>Tuesday,</w:t>
      </w:r>
      <w:r w:rsidR="00001105" w:rsidRPr="007B5339">
        <w:rPr>
          <w:rFonts w:ascii="Arial" w:hAnsi="Arial" w:cs="Arial"/>
        </w:rPr>
        <w:t xml:space="preserve"> </w:t>
      </w:r>
      <w:r w:rsidR="003A345A" w:rsidRPr="007B5339">
        <w:rPr>
          <w:rFonts w:ascii="Arial" w:hAnsi="Arial" w:cs="Arial"/>
        </w:rPr>
        <w:t xml:space="preserve">4 </w:t>
      </w:r>
      <w:r w:rsidRPr="007B5339">
        <w:rPr>
          <w:rFonts w:ascii="Arial" w:hAnsi="Arial" w:cs="Arial"/>
        </w:rPr>
        <w:t>December</w:t>
      </w:r>
      <w:r w:rsidR="003A345A" w:rsidRPr="007B5339">
        <w:rPr>
          <w:rFonts w:ascii="Arial" w:hAnsi="Arial" w:cs="Arial"/>
        </w:rPr>
        <w:t xml:space="preserve"> </w:t>
      </w:r>
      <w:r w:rsidRPr="007B5339">
        <w:rPr>
          <w:rFonts w:ascii="Arial" w:hAnsi="Arial" w:cs="Arial"/>
        </w:rPr>
        <w:t>at</w:t>
      </w:r>
      <w:r w:rsidR="003A345A" w:rsidRPr="007B5339">
        <w:rPr>
          <w:rFonts w:ascii="Arial" w:hAnsi="Arial" w:cs="Arial"/>
        </w:rPr>
        <w:t xml:space="preserve"> 11</w:t>
      </w:r>
      <w:r>
        <w:rPr>
          <w:rFonts w:ascii="Arial" w:hAnsi="Arial" w:cs="Arial"/>
        </w:rPr>
        <w:t>am</w:t>
      </w:r>
      <w:r w:rsidR="003A345A" w:rsidRPr="007B5339">
        <w:rPr>
          <w:rFonts w:ascii="Arial" w:hAnsi="Arial" w:cs="Arial"/>
        </w:rPr>
        <w:t xml:space="preserve"> – </w:t>
      </w:r>
      <w:proofErr w:type="spellStart"/>
      <w:r w:rsidR="003A345A" w:rsidRPr="007B5339">
        <w:rPr>
          <w:rFonts w:ascii="Arial" w:hAnsi="Arial" w:cs="Arial"/>
          <w:b/>
        </w:rPr>
        <w:t>Broletto</w:t>
      </w:r>
      <w:proofErr w:type="spellEnd"/>
      <w:r w:rsidR="003A345A" w:rsidRPr="007B5339">
        <w:rPr>
          <w:rFonts w:ascii="Arial" w:hAnsi="Arial" w:cs="Arial"/>
        </w:rPr>
        <w:t xml:space="preserve"> – Piazza del </w:t>
      </w:r>
      <w:proofErr w:type="spellStart"/>
      <w:r w:rsidR="003A345A" w:rsidRPr="007B5339">
        <w:rPr>
          <w:rFonts w:ascii="Arial" w:hAnsi="Arial" w:cs="Arial"/>
        </w:rPr>
        <w:t>Duomo</w:t>
      </w:r>
      <w:proofErr w:type="spellEnd"/>
    </w:p>
    <w:p w:rsidR="003A345A" w:rsidRPr="007B5339" w:rsidRDefault="008D1C0F" w:rsidP="003A34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Grand op</w:t>
      </w:r>
      <w:r w:rsidR="00E74456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ning</w:t>
      </w:r>
      <w:r w:rsidR="003A345A" w:rsidRPr="007B5339">
        <w:rPr>
          <w:rFonts w:ascii="Arial" w:hAnsi="Arial" w:cs="Arial"/>
          <w:b/>
        </w:rPr>
        <w:tab/>
      </w:r>
      <w:r w:rsidR="007B5339" w:rsidRPr="007B5339">
        <w:rPr>
          <w:rFonts w:ascii="Arial" w:hAnsi="Arial" w:cs="Arial"/>
        </w:rPr>
        <w:t>Tuesday, 4 December at 6</w:t>
      </w:r>
      <w:r w:rsidR="007B5339">
        <w:rPr>
          <w:rFonts w:ascii="Arial" w:hAnsi="Arial" w:cs="Arial"/>
        </w:rPr>
        <w:t>pm</w:t>
      </w:r>
      <w:r w:rsidR="003A345A" w:rsidRPr="007B5339">
        <w:rPr>
          <w:rFonts w:ascii="Arial" w:hAnsi="Arial" w:cs="Arial"/>
        </w:rPr>
        <w:t xml:space="preserve"> – </w:t>
      </w:r>
      <w:proofErr w:type="spellStart"/>
      <w:r w:rsidR="003A345A" w:rsidRPr="007B5339">
        <w:rPr>
          <w:rFonts w:ascii="Arial" w:hAnsi="Arial" w:cs="Arial"/>
          <w:b/>
        </w:rPr>
        <w:t>Broletto</w:t>
      </w:r>
      <w:proofErr w:type="spellEnd"/>
    </w:p>
    <w:p w:rsidR="003A345A" w:rsidRPr="00001105" w:rsidRDefault="00001105" w:rsidP="003A345A">
      <w:pPr>
        <w:spacing w:after="0"/>
        <w:jc w:val="both"/>
        <w:rPr>
          <w:rFonts w:ascii="Arial" w:hAnsi="Arial" w:cs="Arial"/>
          <w:lang w:val="it-IT"/>
        </w:rPr>
      </w:pPr>
      <w:r w:rsidRPr="007B5339">
        <w:rPr>
          <w:rFonts w:ascii="Arial" w:hAnsi="Arial" w:cs="Arial"/>
        </w:rPr>
        <w:tab/>
      </w:r>
      <w:r w:rsidRPr="007B5339">
        <w:rPr>
          <w:rFonts w:ascii="Arial" w:hAnsi="Arial" w:cs="Arial"/>
        </w:rPr>
        <w:tab/>
      </w:r>
      <w:r w:rsidRPr="007B5339">
        <w:rPr>
          <w:rFonts w:ascii="Arial" w:hAnsi="Arial" w:cs="Arial"/>
        </w:rPr>
        <w:tab/>
      </w:r>
      <w:r w:rsidRPr="007B5339">
        <w:rPr>
          <w:rFonts w:ascii="Arial" w:hAnsi="Arial" w:cs="Arial"/>
        </w:rPr>
        <w:tab/>
      </w:r>
      <w:r w:rsidR="007B5339">
        <w:rPr>
          <w:rFonts w:ascii="Arial" w:hAnsi="Arial" w:cs="Arial"/>
          <w:lang w:val="it-IT"/>
        </w:rPr>
        <w:t>at</w:t>
      </w:r>
      <w:r w:rsidR="003A345A" w:rsidRPr="00001105">
        <w:rPr>
          <w:rFonts w:ascii="Arial" w:hAnsi="Arial" w:cs="Arial"/>
          <w:lang w:val="it-IT"/>
        </w:rPr>
        <w:t xml:space="preserve"> </w:t>
      </w:r>
      <w:r w:rsidR="007B5339">
        <w:rPr>
          <w:rFonts w:ascii="Arial" w:hAnsi="Arial" w:cs="Arial"/>
          <w:lang w:val="it-IT"/>
        </w:rPr>
        <w:t>7pm</w:t>
      </w:r>
      <w:r w:rsidR="003A345A" w:rsidRPr="00001105">
        <w:rPr>
          <w:rFonts w:ascii="Arial" w:hAnsi="Arial" w:cs="Arial"/>
          <w:lang w:val="it-IT"/>
        </w:rPr>
        <w:t xml:space="preserve"> –</w:t>
      </w:r>
      <w:r w:rsidR="007B5339">
        <w:rPr>
          <w:rFonts w:ascii="Arial" w:hAnsi="Arial" w:cs="Arial"/>
          <w:b/>
          <w:lang w:val="it-IT"/>
        </w:rPr>
        <w:t xml:space="preserve"> </w:t>
      </w:r>
      <w:r w:rsidR="003A345A" w:rsidRPr="00001105">
        <w:rPr>
          <w:rFonts w:ascii="Arial" w:hAnsi="Arial" w:cs="Arial"/>
          <w:b/>
          <w:lang w:val="it-IT"/>
        </w:rPr>
        <w:t>Antonio Ratti</w:t>
      </w:r>
      <w:r w:rsidR="003A345A" w:rsidRPr="00001105">
        <w:rPr>
          <w:rFonts w:ascii="Arial" w:hAnsi="Arial" w:cs="Arial"/>
          <w:lang w:val="it-IT"/>
        </w:rPr>
        <w:t xml:space="preserve"> </w:t>
      </w:r>
      <w:proofErr w:type="spellStart"/>
      <w:r w:rsidR="007B5339" w:rsidRPr="007B5339">
        <w:rPr>
          <w:rFonts w:ascii="Arial" w:hAnsi="Arial" w:cs="Arial"/>
          <w:b/>
          <w:lang w:val="it-IT"/>
        </w:rPr>
        <w:t>Foundation</w:t>
      </w:r>
      <w:proofErr w:type="spellEnd"/>
      <w:r w:rsidR="007B5339">
        <w:rPr>
          <w:rFonts w:ascii="Arial" w:hAnsi="Arial" w:cs="Arial"/>
          <w:lang w:val="it-IT"/>
        </w:rPr>
        <w:t xml:space="preserve"> </w:t>
      </w:r>
      <w:r w:rsidR="003A345A" w:rsidRPr="00001105">
        <w:rPr>
          <w:rFonts w:ascii="Arial" w:hAnsi="Arial" w:cs="Arial"/>
          <w:lang w:val="it-IT"/>
        </w:rPr>
        <w:t xml:space="preserve">– Lungo </w:t>
      </w:r>
      <w:proofErr w:type="spellStart"/>
      <w:r w:rsidR="003A345A" w:rsidRPr="00001105">
        <w:rPr>
          <w:rFonts w:ascii="Arial" w:hAnsi="Arial" w:cs="Arial"/>
          <w:lang w:val="it-IT"/>
        </w:rPr>
        <w:t>Lario</w:t>
      </w:r>
      <w:proofErr w:type="spellEnd"/>
      <w:r w:rsidR="003A345A" w:rsidRPr="00001105">
        <w:rPr>
          <w:rFonts w:ascii="Arial" w:hAnsi="Arial" w:cs="Arial"/>
          <w:lang w:val="it-IT"/>
        </w:rPr>
        <w:t xml:space="preserve"> Trento</w:t>
      </w:r>
      <w:r w:rsidR="007B5339">
        <w:rPr>
          <w:rFonts w:ascii="Arial" w:hAnsi="Arial" w:cs="Arial"/>
          <w:lang w:val="it-IT"/>
        </w:rPr>
        <w:t>,</w:t>
      </w:r>
      <w:r w:rsidR="003A345A" w:rsidRPr="00001105">
        <w:rPr>
          <w:rFonts w:ascii="Arial" w:hAnsi="Arial" w:cs="Arial"/>
          <w:lang w:val="it-IT"/>
        </w:rPr>
        <w:t xml:space="preserve"> 9</w:t>
      </w:r>
    </w:p>
    <w:p w:rsidR="003A345A" w:rsidRDefault="003A345A" w:rsidP="003A345A">
      <w:pPr>
        <w:spacing w:after="0"/>
        <w:jc w:val="both"/>
        <w:rPr>
          <w:rFonts w:ascii="Arial" w:hAnsi="Arial" w:cs="Arial"/>
          <w:lang w:val="it-IT"/>
        </w:rPr>
      </w:pPr>
    </w:p>
    <w:p w:rsidR="00091264" w:rsidRPr="007B5339" w:rsidRDefault="007B5339" w:rsidP="003A345A">
      <w:pPr>
        <w:jc w:val="both"/>
        <w:rPr>
          <w:rFonts w:ascii="Arial" w:hAnsi="Arial" w:cs="Arial"/>
        </w:rPr>
      </w:pPr>
      <w:r w:rsidRPr="007B5339">
        <w:rPr>
          <w:rFonts w:ascii="Arial" w:hAnsi="Arial" w:cs="Arial"/>
        </w:rPr>
        <w:t xml:space="preserve">The exhibition is born from a proposal by </w:t>
      </w:r>
      <w:r w:rsidR="004123C9" w:rsidRPr="007B5339">
        <w:rPr>
          <w:rFonts w:ascii="Arial" w:hAnsi="Arial" w:cs="Arial"/>
        </w:rPr>
        <w:t xml:space="preserve">Philip </w:t>
      </w:r>
      <w:proofErr w:type="spellStart"/>
      <w:r w:rsidR="004123C9" w:rsidRPr="007B5339">
        <w:rPr>
          <w:rFonts w:ascii="Arial" w:hAnsi="Arial" w:cs="Arial"/>
        </w:rPr>
        <w:t>Rylands</w:t>
      </w:r>
      <w:proofErr w:type="spellEnd"/>
      <w:r w:rsidR="004123C9" w:rsidRPr="007B5339">
        <w:rPr>
          <w:rFonts w:ascii="Arial" w:hAnsi="Arial" w:cs="Arial"/>
        </w:rPr>
        <w:t xml:space="preserve">, </w:t>
      </w:r>
      <w:r w:rsidRPr="007B5339">
        <w:rPr>
          <w:rFonts w:ascii="Arial" w:hAnsi="Arial" w:cs="Arial"/>
        </w:rPr>
        <w:t>director of the</w:t>
      </w:r>
      <w:r w:rsidR="004123C9" w:rsidRPr="007B5339">
        <w:rPr>
          <w:rFonts w:ascii="Arial" w:hAnsi="Arial" w:cs="Arial"/>
        </w:rPr>
        <w:t xml:space="preserve"> Peggy Guggenheim Collection </w:t>
      </w:r>
      <w:r w:rsidRPr="007B5339">
        <w:rPr>
          <w:rFonts w:ascii="Arial" w:hAnsi="Arial" w:cs="Arial"/>
        </w:rPr>
        <w:t>of Venice</w:t>
      </w:r>
      <w:r w:rsidR="004123C9" w:rsidRPr="007B5339">
        <w:rPr>
          <w:rFonts w:ascii="Arial" w:hAnsi="Arial" w:cs="Arial"/>
        </w:rPr>
        <w:t xml:space="preserve">, </w:t>
      </w:r>
      <w:r w:rsidRPr="007B5339">
        <w:rPr>
          <w:rFonts w:ascii="Arial" w:hAnsi="Arial" w:cs="Arial"/>
        </w:rPr>
        <w:t xml:space="preserve">made to the mayor of </w:t>
      </w:r>
      <w:r w:rsidR="004123C9" w:rsidRPr="007B5339">
        <w:rPr>
          <w:rFonts w:ascii="Arial" w:hAnsi="Arial" w:cs="Arial"/>
        </w:rPr>
        <w:t xml:space="preserve">Como, Alberto </w:t>
      </w:r>
      <w:proofErr w:type="spellStart"/>
      <w:r w:rsidR="004123C9" w:rsidRPr="007B5339">
        <w:rPr>
          <w:rFonts w:ascii="Arial" w:hAnsi="Arial" w:cs="Arial"/>
        </w:rPr>
        <w:t>Botta</w:t>
      </w:r>
      <w:proofErr w:type="spellEnd"/>
      <w:r w:rsidR="004123C9" w:rsidRPr="007B5339">
        <w:rPr>
          <w:rFonts w:ascii="Arial" w:hAnsi="Arial" w:cs="Arial"/>
        </w:rPr>
        <w:t xml:space="preserve">, </w:t>
      </w:r>
      <w:r w:rsidRPr="007B5339">
        <w:rPr>
          <w:rFonts w:ascii="Arial" w:hAnsi="Arial" w:cs="Arial"/>
        </w:rPr>
        <w:t xml:space="preserve">on the occasion of the presentation of the </w:t>
      </w:r>
      <w:r>
        <w:rPr>
          <w:rFonts w:ascii="Arial" w:hAnsi="Arial" w:cs="Arial"/>
        </w:rPr>
        <w:t>completed restoration</w:t>
      </w:r>
      <w:r w:rsidRPr="007B5339">
        <w:rPr>
          <w:rFonts w:ascii="Arial" w:hAnsi="Arial" w:cs="Arial"/>
        </w:rPr>
        <w:t xml:space="preserve"> of the </w:t>
      </w:r>
      <w:proofErr w:type="spellStart"/>
      <w:r w:rsidR="004123C9" w:rsidRPr="007B5339">
        <w:rPr>
          <w:rFonts w:ascii="Arial" w:hAnsi="Arial" w:cs="Arial"/>
        </w:rPr>
        <w:t>Broletto</w:t>
      </w:r>
      <w:proofErr w:type="spellEnd"/>
      <w:r w:rsidR="004123C9" w:rsidRPr="007B53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the launching of its use as an expository venue</w:t>
      </w:r>
      <w:r w:rsidR="004123C9" w:rsidRPr="007B5339">
        <w:rPr>
          <w:rFonts w:ascii="Arial" w:hAnsi="Arial" w:cs="Arial"/>
        </w:rPr>
        <w:t>.</w:t>
      </w:r>
    </w:p>
    <w:p w:rsidR="00DE4EFF" w:rsidRPr="009936E5" w:rsidRDefault="009936E5" w:rsidP="00DE4EFF">
      <w:pPr>
        <w:spacing w:after="0"/>
        <w:jc w:val="both"/>
        <w:rPr>
          <w:rFonts w:ascii="Arial" w:hAnsi="Arial" w:cs="Arial"/>
        </w:rPr>
      </w:pPr>
      <w:r w:rsidRPr="009936E5">
        <w:rPr>
          <w:rFonts w:ascii="Arial" w:hAnsi="Arial" w:cs="Arial"/>
        </w:rPr>
        <w:t xml:space="preserve">The anthological event </w:t>
      </w:r>
      <w:r w:rsidR="00173C51" w:rsidRPr="009936E5">
        <w:rPr>
          <w:rFonts w:ascii="Arial" w:hAnsi="Arial" w:cs="Arial"/>
        </w:rPr>
        <w:t>“</w:t>
      </w:r>
      <w:proofErr w:type="spellStart"/>
      <w:r w:rsidR="00575233" w:rsidRPr="009936E5">
        <w:rPr>
          <w:rFonts w:ascii="Arial" w:hAnsi="Arial" w:cs="Arial"/>
          <w:b/>
        </w:rPr>
        <w:t>Somaini</w:t>
      </w:r>
      <w:proofErr w:type="spellEnd"/>
      <w:r w:rsidR="00575233" w:rsidRPr="009936E5">
        <w:rPr>
          <w:rFonts w:ascii="Arial" w:hAnsi="Arial" w:cs="Arial"/>
          <w:b/>
        </w:rPr>
        <w:t xml:space="preserve"> – </w:t>
      </w:r>
      <w:proofErr w:type="spellStart"/>
      <w:r w:rsidR="00575233" w:rsidRPr="009936E5">
        <w:rPr>
          <w:rFonts w:ascii="Arial" w:hAnsi="Arial" w:cs="Arial"/>
          <w:b/>
        </w:rPr>
        <w:t>sculture</w:t>
      </w:r>
      <w:proofErr w:type="spellEnd"/>
      <w:r w:rsidR="00575233" w:rsidRPr="009936E5">
        <w:rPr>
          <w:rFonts w:ascii="Arial" w:hAnsi="Arial" w:cs="Arial"/>
          <w:b/>
        </w:rPr>
        <w:t xml:space="preserve">, </w:t>
      </w:r>
      <w:proofErr w:type="spellStart"/>
      <w:r w:rsidR="00575233" w:rsidRPr="009936E5">
        <w:rPr>
          <w:rFonts w:ascii="Arial" w:hAnsi="Arial" w:cs="Arial"/>
          <w:b/>
        </w:rPr>
        <w:t>dipinti</w:t>
      </w:r>
      <w:proofErr w:type="spellEnd"/>
      <w:r w:rsidR="00575233" w:rsidRPr="009936E5">
        <w:rPr>
          <w:rFonts w:ascii="Arial" w:hAnsi="Arial" w:cs="Arial"/>
          <w:b/>
        </w:rPr>
        <w:t xml:space="preserve"> e </w:t>
      </w:r>
      <w:proofErr w:type="spellStart"/>
      <w:r w:rsidR="00575233" w:rsidRPr="009936E5">
        <w:rPr>
          <w:rFonts w:ascii="Arial" w:hAnsi="Arial" w:cs="Arial"/>
          <w:b/>
        </w:rPr>
        <w:t>disegni</w:t>
      </w:r>
      <w:proofErr w:type="spellEnd"/>
      <w:r w:rsidR="00575233" w:rsidRPr="009936E5">
        <w:rPr>
          <w:rFonts w:ascii="Arial" w:hAnsi="Arial" w:cs="Arial"/>
          <w:b/>
        </w:rPr>
        <w:t xml:space="preserve"> 1950/2001</w:t>
      </w:r>
      <w:r w:rsidRPr="009936E5">
        <w:rPr>
          <w:rFonts w:ascii="Arial" w:hAnsi="Arial" w:cs="Arial"/>
          <w:b/>
        </w:rPr>
        <w:t>/</w:t>
      </w:r>
      <w:proofErr w:type="spellStart"/>
      <w:r w:rsidRPr="009936E5">
        <w:rPr>
          <w:rFonts w:ascii="Arial" w:hAnsi="Arial" w:cs="Arial"/>
          <w:b/>
        </w:rPr>
        <w:t>Somaini</w:t>
      </w:r>
      <w:proofErr w:type="spellEnd"/>
      <w:r w:rsidRPr="009936E5">
        <w:rPr>
          <w:rFonts w:ascii="Arial" w:hAnsi="Arial" w:cs="Arial"/>
          <w:b/>
        </w:rPr>
        <w:t xml:space="preserve"> – sculptures, paintings and drawings 1950/2001/</w:t>
      </w:r>
      <w:r w:rsidR="00575233" w:rsidRPr="009936E5">
        <w:rPr>
          <w:rFonts w:ascii="Arial" w:hAnsi="Arial" w:cs="Arial"/>
        </w:rPr>
        <w:t xml:space="preserve">” </w:t>
      </w:r>
      <w:r w:rsidRPr="009936E5">
        <w:rPr>
          <w:rFonts w:ascii="Arial" w:hAnsi="Arial" w:cs="Arial"/>
        </w:rPr>
        <w:t>is set up as an exhibition with an ideal</w:t>
      </w:r>
      <w:r>
        <w:rPr>
          <w:rFonts w:ascii="Arial" w:hAnsi="Arial" w:cs="Arial"/>
        </w:rPr>
        <w:t xml:space="preserve"> iti</w:t>
      </w:r>
      <w:r w:rsidRPr="009936E5">
        <w:rPr>
          <w:rFonts w:ascii="Arial" w:hAnsi="Arial" w:cs="Arial"/>
        </w:rPr>
        <w:t xml:space="preserve">nerary devised and promoted by the </w:t>
      </w:r>
      <w:r w:rsidRPr="009936E5">
        <w:rPr>
          <w:rFonts w:ascii="Arial" w:hAnsi="Arial" w:cs="Arial"/>
          <w:b/>
        </w:rPr>
        <w:t>Council of</w:t>
      </w:r>
      <w:r w:rsidRPr="009936E5">
        <w:rPr>
          <w:rFonts w:ascii="Arial" w:hAnsi="Arial" w:cs="Arial"/>
        </w:rPr>
        <w:t xml:space="preserve"> </w:t>
      </w:r>
      <w:r w:rsidR="00575233" w:rsidRPr="009936E5">
        <w:rPr>
          <w:rFonts w:ascii="Arial" w:hAnsi="Arial" w:cs="Arial"/>
          <w:b/>
        </w:rPr>
        <w:t>Como</w:t>
      </w:r>
      <w:r w:rsidR="00575233" w:rsidRPr="009936E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featuring the </w:t>
      </w:r>
      <w:r w:rsidR="00575233" w:rsidRPr="009936E5">
        <w:rPr>
          <w:rFonts w:ascii="Arial" w:hAnsi="Arial" w:cs="Arial"/>
          <w:b/>
        </w:rPr>
        <w:t xml:space="preserve">Antonio </w:t>
      </w:r>
      <w:proofErr w:type="spellStart"/>
      <w:r w:rsidR="00575233" w:rsidRPr="009936E5">
        <w:rPr>
          <w:rFonts w:ascii="Arial" w:hAnsi="Arial" w:cs="Arial"/>
          <w:b/>
        </w:rPr>
        <w:t>Ratti</w:t>
      </w:r>
      <w:proofErr w:type="spellEnd"/>
      <w:r w:rsidR="00575233" w:rsidRPr="009936E5">
        <w:rPr>
          <w:rFonts w:ascii="Arial" w:hAnsi="Arial" w:cs="Arial"/>
        </w:rPr>
        <w:t xml:space="preserve"> </w:t>
      </w:r>
      <w:r w:rsidRPr="009936E5">
        <w:rPr>
          <w:rFonts w:ascii="Arial" w:hAnsi="Arial" w:cs="Arial"/>
          <w:b/>
        </w:rPr>
        <w:t>Foundation</w:t>
      </w:r>
      <w:r>
        <w:rPr>
          <w:rFonts w:ascii="Arial" w:hAnsi="Arial" w:cs="Arial"/>
        </w:rPr>
        <w:t xml:space="preserve"> and </w:t>
      </w:r>
      <w:r w:rsidR="0091209A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>the scientific cooperation</w:t>
      </w:r>
      <w:r w:rsidR="00575233" w:rsidRPr="009936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 the</w:t>
      </w:r>
      <w:r w:rsidR="00575233" w:rsidRPr="009936E5">
        <w:rPr>
          <w:rFonts w:ascii="Arial" w:hAnsi="Arial" w:cs="Arial"/>
        </w:rPr>
        <w:t xml:space="preserve"> </w:t>
      </w:r>
      <w:proofErr w:type="spellStart"/>
      <w:r w:rsidR="00575233" w:rsidRPr="009936E5">
        <w:rPr>
          <w:rFonts w:ascii="Arial" w:hAnsi="Arial" w:cs="Arial"/>
          <w:b/>
        </w:rPr>
        <w:t>Somaini</w:t>
      </w:r>
      <w:proofErr w:type="spellEnd"/>
      <w:r>
        <w:rPr>
          <w:rFonts w:ascii="Arial" w:hAnsi="Arial" w:cs="Arial"/>
          <w:b/>
        </w:rPr>
        <w:t xml:space="preserve"> Archive</w:t>
      </w:r>
      <w:r w:rsidR="00575233" w:rsidRPr="009936E5">
        <w:rPr>
          <w:rFonts w:ascii="Arial" w:hAnsi="Arial" w:cs="Arial"/>
        </w:rPr>
        <w:t>.</w:t>
      </w:r>
    </w:p>
    <w:p w:rsidR="00173C51" w:rsidRPr="009936E5" w:rsidRDefault="009936E5" w:rsidP="00DE4EFF">
      <w:pPr>
        <w:spacing w:after="0"/>
        <w:jc w:val="both"/>
        <w:rPr>
          <w:rFonts w:ascii="Arial" w:hAnsi="Arial" w:cs="Arial"/>
        </w:rPr>
      </w:pPr>
      <w:proofErr w:type="spellStart"/>
      <w:r w:rsidRPr="009936E5">
        <w:rPr>
          <w:rFonts w:ascii="Arial" w:hAnsi="Arial" w:cs="Arial"/>
        </w:rPr>
        <w:t>Curated</w:t>
      </w:r>
      <w:proofErr w:type="spellEnd"/>
      <w:r w:rsidRPr="009936E5">
        <w:rPr>
          <w:rFonts w:ascii="Arial" w:hAnsi="Arial" w:cs="Arial"/>
        </w:rPr>
        <w:t xml:space="preserve"> by</w:t>
      </w:r>
      <w:r w:rsidR="00974B2B" w:rsidRPr="009936E5">
        <w:rPr>
          <w:rFonts w:ascii="Arial" w:hAnsi="Arial" w:cs="Arial"/>
        </w:rPr>
        <w:t xml:space="preserve"> </w:t>
      </w:r>
      <w:r w:rsidR="00974B2B" w:rsidRPr="009936E5">
        <w:rPr>
          <w:rFonts w:ascii="Arial" w:hAnsi="Arial" w:cs="Arial"/>
          <w:b/>
        </w:rPr>
        <w:t xml:space="preserve">Fred </w:t>
      </w:r>
      <w:proofErr w:type="spellStart"/>
      <w:r w:rsidR="00974B2B" w:rsidRPr="009936E5">
        <w:rPr>
          <w:rFonts w:ascii="Arial" w:hAnsi="Arial" w:cs="Arial"/>
          <w:b/>
        </w:rPr>
        <w:t>Licht</w:t>
      </w:r>
      <w:proofErr w:type="spellEnd"/>
      <w:r w:rsidR="00974B2B" w:rsidRPr="009936E5">
        <w:rPr>
          <w:rFonts w:ascii="Arial" w:hAnsi="Arial" w:cs="Arial"/>
        </w:rPr>
        <w:t xml:space="preserve">, </w:t>
      </w:r>
      <w:r w:rsidRPr="009936E5">
        <w:rPr>
          <w:rFonts w:ascii="Arial" w:hAnsi="Arial" w:cs="Arial"/>
        </w:rPr>
        <w:t>expert in modern and contemporary sculpture</w:t>
      </w:r>
      <w:r w:rsidR="00E74456">
        <w:rPr>
          <w:rFonts w:ascii="Arial" w:hAnsi="Arial" w:cs="Arial"/>
        </w:rPr>
        <w:t xml:space="preserve"> and</w:t>
      </w:r>
      <w:r w:rsidR="00974B2B" w:rsidRPr="009936E5">
        <w:rPr>
          <w:rFonts w:ascii="Arial" w:hAnsi="Arial" w:cs="Arial"/>
        </w:rPr>
        <w:t xml:space="preserve"> </w:t>
      </w:r>
      <w:r w:rsidRPr="009936E5">
        <w:rPr>
          <w:rFonts w:ascii="Arial" w:hAnsi="Arial" w:cs="Arial"/>
        </w:rPr>
        <w:t xml:space="preserve">curator of the </w:t>
      </w:r>
      <w:r w:rsidR="00974B2B" w:rsidRPr="009936E5">
        <w:rPr>
          <w:rFonts w:ascii="Arial" w:hAnsi="Arial" w:cs="Arial"/>
        </w:rPr>
        <w:t xml:space="preserve">Solomon R. Guggenheim </w:t>
      </w:r>
      <w:r w:rsidRPr="009936E5">
        <w:rPr>
          <w:rFonts w:ascii="Arial" w:hAnsi="Arial" w:cs="Arial"/>
        </w:rPr>
        <w:t xml:space="preserve">Foundation of </w:t>
      </w:r>
      <w:r w:rsidR="00974B2B" w:rsidRPr="009936E5">
        <w:rPr>
          <w:rFonts w:ascii="Arial" w:hAnsi="Arial" w:cs="Arial"/>
        </w:rPr>
        <w:t xml:space="preserve">New York, </w:t>
      </w:r>
      <w:r w:rsidRPr="009936E5">
        <w:rPr>
          <w:rFonts w:ascii="Arial" w:hAnsi="Arial" w:cs="Arial"/>
        </w:rPr>
        <w:t xml:space="preserve">the exhibition retraces </w:t>
      </w:r>
      <w:r>
        <w:rPr>
          <w:rFonts w:ascii="Arial" w:hAnsi="Arial" w:cs="Arial"/>
        </w:rPr>
        <w:t xml:space="preserve">the </w:t>
      </w:r>
      <w:r w:rsidRPr="009936E5">
        <w:rPr>
          <w:rFonts w:ascii="Arial" w:hAnsi="Arial" w:cs="Arial"/>
        </w:rPr>
        <w:t xml:space="preserve">more than half a century long artistic career of </w:t>
      </w:r>
      <w:r>
        <w:rPr>
          <w:rFonts w:ascii="Arial" w:hAnsi="Arial" w:cs="Arial"/>
        </w:rPr>
        <w:t>this great sculptor from Como</w:t>
      </w:r>
      <w:r w:rsidR="006E385C" w:rsidRPr="009936E5">
        <w:rPr>
          <w:rFonts w:ascii="Arial" w:hAnsi="Arial" w:cs="Arial"/>
        </w:rPr>
        <w:t xml:space="preserve"> (</w:t>
      </w:r>
      <w:proofErr w:type="spellStart"/>
      <w:r w:rsidR="006E385C" w:rsidRPr="009936E5">
        <w:rPr>
          <w:rFonts w:ascii="Arial" w:hAnsi="Arial" w:cs="Arial"/>
        </w:rPr>
        <w:t>Lomazzo</w:t>
      </w:r>
      <w:proofErr w:type="spellEnd"/>
      <w:r>
        <w:rPr>
          <w:rFonts w:ascii="Arial" w:hAnsi="Arial" w:cs="Arial"/>
        </w:rPr>
        <w:t>,</w:t>
      </w:r>
      <w:r w:rsidR="006E385C" w:rsidRPr="009936E5">
        <w:rPr>
          <w:rFonts w:ascii="Arial" w:hAnsi="Arial" w:cs="Arial"/>
        </w:rPr>
        <w:t xml:space="preserve"> 1926) </w:t>
      </w:r>
      <w:r>
        <w:rPr>
          <w:rFonts w:ascii="Arial" w:hAnsi="Arial" w:cs="Arial"/>
        </w:rPr>
        <w:t>and offers the opportunity of admiring a selection of never seen before works</w:t>
      </w:r>
      <w:r w:rsidR="006E385C" w:rsidRPr="009936E5">
        <w:rPr>
          <w:rFonts w:ascii="Arial" w:hAnsi="Arial" w:cs="Arial"/>
        </w:rPr>
        <w:t>.</w:t>
      </w:r>
    </w:p>
    <w:p w:rsidR="00DE4EFF" w:rsidRPr="009936E5" w:rsidRDefault="00DE4EFF" w:rsidP="00DE4EFF">
      <w:pPr>
        <w:spacing w:after="0"/>
        <w:jc w:val="both"/>
        <w:rPr>
          <w:rFonts w:ascii="Arial" w:hAnsi="Arial" w:cs="Arial"/>
        </w:rPr>
      </w:pPr>
    </w:p>
    <w:p w:rsidR="00DE4EFF" w:rsidRPr="00AD4798" w:rsidRDefault="009936E5" w:rsidP="00DE4EFF">
      <w:pPr>
        <w:spacing w:after="0"/>
        <w:jc w:val="both"/>
        <w:rPr>
          <w:rFonts w:ascii="Arial" w:hAnsi="Arial" w:cs="Arial"/>
        </w:rPr>
      </w:pPr>
      <w:r w:rsidRPr="00AD4798">
        <w:rPr>
          <w:rFonts w:ascii="Arial" w:hAnsi="Arial" w:cs="Arial"/>
        </w:rPr>
        <w:t>The exhibition develops in an articulate way</w:t>
      </w:r>
      <w:r w:rsidR="0091209A">
        <w:rPr>
          <w:rFonts w:ascii="Arial" w:hAnsi="Arial" w:cs="Arial"/>
        </w:rPr>
        <w:t>,</w:t>
      </w:r>
      <w:r w:rsidRPr="00AD4798">
        <w:rPr>
          <w:rFonts w:ascii="Arial" w:hAnsi="Arial" w:cs="Arial"/>
        </w:rPr>
        <w:t xml:space="preserve"> spread over several expository venues</w:t>
      </w:r>
      <w:r w:rsidR="000B1721" w:rsidRPr="00AD4798">
        <w:rPr>
          <w:rFonts w:ascii="Arial" w:hAnsi="Arial" w:cs="Arial"/>
        </w:rPr>
        <w:t>:</w:t>
      </w:r>
      <w:r w:rsidRPr="00AD4798">
        <w:rPr>
          <w:rFonts w:ascii="Arial" w:hAnsi="Arial" w:cs="Arial"/>
        </w:rPr>
        <w:t xml:space="preserve"> the</w:t>
      </w:r>
      <w:r w:rsidR="000B1721" w:rsidRPr="00AD4798">
        <w:rPr>
          <w:rFonts w:ascii="Arial" w:hAnsi="Arial" w:cs="Arial"/>
        </w:rPr>
        <w:t xml:space="preserve"> </w:t>
      </w:r>
      <w:proofErr w:type="spellStart"/>
      <w:r w:rsidR="000B1721" w:rsidRPr="00AD4798">
        <w:rPr>
          <w:rFonts w:ascii="Arial" w:hAnsi="Arial" w:cs="Arial"/>
        </w:rPr>
        <w:t>Broletto</w:t>
      </w:r>
      <w:proofErr w:type="spellEnd"/>
      <w:r w:rsidR="000B1721" w:rsidRPr="00AD4798">
        <w:rPr>
          <w:rFonts w:ascii="Arial" w:hAnsi="Arial" w:cs="Arial"/>
        </w:rPr>
        <w:t xml:space="preserve"> </w:t>
      </w:r>
      <w:r w:rsidRPr="00AD4798">
        <w:rPr>
          <w:rFonts w:ascii="Arial" w:hAnsi="Arial" w:cs="Arial"/>
        </w:rPr>
        <w:t>and the</w:t>
      </w:r>
      <w:r w:rsidR="000B1721" w:rsidRPr="00AD4798">
        <w:rPr>
          <w:rFonts w:ascii="Arial" w:hAnsi="Arial" w:cs="Arial"/>
        </w:rPr>
        <w:t xml:space="preserve"> Antonio </w:t>
      </w:r>
      <w:proofErr w:type="spellStart"/>
      <w:r w:rsidR="000B1721" w:rsidRPr="00AD4798">
        <w:rPr>
          <w:rFonts w:ascii="Arial" w:hAnsi="Arial" w:cs="Arial"/>
        </w:rPr>
        <w:t>Ratti</w:t>
      </w:r>
      <w:proofErr w:type="spellEnd"/>
      <w:r w:rsidRPr="00AD4798">
        <w:rPr>
          <w:rFonts w:ascii="Arial" w:hAnsi="Arial" w:cs="Arial"/>
        </w:rPr>
        <w:t xml:space="preserve"> Foundation</w:t>
      </w:r>
      <w:r w:rsidR="000B1721" w:rsidRPr="00AD4798">
        <w:rPr>
          <w:rFonts w:ascii="Arial" w:hAnsi="Arial" w:cs="Arial"/>
        </w:rPr>
        <w:t xml:space="preserve">, </w:t>
      </w:r>
      <w:r w:rsidR="00E74456">
        <w:rPr>
          <w:rFonts w:ascii="Arial" w:hAnsi="Arial" w:cs="Arial"/>
        </w:rPr>
        <w:t>attentive</w:t>
      </w:r>
      <w:r w:rsidRPr="00AD4798">
        <w:rPr>
          <w:rFonts w:ascii="Arial" w:hAnsi="Arial" w:cs="Arial"/>
        </w:rPr>
        <w:t xml:space="preserve"> to the </w:t>
      </w:r>
      <w:r w:rsidR="00E74456">
        <w:rPr>
          <w:rFonts w:ascii="Arial" w:hAnsi="Arial" w:cs="Arial"/>
        </w:rPr>
        <w:t xml:space="preserve">features of the </w:t>
      </w:r>
      <w:r w:rsidRPr="00AD4798">
        <w:rPr>
          <w:rFonts w:ascii="Arial" w:hAnsi="Arial" w:cs="Arial"/>
        </w:rPr>
        <w:t xml:space="preserve">locations, with the setting </w:t>
      </w:r>
      <w:r w:rsidR="00E74456">
        <w:rPr>
          <w:rFonts w:ascii="Arial" w:hAnsi="Arial" w:cs="Arial"/>
        </w:rPr>
        <w:t>devised</w:t>
      </w:r>
      <w:r w:rsidRPr="00AD4798">
        <w:rPr>
          <w:rFonts w:ascii="Arial" w:hAnsi="Arial" w:cs="Arial"/>
        </w:rPr>
        <w:t xml:space="preserve"> by </w:t>
      </w:r>
      <w:r w:rsidR="000B1721" w:rsidRPr="00AD4798">
        <w:rPr>
          <w:rFonts w:ascii="Arial" w:hAnsi="Arial" w:cs="Arial"/>
          <w:b/>
        </w:rPr>
        <w:t xml:space="preserve">Luigi </w:t>
      </w:r>
      <w:proofErr w:type="spellStart"/>
      <w:r w:rsidR="000B1721" w:rsidRPr="00AD4798">
        <w:rPr>
          <w:rFonts w:ascii="Arial" w:hAnsi="Arial" w:cs="Arial"/>
          <w:b/>
        </w:rPr>
        <w:t>Caccia</w:t>
      </w:r>
      <w:proofErr w:type="spellEnd"/>
      <w:r w:rsidR="000B1721" w:rsidRPr="00AD4798">
        <w:rPr>
          <w:rFonts w:ascii="Arial" w:hAnsi="Arial" w:cs="Arial"/>
          <w:b/>
        </w:rPr>
        <w:t xml:space="preserve"> </w:t>
      </w:r>
      <w:proofErr w:type="spellStart"/>
      <w:r w:rsidR="000B1721" w:rsidRPr="00AD4798">
        <w:rPr>
          <w:rFonts w:ascii="Arial" w:hAnsi="Arial" w:cs="Arial"/>
          <w:b/>
        </w:rPr>
        <w:t>Dominioni</w:t>
      </w:r>
      <w:proofErr w:type="spellEnd"/>
      <w:r w:rsidR="000B1721" w:rsidRPr="00AD4798">
        <w:rPr>
          <w:rFonts w:ascii="Arial" w:hAnsi="Arial" w:cs="Arial"/>
        </w:rPr>
        <w:t xml:space="preserve">, </w:t>
      </w:r>
      <w:r w:rsidR="00AD4798" w:rsidRPr="00AD4798">
        <w:rPr>
          <w:rFonts w:ascii="Arial" w:hAnsi="Arial" w:cs="Arial"/>
        </w:rPr>
        <w:t xml:space="preserve">while </w:t>
      </w:r>
      <w:r w:rsidR="00E74456">
        <w:rPr>
          <w:rFonts w:ascii="Arial" w:hAnsi="Arial" w:cs="Arial"/>
        </w:rPr>
        <w:t xml:space="preserve">some </w:t>
      </w:r>
      <w:r w:rsidR="00AD4798" w:rsidRPr="00AD4798">
        <w:rPr>
          <w:rFonts w:ascii="Arial" w:hAnsi="Arial" w:cs="Arial"/>
        </w:rPr>
        <w:t xml:space="preserve">monumental sculptures can be found in the </w:t>
      </w:r>
      <w:r w:rsidR="00AD4798">
        <w:rPr>
          <w:rFonts w:ascii="Arial" w:hAnsi="Arial" w:cs="Arial"/>
          <w:b/>
        </w:rPr>
        <w:t xml:space="preserve">courtyard of the City Hall </w:t>
      </w:r>
      <w:r w:rsidR="000B1721" w:rsidRPr="00AD4798">
        <w:rPr>
          <w:rFonts w:ascii="Arial" w:hAnsi="Arial" w:cs="Arial"/>
          <w:b/>
        </w:rPr>
        <w:t xml:space="preserve">– Palazzo </w:t>
      </w:r>
      <w:proofErr w:type="spellStart"/>
      <w:r w:rsidR="000B1721" w:rsidRPr="00AD4798">
        <w:rPr>
          <w:rFonts w:ascii="Arial" w:hAnsi="Arial" w:cs="Arial"/>
          <w:b/>
        </w:rPr>
        <w:t>Cernezzi</w:t>
      </w:r>
      <w:proofErr w:type="spellEnd"/>
      <w:r w:rsidR="000B1721" w:rsidRPr="00AD4798">
        <w:rPr>
          <w:rFonts w:ascii="Arial" w:hAnsi="Arial" w:cs="Arial"/>
        </w:rPr>
        <w:t xml:space="preserve"> (</w:t>
      </w:r>
      <w:proofErr w:type="spellStart"/>
      <w:r w:rsidR="000B1721" w:rsidRPr="00AD4798">
        <w:rPr>
          <w:rFonts w:ascii="Arial" w:hAnsi="Arial" w:cs="Arial"/>
          <w:i/>
        </w:rPr>
        <w:t>Prometeo</w:t>
      </w:r>
      <w:proofErr w:type="spellEnd"/>
      <w:r w:rsidR="000B1721" w:rsidRPr="00AD4798">
        <w:rPr>
          <w:rFonts w:ascii="Arial" w:hAnsi="Arial" w:cs="Arial"/>
        </w:rPr>
        <w:t xml:space="preserve">, 1963) </w:t>
      </w:r>
      <w:r w:rsidR="00AD4798">
        <w:rPr>
          <w:rFonts w:ascii="Arial" w:hAnsi="Arial" w:cs="Arial"/>
        </w:rPr>
        <w:t>and in the</w:t>
      </w:r>
      <w:r w:rsidR="000B1721" w:rsidRPr="00AD4798">
        <w:rPr>
          <w:rFonts w:ascii="Arial" w:hAnsi="Arial" w:cs="Arial"/>
        </w:rPr>
        <w:t xml:space="preserve"> </w:t>
      </w:r>
      <w:r w:rsidR="00AD4798">
        <w:rPr>
          <w:rFonts w:ascii="Arial" w:hAnsi="Arial" w:cs="Arial"/>
          <w:b/>
        </w:rPr>
        <w:t xml:space="preserve">courtyard of the </w:t>
      </w:r>
      <w:proofErr w:type="spellStart"/>
      <w:r w:rsidR="000B1721" w:rsidRPr="00AD4798">
        <w:rPr>
          <w:rFonts w:ascii="Arial" w:hAnsi="Arial" w:cs="Arial"/>
          <w:b/>
        </w:rPr>
        <w:t>Giovio</w:t>
      </w:r>
      <w:proofErr w:type="spellEnd"/>
      <w:r w:rsidR="00AD4798">
        <w:rPr>
          <w:rFonts w:ascii="Arial" w:hAnsi="Arial" w:cs="Arial"/>
          <w:b/>
        </w:rPr>
        <w:t xml:space="preserve"> Museum</w:t>
      </w:r>
      <w:r w:rsidR="000B1721" w:rsidRPr="00AD4798">
        <w:rPr>
          <w:rFonts w:ascii="Arial" w:hAnsi="Arial" w:cs="Arial"/>
        </w:rPr>
        <w:t xml:space="preserve"> (</w:t>
      </w:r>
      <w:r w:rsidR="000B1721" w:rsidRPr="00AD4798">
        <w:rPr>
          <w:rFonts w:ascii="Arial" w:hAnsi="Arial" w:cs="Arial"/>
          <w:i/>
        </w:rPr>
        <w:t xml:space="preserve">Grande </w:t>
      </w:r>
      <w:proofErr w:type="spellStart"/>
      <w:r w:rsidR="000B1721" w:rsidRPr="00AD4798">
        <w:rPr>
          <w:rFonts w:ascii="Arial" w:hAnsi="Arial" w:cs="Arial"/>
          <w:i/>
        </w:rPr>
        <w:t>traccia</w:t>
      </w:r>
      <w:proofErr w:type="spellEnd"/>
      <w:r w:rsidR="000B1721" w:rsidRPr="00AD4798">
        <w:rPr>
          <w:rFonts w:ascii="Arial" w:hAnsi="Arial" w:cs="Arial"/>
          <w:i/>
        </w:rPr>
        <w:t xml:space="preserve"> per la </w:t>
      </w:r>
      <w:proofErr w:type="spellStart"/>
      <w:r w:rsidR="000B1721" w:rsidRPr="00AD4798">
        <w:rPr>
          <w:rFonts w:ascii="Arial" w:hAnsi="Arial" w:cs="Arial"/>
          <w:i/>
        </w:rPr>
        <w:t>Nascita</w:t>
      </w:r>
      <w:proofErr w:type="spellEnd"/>
      <w:r w:rsidR="000B1721" w:rsidRPr="00AD4798">
        <w:rPr>
          <w:rFonts w:ascii="Arial" w:hAnsi="Arial" w:cs="Arial"/>
          <w:i/>
        </w:rPr>
        <w:t xml:space="preserve"> </w:t>
      </w:r>
      <w:proofErr w:type="spellStart"/>
      <w:r w:rsidR="000B1721" w:rsidRPr="00AD4798">
        <w:rPr>
          <w:rFonts w:ascii="Arial" w:hAnsi="Arial" w:cs="Arial"/>
          <w:i/>
        </w:rPr>
        <w:t>di</w:t>
      </w:r>
      <w:proofErr w:type="spellEnd"/>
      <w:r w:rsidR="000B1721" w:rsidRPr="00AD4798">
        <w:rPr>
          <w:rFonts w:ascii="Arial" w:hAnsi="Arial" w:cs="Arial"/>
          <w:i/>
        </w:rPr>
        <w:t xml:space="preserve"> </w:t>
      </w:r>
      <w:proofErr w:type="spellStart"/>
      <w:r w:rsidR="000B1721" w:rsidRPr="00AD4798">
        <w:rPr>
          <w:rFonts w:ascii="Arial" w:hAnsi="Arial" w:cs="Arial"/>
          <w:i/>
        </w:rPr>
        <w:t>Venere</w:t>
      </w:r>
      <w:proofErr w:type="spellEnd"/>
      <w:r w:rsidR="00AD4798">
        <w:rPr>
          <w:rFonts w:ascii="Arial" w:hAnsi="Arial" w:cs="Arial"/>
          <w:i/>
        </w:rPr>
        <w:t xml:space="preserve">/Great </w:t>
      </w:r>
      <w:r w:rsidR="00A651A1">
        <w:rPr>
          <w:rFonts w:ascii="Arial" w:hAnsi="Arial" w:cs="Arial"/>
          <w:i/>
        </w:rPr>
        <w:t>track</w:t>
      </w:r>
      <w:r w:rsidR="00AD4798">
        <w:rPr>
          <w:rFonts w:ascii="Arial" w:hAnsi="Arial" w:cs="Arial"/>
          <w:i/>
        </w:rPr>
        <w:t xml:space="preserve"> for the Birth of Venus</w:t>
      </w:r>
      <w:r w:rsidR="000B1721" w:rsidRPr="00AD4798">
        <w:rPr>
          <w:rFonts w:ascii="Arial" w:hAnsi="Arial" w:cs="Arial"/>
        </w:rPr>
        <w:t>, 1986).</w:t>
      </w:r>
      <w:r w:rsidR="003A345A" w:rsidRPr="00AD4798">
        <w:rPr>
          <w:rFonts w:ascii="Arial" w:hAnsi="Arial" w:cs="Arial"/>
        </w:rPr>
        <w:t xml:space="preserve"> </w:t>
      </w:r>
    </w:p>
    <w:p w:rsidR="00086E84" w:rsidRPr="00AD4798" w:rsidRDefault="00AD4798" w:rsidP="003A345A">
      <w:pPr>
        <w:jc w:val="both"/>
        <w:rPr>
          <w:rFonts w:ascii="Arial" w:hAnsi="Arial" w:cs="Arial"/>
        </w:rPr>
      </w:pPr>
      <w:r w:rsidRPr="00AD4798">
        <w:rPr>
          <w:rFonts w:ascii="Arial" w:hAnsi="Arial" w:cs="Arial"/>
        </w:rPr>
        <w:t xml:space="preserve">The event </w:t>
      </w:r>
      <w:r w:rsidR="0001015E">
        <w:rPr>
          <w:rFonts w:ascii="Arial" w:hAnsi="Arial" w:cs="Arial"/>
        </w:rPr>
        <w:t>plans</w:t>
      </w:r>
      <w:r w:rsidRPr="00AD4798">
        <w:rPr>
          <w:rFonts w:ascii="Arial" w:hAnsi="Arial" w:cs="Arial"/>
        </w:rPr>
        <w:t xml:space="preserve"> a sight-seeing itinerary, a "side event", in Como and its </w:t>
      </w:r>
      <w:r w:rsidR="0091209A">
        <w:rPr>
          <w:rFonts w:ascii="Arial" w:hAnsi="Arial" w:cs="Arial"/>
        </w:rPr>
        <w:t>region</w:t>
      </w:r>
      <w:r w:rsidRPr="00AD4798">
        <w:rPr>
          <w:rFonts w:ascii="Arial" w:hAnsi="Arial" w:cs="Arial"/>
        </w:rPr>
        <w:t>, in public and private buildings, some of which are open to the public for the occasion</w:t>
      </w:r>
      <w:r w:rsidR="00086E84" w:rsidRPr="00AD4798">
        <w:rPr>
          <w:rFonts w:ascii="Arial" w:hAnsi="Arial" w:cs="Arial"/>
        </w:rPr>
        <w:t>.</w:t>
      </w:r>
    </w:p>
    <w:p w:rsidR="00635FE6" w:rsidRPr="00831849" w:rsidRDefault="00AD4798" w:rsidP="003A345A">
      <w:pPr>
        <w:jc w:val="both"/>
        <w:rPr>
          <w:rFonts w:ascii="Arial" w:hAnsi="Arial" w:cs="Arial"/>
        </w:rPr>
      </w:pPr>
      <w:r w:rsidRPr="00AD4798">
        <w:rPr>
          <w:rFonts w:ascii="Arial" w:hAnsi="Arial" w:cs="Arial"/>
        </w:rPr>
        <w:t>The</w:t>
      </w:r>
      <w:r w:rsidR="00635FE6" w:rsidRPr="00AD4798">
        <w:rPr>
          <w:rFonts w:ascii="Arial" w:hAnsi="Arial" w:cs="Arial"/>
        </w:rPr>
        <w:t xml:space="preserve"> </w:t>
      </w:r>
      <w:proofErr w:type="spellStart"/>
      <w:r w:rsidR="00635FE6" w:rsidRPr="00AD4798">
        <w:rPr>
          <w:rFonts w:ascii="Arial" w:hAnsi="Arial" w:cs="Arial"/>
          <w:b/>
        </w:rPr>
        <w:t>Broletto</w:t>
      </w:r>
      <w:proofErr w:type="spellEnd"/>
      <w:r w:rsidR="00635FE6" w:rsidRPr="00AD4798">
        <w:rPr>
          <w:rFonts w:ascii="Arial" w:hAnsi="Arial" w:cs="Arial"/>
        </w:rPr>
        <w:t xml:space="preserve"> </w:t>
      </w:r>
      <w:r w:rsidRPr="00AD4798">
        <w:rPr>
          <w:rFonts w:ascii="Arial" w:hAnsi="Arial" w:cs="Arial"/>
        </w:rPr>
        <w:t xml:space="preserve">holds a retrospective of </w:t>
      </w:r>
      <w:r w:rsidR="00635FE6" w:rsidRPr="00AD4798">
        <w:rPr>
          <w:rFonts w:ascii="Arial" w:hAnsi="Arial" w:cs="Arial"/>
        </w:rPr>
        <w:t xml:space="preserve">Francesco </w:t>
      </w:r>
      <w:proofErr w:type="spellStart"/>
      <w:r w:rsidR="00635FE6" w:rsidRPr="00AD4798">
        <w:rPr>
          <w:rFonts w:ascii="Arial" w:hAnsi="Arial" w:cs="Arial"/>
        </w:rPr>
        <w:t>Somaini</w:t>
      </w:r>
      <w:r w:rsidR="00811639">
        <w:rPr>
          <w:rFonts w:ascii="Arial" w:hAnsi="Arial" w:cs="Arial"/>
        </w:rPr>
        <w:t>'s</w:t>
      </w:r>
      <w:proofErr w:type="spellEnd"/>
      <w:r w:rsidR="00811639">
        <w:rPr>
          <w:rFonts w:ascii="Arial" w:hAnsi="Arial" w:cs="Arial"/>
        </w:rPr>
        <w:t xml:space="preserve"> sculpture</w:t>
      </w:r>
      <w:r w:rsidR="00635FE6" w:rsidRPr="00AD4798">
        <w:rPr>
          <w:rFonts w:ascii="Arial" w:hAnsi="Arial" w:cs="Arial"/>
        </w:rPr>
        <w:t xml:space="preserve">, </w:t>
      </w:r>
      <w:r w:rsidRPr="00AD4798">
        <w:rPr>
          <w:rFonts w:ascii="Arial" w:hAnsi="Arial" w:cs="Arial"/>
        </w:rPr>
        <w:t xml:space="preserve">which starts from </w:t>
      </w:r>
      <w:proofErr w:type="spellStart"/>
      <w:r w:rsidR="00635FE6" w:rsidRPr="00AD4798">
        <w:rPr>
          <w:rFonts w:ascii="Arial" w:hAnsi="Arial" w:cs="Arial"/>
          <w:i/>
        </w:rPr>
        <w:t>Lotta</w:t>
      </w:r>
      <w:proofErr w:type="spellEnd"/>
      <w:r w:rsidR="00635FE6" w:rsidRPr="00AD4798">
        <w:rPr>
          <w:rFonts w:ascii="Arial" w:hAnsi="Arial" w:cs="Arial"/>
          <w:i/>
        </w:rPr>
        <w:t xml:space="preserve"> con</w:t>
      </w:r>
      <w:r w:rsidR="00635FE6" w:rsidRPr="00AD4798">
        <w:rPr>
          <w:rFonts w:ascii="Arial" w:hAnsi="Arial" w:cs="Arial"/>
        </w:rPr>
        <w:t xml:space="preserve"> </w:t>
      </w:r>
      <w:proofErr w:type="spellStart"/>
      <w:r w:rsidR="00635FE6" w:rsidRPr="00AD4798">
        <w:rPr>
          <w:rFonts w:ascii="Arial" w:hAnsi="Arial" w:cs="Arial"/>
          <w:i/>
        </w:rPr>
        <w:t>il</w:t>
      </w:r>
      <w:proofErr w:type="spellEnd"/>
      <w:r w:rsidR="00635FE6" w:rsidRPr="00AD4798">
        <w:rPr>
          <w:rFonts w:ascii="Arial" w:hAnsi="Arial" w:cs="Arial"/>
          <w:i/>
        </w:rPr>
        <w:t xml:space="preserve"> </w:t>
      </w:r>
      <w:proofErr w:type="spellStart"/>
      <w:r w:rsidR="00635FE6" w:rsidRPr="00AD4798">
        <w:rPr>
          <w:rFonts w:ascii="Arial" w:hAnsi="Arial" w:cs="Arial"/>
          <w:i/>
        </w:rPr>
        <w:t>mostro</w:t>
      </w:r>
      <w:proofErr w:type="spellEnd"/>
      <w:r w:rsidRPr="00AD4798">
        <w:rPr>
          <w:rFonts w:ascii="Arial" w:hAnsi="Arial" w:cs="Arial"/>
          <w:i/>
        </w:rPr>
        <w:t>/</w:t>
      </w:r>
      <w:r>
        <w:rPr>
          <w:rFonts w:ascii="Arial" w:hAnsi="Arial" w:cs="Arial"/>
          <w:i/>
        </w:rPr>
        <w:t>Fight</w:t>
      </w:r>
      <w:r w:rsidRPr="00AD4798">
        <w:rPr>
          <w:rFonts w:ascii="Arial" w:hAnsi="Arial" w:cs="Arial"/>
          <w:i/>
        </w:rPr>
        <w:t xml:space="preserve"> with the monster</w:t>
      </w:r>
      <w:r w:rsidR="00635FE6" w:rsidRPr="00AD47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</w:t>
      </w:r>
      <w:r w:rsidR="00635FE6" w:rsidRPr="00AD4798">
        <w:rPr>
          <w:rFonts w:ascii="Arial" w:hAnsi="Arial" w:cs="Arial"/>
        </w:rPr>
        <w:t xml:space="preserve"> 1950 </w:t>
      </w:r>
      <w:r>
        <w:rPr>
          <w:rFonts w:ascii="Arial" w:hAnsi="Arial" w:cs="Arial"/>
        </w:rPr>
        <w:t>and ends with</w:t>
      </w:r>
      <w:r w:rsidR="00635FE6" w:rsidRPr="00AD4798">
        <w:rPr>
          <w:rFonts w:ascii="Arial" w:hAnsi="Arial" w:cs="Arial"/>
        </w:rPr>
        <w:t xml:space="preserve"> </w:t>
      </w:r>
      <w:proofErr w:type="spellStart"/>
      <w:r w:rsidR="00635FE6" w:rsidRPr="00AD4798">
        <w:rPr>
          <w:rFonts w:ascii="Arial" w:hAnsi="Arial" w:cs="Arial"/>
          <w:i/>
        </w:rPr>
        <w:t>Piccola</w:t>
      </w:r>
      <w:proofErr w:type="spellEnd"/>
      <w:r w:rsidR="00635FE6" w:rsidRPr="00AD4798">
        <w:rPr>
          <w:rFonts w:ascii="Arial" w:hAnsi="Arial" w:cs="Arial"/>
          <w:i/>
        </w:rPr>
        <w:t xml:space="preserve"> </w:t>
      </w:r>
      <w:proofErr w:type="spellStart"/>
      <w:r w:rsidR="00635FE6" w:rsidRPr="00AD4798">
        <w:rPr>
          <w:rFonts w:ascii="Arial" w:hAnsi="Arial" w:cs="Arial"/>
          <w:i/>
        </w:rPr>
        <w:t>Baccante</w:t>
      </w:r>
      <w:proofErr w:type="spellEnd"/>
      <w:r>
        <w:rPr>
          <w:rFonts w:ascii="Arial" w:hAnsi="Arial" w:cs="Arial"/>
          <w:i/>
        </w:rPr>
        <w:t>/Young Bacchant</w:t>
      </w:r>
      <w:r w:rsidR="00635FE6" w:rsidRPr="00AD47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</w:t>
      </w:r>
      <w:r w:rsidR="00635FE6" w:rsidRPr="00AD4798">
        <w:rPr>
          <w:rFonts w:ascii="Arial" w:hAnsi="Arial" w:cs="Arial"/>
        </w:rPr>
        <w:t xml:space="preserve"> 2001. </w:t>
      </w:r>
      <w:r w:rsidR="00831849" w:rsidRPr="00831849">
        <w:rPr>
          <w:rFonts w:ascii="Arial" w:hAnsi="Arial" w:cs="Arial"/>
        </w:rPr>
        <w:t>The exhibition gathers about forty works which document all the phases of</w:t>
      </w:r>
      <w:r w:rsidR="00C9785A" w:rsidRPr="00831849">
        <w:rPr>
          <w:rFonts w:ascii="Arial" w:hAnsi="Arial" w:cs="Arial"/>
        </w:rPr>
        <w:t xml:space="preserve"> </w:t>
      </w:r>
      <w:r w:rsidR="00831849" w:rsidRPr="00831849">
        <w:rPr>
          <w:rFonts w:ascii="Arial" w:hAnsi="Arial" w:cs="Arial"/>
        </w:rPr>
        <w:t>the creativity of</w:t>
      </w:r>
      <w:r w:rsidR="00C9785A" w:rsidRPr="00831849">
        <w:rPr>
          <w:rFonts w:ascii="Arial" w:hAnsi="Arial" w:cs="Arial"/>
        </w:rPr>
        <w:t xml:space="preserve"> </w:t>
      </w:r>
      <w:r w:rsidR="00831849" w:rsidRPr="00831849">
        <w:rPr>
          <w:rFonts w:ascii="Arial" w:hAnsi="Arial" w:cs="Arial"/>
        </w:rPr>
        <w:t>the artist</w:t>
      </w:r>
      <w:r w:rsidR="00C9785A" w:rsidRPr="00831849">
        <w:rPr>
          <w:rFonts w:ascii="Arial" w:hAnsi="Arial" w:cs="Arial"/>
        </w:rPr>
        <w:t xml:space="preserve"> (</w:t>
      </w:r>
      <w:r w:rsidR="00831849" w:rsidRPr="00831849">
        <w:rPr>
          <w:rFonts w:ascii="Arial" w:hAnsi="Arial" w:cs="Arial"/>
        </w:rPr>
        <w:t>from neo</w:t>
      </w:r>
      <w:r w:rsidR="00831849">
        <w:rPr>
          <w:rFonts w:ascii="Arial" w:hAnsi="Arial" w:cs="Arial"/>
        </w:rPr>
        <w:t>-</w:t>
      </w:r>
      <w:r w:rsidR="00831849" w:rsidRPr="00831849">
        <w:rPr>
          <w:rFonts w:ascii="Arial" w:hAnsi="Arial" w:cs="Arial"/>
        </w:rPr>
        <w:t>cubism to the informal art</w:t>
      </w:r>
      <w:r w:rsidR="00C9785A" w:rsidRPr="00831849">
        <w:rPr>
          <w:rFonts w:ascii="Arial" w:hAnsi="Arial" w:cs="Arial"/>
        </w:rPr>
        <w:t xml:space="preserve">, </w:t>
      </w:r>
      <w:r w:rsidR="00831849" w:rsidRPr="00831849">
        <w:rPr>
          <w:rFonts w:ascii="Arial" w:hAnsi="Arial" w:cs="Arial"/>
        </w:rPr>
        <w:t xml:space="preserve">from the planning of a work for a specific </w:t>
      </w:r>
      <w:r w:rsidR="00831849" w:rsidRPr="00831849">
        <w:rPr>
          <w:rFonts w:ascii="Arial" w:hAnsi="Arial" w:cs="Arial"/>
        </w:rPr>
        <w:lastRenderedPageBreak/>
        <w:t xml:space="preserve">environment to the creation of systematic forms, from the invention of </w:t>
      </w:r>
      <w:proofErr w:type="spellStart"/>
      <w:r w:rsidR="00D83A62" w:rsidRPr="00831849">
        <w:rPr>
          <w:rFonts w:ascii="Arial" w:hAnsi="Arial" w:cs="Arial"/>
          <w:i/>
        </w:rPr>
        <w:t>Traccia</w:t>
      </w:r>
      <w:proofErr w:type="spellEnd"/>
      <w:r w:rsidR="00831849">
        <w:rPr>
          <w:rFonts w:ascii="Arial" w:hAnsi="Arial" w:cs="Arial"/>
          <w:i/>
        </w:rPr>
        <w:t>/Track</w:t>
      </w:r>
      <w:r w:rsidR="00D83A62" w:rsidRPr="00831849">
        <w:rPr>
          <w:rFonts w:ascii="Arial" w:hAnsi="Arial" w:cs="Arial"/>
        </w:rPr>
        <w:t xml:space="preserve">, </w:t>
      </w:r>
      <w:r w:rsidR="008D1C0F">
        <w:rPr>
          <w:rFonts w:ascii="Arial" w:hAnsi="Arial" w:cs="Arial"/>
        </w:rPr>
        <w:t>a low re</w:t>
      </w:r>
      <w:r w:rsidR="00831849">
        <w:rPr>
          <w:rFonts w:ascii="Arial" w:hAnsi="Arial" w:cs="Arial"/>
        </w:rPr>
        <w:t>lief which is the imprint of another sculpture, to the last season) and is set up accor</w:t>
      </w:r>
      <w:r w:rsidR="00AD3D8C">
        <w:rPr>
          <w:rFonts w:ascii="Arial" w:hAnsi="Arial" w:cs="Arial"/>
        </w:rPr>
        <w:t>d</w:t>
      </w:r>
      <w:r w:rsidR="00831849">
        <w:rPr>
          <w:rFonts w:ascii="Arial" w:hAnsi="Arial" w:cs="Arial"/>
        </w:rPr>
        <w:t>ing to thematic and chronological blocks</w:t>
      </w:r>
      <w:r w:rsidR="00D83A62" w:rsidRPr="00831849">
        <w:rPr>
          <w:rFonts w:ascii="Arial" w:hAnsi="Arial" w:cs="Arial"/>
        </w:rPr>
        <w:t xml:space="preserve">, </w:t>
      </w:r>
      <w:r w:rsidR="00831849">
        <w:rPr>
          <w:rFonts w:ascii="Arial" w:hAnsi="Arial" w:cs="Arial"/>
        </w:rPr>
        <w:t xml:space="preserve">highlighting </w:t>
      </w:r>
      <w:r w:rsidR="00AD3D8C">
        <w:rPr>
          <w:rFonts w:ascii="Arial" w:hAnsi="Arial" w:cs="Arial"/>
        </w:rPr>
        <w:t>time after time</w:t>
      </w:r>
      <w:r w:rsidR="00831849">
        <w:rPr>
          <w:rFonts w:ascii="Arial" w:hAnsi="Arial" w:cs="Arial"/>
        </w:rPr>
        <w:t xml:space="preserve"> the </w:t>
      </w:r>
      <w:r w:rsidR="0001015E">
        <w:rPr>
          <w:rFonts w:ascii="Arial" w:hAnsi="Arial" w:cs="Arial"/>
        </w:rPr>
        <w:t>presence</w:t>
      </w:r>
      <w:r w:rsidR="00831849">
        <w:rPr>
          <w:rFonts w:ascii="Arial" w:hAnsi="Arial" w:cs="Arial"/>
        </w:rPr>
        <w:t xml:space="preserve"> and the transformation </w:t>
      </w:r>
      <w:r w:rsidR="00C61497">
        <w:rPr>
          <w:rFonts w:ascii="Arial" w:hAnsi="Arial" w:cs="Arial"/>
        </w:rPr>
        <w:t>in time of a specific subject or a sculptural idea</w:t>
      </w:r>
      <w:r w:rsidR="00D83A62" w:rsidRPr="00831849">
        <w:rPr>
          <w:rFonts w:ascii="Arial" w:hAnsi="Arial" w:cs="Arial"/>
        </w:rPr>
        <w:t>.</w:t>
      </w:r>
    </w:p>
    <w:p w:rsidR="00985F7A" w:rsidRPr="0058729B" w:rsidRDefault="00A651A1" w:rsidP="003A345A">
      <w:pPr>
        <w:jc w:val="both"/>
        <w:rPr>
          <w:rFonts w:ascii="Arial" w:hAnsi="Arial" w:cs="Arial"/>
        </w:rPr>
      </w:pPr>
      <w:r w:rsidRPr="00A651A1">
        <w:rPr>
          <w:rFonts w:ascii="Arial" w:hAnsi="Arial" w:cs="Arial"/>
        </w:rPr>
        <w:t xml:space="preserve">The </w:t>
      </w:r>
      <w:r w:rsidR="00985F7A" w:rsidRPr="00A651A1">
        <w:rPr>
          <w:rFonts w:ascii="Arial" w:hAnsi="Arial" w:cs="Arial"/>
          <w:b/>
        </w:rPr>
        <w:t xml:space="preserve">Antonio </w:t>
      </w:r>
      <w:proofErr w:type="spellStart"/>
      <w:r w:rsidR="00985F7A" w:rsidRPr="00A651A1">
        <w:rPr>
          <w:rFonts w:ascii="Arial" w:hAnsi="Arial" w:cs="Arial"/>
          <w:b/>
        </w:rPr>
        <w:t>Ratti</w:t>
      </w:r>
      <w:proofErr w:type="spellEnd"/>
      <w:r w:rsidR="00985F7A" w:rsidRPr="00A651A1">
        <w:rPr>
          <w:rFonts w:ascii="Arial" w:hAnsi="Arial" w:cs="Arial"/>
        </w:rPr>
        <w:t xml:space="preserve"> </w:t>
      </w:r>
      <w:r w:rsidRPr="00A651A1">
        <w:rPr>
          <w:rFonts w:ascii="Arial" w:hAnsi="Arial" w:cs="Arial"/>
        </w:rPr>
        <w:t xml:space="preserve">Foundation gathers important sculptures, paintings and drawings </w:t>
      </w:r>
      <w:r w:rsidR="0048743E" w:rsidRPr="00A651A1">
        <w:rPr>
          <w:rFonts w:ascii="Arial" w:hAnsi="Arial" w:cs="Arial"/>
        </w:rPr>
        <w:t>(</w:t>
      </w:r>
      <w:r w:rsidRPr="00A651A1">
        <w:rPr>
          <w:rFonts w:ascii="Arial" w:hAnsi="Arial" w:cs="Arial"/>
        </w:rPr>
        <w:t xml:space="preserve">keeping in mind that </w:t>
      </w:r>
      <w:r>
        <w:rPr>
          <w:rFonts w:ascii="Arial" w:hAnsi="Arial" w:cs="Arial"/>
        </w:rPr>
        <w:t xml:space="preserve">from </w:t>
      </w:r>
      <w:r w:rsidRPr="00A651A1">
        <w:rPr>
          <w:rFonts w:ascii="Arial" w:hAnsi="Arial" w:cs="Arial"/>
        </w:rPr>
        <w:t xml:space="preserve">1988 </w:t>
      </w:r>
      <w:r>
        <w:rPr>
          <w:rFonts w:ascii="Arial" w:hAnsi="Arial" w:cs="Arial"/>
        </w:rPr>
        <w:t>to</w:t>
      </w:r>
      <w:r w:rsidRPr="00A651A1">
        <w:rPr>
          <w:rFonts w:ascii="Arial" w:hAnsi="Arial" w:cs="Arial"/>
        </w:rPr>
        <w:t xml:space="preserve"> 1994 </w:t>
      </w:r>
      <w:proofErr w:type="spellStart"/>
      <w:r w:rsidR="0048743E" w:rsidRPr="00A651A1">
        <w:rPr>
          <w:rFonts w:ascii="Arial" w:hAnsi="Arial" w:cs="Arial"/>
        </w:rPr>
        <w:t>Somaini</w:t>
      </w:r>
      <w:proofErr w:type="spellEnd"/>
      <w:r>
        <w:rPr>
          <w:rFonts w:ascii="Arial" w:hAnsi="Arial" w:cs="Arial"/>
        </w:rPr>
        <w:t>,</w:t>
      </w:r>
      <w:r w:rsidR="0048743E" w:rsidRPr="00A651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together with </w:t>
      </w:r>
      <w:proofErr w:type="spellStart"/>
      <w:r w:rsidRPr="00A651A1">
        <w:rPr>
          <w:rFonts w:ascii="Arial" w:hAnsi="Arial" w:cs="Arial"/>
        </w:rPr>
        <w:t>Giuliano</w:t>
      </w:r>
      <w:proofErr w:type="spellEnd"/>
      <w:r w:rsidRPr="00A651A1">
        <w:rPr>
          <w:rFonts w:ascii="Arial" w:hAnsi="Arial" w:cs="Arial"/>
        </w:rPr>
        <w:t xml:space="preserve"> </w:t>
      </w:r>
      <w:proofErr w:type="spellStart"/>
      <w:r w:rsidRPr="00A651A1">
        <w:rPr>
          <w:rFonts w:ascii="Arial" w:hAnsi="Arial" w:cs="Arial"/>
        </w:rPr>
        <w:t>Collina</w:t>
      </w:r>
      <w:proofErr w:type="spellEnd"/>
      <w:r>
        <w:rPr>
          <w:rFonts w:ascii="Arial" w:hAnsi="Arial" w:cs="Arial"/>
        </w:rPr>
        <w:t>,</w:t>
      </w:r>
      <w:r w:rsidRPr="00A651A1">
        <w:rPr>
          <w:rFonts w:ascii="Arial" w:hAnsi="Arial" w:cs="Arial"/>
        </w:rPr>
        <w:t xml:space="preserve"> created and directed </w:t>
      </w:r>
      <w:r w:rsidR="0048743E" w:rsidRPr="00A651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Design High School of the Foundation</w:t>
      </w:r>
      <w:r w:rsidR="0048743E" w:rsidRPr="00A651A1">
        <w:rPr>
          <w:rFonts w:ascii="Arial" w:hAnsi="Arial" w:cs="Arial"/>
        </w:rPr>
        <w:t xml:space="preserve">). </w:t>
      </w:r>
      <w:r w:rsidRPr="00A651A1">
        <w:rPr>
          <w:rFonts w:ascii="Arial" w:hAnsi="Arial" w:cs="Arial"/>
        </w:rPr>
        <w:t>Two monumental low reli</w:t>
      </w:r>
      <w:r w:rsidR="0058729B">
        <w:rPr>
          <w:rFonts w:ascii="Arial" w:hAnsi="Arial" w:cs="Arial"/>
        </w:rPr>
        <w:t>e</w:t>
      </w:r>
      <w:r w:rsidR="00423F6C">
        <w:rPr>
          <w:rFonts w:ascii="Arial" w:hAnsi="Arial" w:cs="Arial"/>
        </w:rPr>
        <w:t>f sculptures</w:t>
      </w:r>
      <w:r w:rsidRPr="00A651A1">
        <w:rPr>
          <w:rFonts w:ascii="Arial" w:hAnsi="Arial" w:cs="Arial"/>
        </w:rPr>
        <w:t xml:space="preserve"> of the </w:t>
      </w:r>
      <w:r w:rsidRPr="00A651A1">
        <w:rPr>
          <w:rFonts w:ascii="Arial" w:hAnsi="Arial" w:cs="Arial"/>
          <w:i/>
        </w:rPr>
        <w:t xml:space="preserve">Grande </w:t>
      </w:r>
      <w:proofErr w:type="spellStart"/>
      <w:r w:rsidRPr="00A651A1">
        <w:rPr>
          <w:rFonts w:ascii="Arial" w:hAnsi="Arial" w:cs="Arial"/>
          <w:i/>
        </w:rPr>
        <w:t>traccia</w:t>
      </w:r>
      <w:proofErr w:type="spellEnd"/>
      <w:r w:rsidRPr="00A651A1">
        <w:rPr>
          <w:rFonts w:ascii="Arial" w:hAnsi="Arial" w:cs="Arial"/>
          <w:i/>
        </w:rPr>
        <w:t xml:space="preserve"> per la </w:t>
      </w:r>
      <w:proofErr w:type="spellStart"/>
      <w:r w:rsidRPr="00A651A1">
        <w:rPr>
          <w:rFonts w:ascii="Arial" w:hAnsi="Arial" w:cs="Arial"/>
          <w:i/>
        </w:rPr>
        <w:t>Nascita</w:t>
      </w:r>
      <w:proofErr w:type="spellEnd"/>
      <w:r w:rsidRPr="00A651A1">
        <w:rPr>
          <w:rFonts w:ascii="Arial" w:hAnsi="Arial" w:cs="Arial"/>
          <w:i/>
        </w:rPr>
        <w:t xml:space="preserve"> </w:t>
      </w:r>
      <w:proofErr w:type="spellStart"/>
      <w:r w:rsidRPr="00A651A1">
        <w:rPr>
          <w:rFonts w:ascii="Arial" w:hAnsi="Arial" w:cs="Arial"/>
          <w:i/>
        </w:rPr>
        <w:t>di</w:t>
      </w:r>
      <w:proofErr w:type="spellEnd"/>
      <w:r w:rsidRPr="00A651A1">
        <w:rPr>
          <w:rFonts w:ascii="Arial" w:hAnsi="Arial" w:cs="Arial"/>
          <w:i/>
        </w:rPr>
        <w:t xml:space="preserve"> </w:t>
      </w:r>
      <w:proofErr w:type="spellStart"/>
      <w:r w:rsidRPr="00A651A1">
        <w:rPr>
          <w:rFonts w:ascii="Arial" w:hAnsi="Arial" w:cs="Arial"/>
          <w:i/>
        </w:rPr>
        <w:t>Venere</w:t>
      </w:r>
      <w:proofErr w:type="spellEnd"/>
      <w:r w:rsidRPr="00A651A1">
        <w:rPr>
          <w:rFonts w:ascii="Arial" w:hAnsi="Arial" w:cs="Arial"/>
          <w:i/>
        </w:rPr>
        <w:t>/Great track for the Birth of Venus</w:t>
      </w:r>
      <w:r w:rsidRPr="00A651A1">
        <w:rPr>
          <w:rFonts w:ascii="Arial" w:hAnsi="Arial" w:cs="Arial"/>
        </w:rPr>
        <w:t xml:space="preserve">, 1985 and 1986, are placed </w:t>
      </w:r>
      <w:r>
        <w:rPr>
          <w:rFonts w:ascii="Arial" w:hAnsi="Arial" w:cs="Arial"/>
        </w:rPr>
        <w:t>inside</w:t>
      </w:r>
      <w:r w:rsidR="0048743E" w:rsidRPr="00A651A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while at the entrance there are two large sculptures, </w:t>
      </w:r>
      <w:proofErr w:type="spellStart"/>
      <w:r w:rsidR="0048743E" w:rsidRPr="00A651A1">
        <w:rPr>
          <w:rFonts w:ascii="Arial" w:hAnsi="Arial" w:cs="Arial"/>
          <w:i/>
        </w:rPr>
        <w:t>Fortunia</w:t>
      </w:r>
      <w:proofErr w:type="spellEnd"/>
      <w:r w:rsidR="0048743E" w:rsidRPr="00A651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</w:t>
      </w:r>
      <w:r w:rsidR="0048743E" w:rsidRPr="00A651A1">
        <w:rPr>
          <w:rFonts w:ascii="Arial" w:hAnsi="Arial" w:cs="Arial"/>
        </w:rPr>
        <w:t>1988</w:t>
      </w:r>
      <w:r>
        <w:rPr>
          <w:rFonts w:ascii="Arial" w:hAnsi="Arial" w:cs="Arial"/>
        </w:rPr>
        <w:t xml:space="preserve"> and</w:t>
      </w:r>
      <w:r w:rsidR="0048743E" w:rsidRPr="00A651A1">
        <w:rPr>
          <w:rFonts w:ascii="Arial" w:hAnsi="Arial" w:cs="Arial"/>
        </w:rPr>
        <w:t xml:space="preserve"> </w:t>
      </w:r>
      <w:proofErr w:type="spellStart"/>
      <w:r w:rsidR="0048743E" w:rsidRPr="00A651A1">
        <w:rPr>
          <w:rFonts w:ascii="Arial" w:hAnsi="Arial" w:cs="Arial"/>
          <w:i/>
        </w:rPr>
        <w:t>Fortunia</w:t>
      </w:r>
      <w:proofErr w:type="spellEnd"/>
      <w:r w:rsidR="0048743E" w:rsidRPr="00A651A1">
        <w:rPr>
          <w:rFonts w:ascii="Arial" w:hAnsi="Arial" w:cs="Arial"/>
          <w:i/>
        </w:rPr>
        <w:t xml:space="preserve"> III</w:t>
      </w:r>
      <w:r>
        <w:rPr>
          <w:rFonts w:ascii="Arial" w:hAnsi="Arial" w:cs="Arial"/>
        </w:rPr>
        <w:t xml:space="preserve"> of</w:t>
      </w:r>
      <w:r w:rsidR="0048743E" w:rsidRPr="00A651A1">
        <w:rPr>
          <w:rFonts w:ascii="Arial" w:hAnsi="Arial" w:cs="Arial"/>
        </w:rPr>
        <w:t xml:space="preserve"> 1992. </w:t>
      </w:r>
      <w:r w:rsidR="0058729B">
        <w:rPr>
          <w:rFonts w:ascii="Arial" w:hAnsi="Arial" w:cs="Arial"/>
        </w:rPr>
        <w:t>I</w:t>
      </w:r>
      <w:r>
        <w:rPr>
          <w:rFonts w:ascii="Arial" w:hAnsi="Arial" w:cs="Arial"/>
        </w:rPr>
        <w:t>n the room on the first floor there have been usefully placed</w:t>
      </w:r>
      <w:r w:rsidR="0058729B">
        <w:rPr>
          <w:rFonts w:ascii="Arial" w:hAnsi="Arial" w:cs="Arial"/>
        </w:rPr>
        <w:t>, compared and contrasted,</w:t>
      </w:r>
      <w:r>
        <w:rPr>
          <w:rFonts w:ascii="Arial" w:hAnsi="Arial" w:cs="Arial"/>
        </w:rPr>
        <w:t xml:space="preserve"> </w:t>
      </w:r>
      <w:r w:rsidR="0058729B">
        <w:rPr>
          <w:rFonts w:ascii="Arial" w:hAnsi="Arial" w:cs="Arial"/>
        </w:rPr>
        <w:t>low relie</w:t>
      </w:r>
      <w:r w:rsidR="00423F6C">
        <w:rPr>
          <w:rFonts w:ascii="Arial" w:hAnsi="Arial" w:cs="Arial"/>
        </w:rPr>
        <w:t>f sculptures</w:t>
      </w:r>
      <w:r w:rsidR="0058729B">
        <w:rPr>
          <w:rFonts w:ascii="Arial" w:hAnsi="Arial" w:cs="Arial"/>
        </w:rPr>
        <w:t xml:space="preserve"> </w:t>
      </w:r>
      <w:r w:rsidR="00423F6C">
        <w:rPr>
          <w:rFonts w:ascii="Arial" w:hAnsi="Arial" w:cs="Arial"/>
        </w:rPr>
        <w:t>and tracks from the early 1980s,</w:t>
      </w:r>
      <w:r w:rsidR="0058729B">
        <w:rPr>
          <w:rFonts w:ascii="Arial" w:hAnsi="Arial" w:cs="Arial"/>
        </w:rPr>
        <w:t xml:space="preserve"> </w:t>
      </w:r>
      <w:r w:rsidR="00423F6C">
        <w:rPr>
          <w:rFonts w:ascii="Arial" w:hAnsi="Arial" w:cs="Arial"/>
        </w:rPr>
        <w:t>as well as</w:t>
      </w:r>
      <w:r w:rsidR="0058729B">
        <w:rPr>
          <w:rFonts w:ascii="Arial" w:hAnsi="Arial" w:cs="Arial"/>
        </w:rPr>
        <w:t xml:space="preserve"> contemporary</w:t>
      </w:r>
      <w:r w:rsidR="0048743E" w:rsidRPr="00A651A1">
        <w:rPr>
          <w:rFonts w:ascii="Arial" w:hAnsi="Arial" w:cs="Arial"/>
        </w:rPr>
        <w:t xml:space="preserve"> </w:t>
      </w:r>
      <w:r w:rsidR="0058729B">
        <w:rPr>
          <w:rFonts w:ascii="Arial" w:hAnsi="Arial" w:cs="Arial"/>
        </w:rPr>
        <w:t>drawings.</w:t>
      </w:r>
      <w:r w:rsidR="00B97A09" w:rsidRPr="00A651A1">
        <w:rPr>
          <w:rFonts w:ascii="Arial" w:hAnsi="Arial" w:cs="Arial"/>
        </w:rPr>
        <w:t xml:space="preserve"> </w:t>
      </w:r>
      <w:r w:rsidR="0058729B" w:rsidRPr="0058729B">
        <w:rPr>
          <w:rFonts w:ascii="Arial" w:hAnsi="Arial" w:cs="Arial"/>
        </w:rPr>
        <w:t xml:space="preserve">There are also presented </w:t>
      </w:r>
      <w:r w:rsidR="0058729B" w:rsidRPr="0058729B">
        <w:rPr>
          <w:rFonts w:ascii="Arial" w:hAnsi="Arial" w:cs="Arial"/>
          <w:u w:val="single"/>
        </w:rPr>
        <w:t>for the first time to the public</w:t>
      </w:r>
      <w:r w:rsidR="0058729B" w:rsidRPr="0058729B">
        <w:rPr>
          <w:rFonts w:ascii="Arial" w:hAnsi="Arial" w:cs="Arial"/>
        </w:rPr>
        <w:t xml:space="preserve"> a series of paintings on paper, dedicated</w:t>
      </w:r>
      <w:r w:rsidR="00423F6C">
        <w:rPr>
          <w:rFonts w:ascii="Arial" w:hAnsi="Arial" w:cs="Arial"/>
        </w:rPr>
        <w:t xml:space="preserve"> to a fantasy representation of</w:t>
      </w:r>
      <w:r w:rsidR="00284C3F" w:rsidRPr="0058729B">
        <w:rPr>
          <w:rFonts w:ascii="Arial" w:hAnsi="Arial" w:cs="Arial"/>
        </w:rPr>
        <w:t xml:space="preserve"> </w:t>
      </w:r>
      <w:r w:rsidR="0058729B" w:rsidRPr="0058729B">
        <w:rPr>
          <w:rFonts w:ascii="Arial" w:hAnsi="Arial" w:cs="Arial"/>
        </w:rPr>
        <w:t xml:space="preserve">Mount </w:t>
      </w:r>
      <w:r w:rsidR="00284C3F" w:rsidRPr="0058729B">
        <w:rPr>
          <w:rFonts w:ascii="Arial" w:hAnsi="Arial" w:cs="Arial"/>
        </w:rPr>
        <w:t xml:space="preserve">Etna </w:t>
      </w:r>
      <w:r w:rsidR="0058729B" w:rsidRPr="0058729B">
        <w:rPr>
          <w:rFonts w:ascii="Arial" w:hAnsi="Arial" w:cs="Arial"/>
        </w:rPr>
        <w:t xml:space="preserve">and to a reinterpretation of its myths and legends, made by </w:t>
      </w:r>
      <w:proofErr w:type="spellStart"/>
      <w:r w:rsidR="00284C3F" w:rsidRPr="0058729B">
        <w:rPr>
          <w:rFonts w:ascii="Arial" w:hAnsi="Arial" w:cs="Arial"/>
        </w:rPr>
        <w:t>Somaini</w:t>
      </w:r>
      <w:proofErr w:type="spellEnd"/>
      <w:r w:rsidR="00284C3F" w:rsidRPr="0058729B">
        <w:rPr>
          <w:rFonts w:ascii="Arial" w:hAnsi="Arial" w:cs="Arial"/>
        </w:rPr>
        <w:t xml:space="preserve"> </w:t>
      </w:r>
      <w:r w:rsidR="0058729B">
        <w:rPr>
          <w:rFonts w:ascii="Arial" w:hAnsi="Arial" w:cs="Arial"/>
        </w:rPr>
        <w:t>in</w:t>
      </w:r>
      <w:r w:rsidR="00284C3F" w:rsidRPr="0058729B">
        <w:rPr>
          <w:rFonts w:ascii="Arial" w:hAnsi="Arial" w:cs="Arial"/>
        </w:rPr>
        <w:t xml:space="preserve"> 1999</w:t>
      </w:r>
      <w:r w:rsidR="00DE4EFF" w:rsidRPr="0058729B">
        <w:rPr>
          <w:rFonts w:ascii="Arial" w:hAnsi="Arial" w:cs="Arial"/>
        </w:rPr>
        <w:t xml:space="preserve">-2000, </w:t>
      </w:r>
      <w:r w:rsidR="0058729B">
        <w:rPr>
          <w:rFonts w:ascii="Arial" w:hAnsi="Arial" w:cs="Arial"/>
        </w:rPr>
        <w:t xml:space="preserve">together with some paintings on board and sculptures from different periods, dedicated to the theme of fire and the </w:t>
      </w:r>
      <w:r w:rsidR="00565A34">
        <w:rPr>
          <w:rFonts w:ascii="Arial" w:hAnsi="Arial" w:cs="Arial"/>
        </w:rPr>
        <w:t xml:space="preserve">magmatic </w:t>
      </w:r>
      <w:r w:rsidR="0058729B">
        <w:rPr>
          <w:rFonts w:ascii="Arial" w:hAnsi="Arial" w:cs="Arial"/>
        </w:rPr>
        <w:t xml:space="preserve">transformation of </w:t>
      </w:r>
      <w:r w:rsidR="00565A34">
        <w:rPr>
          <w:rFonts w:ascii="Arial" w:hAnsi="Arial" w:cs="Arial"/>
        </w:rPr>
        <w:t>the matter</w:t>
      </w:r>
      <w:r w:rsidR="00284C3F" w:rsidRPr="0058729B">
        <w:rPr>
          <w:rFonts w:ascii="Arial" w:hAnsi="Arial" w:cs="Arial"/>
        </w:rPr>
        <w:t xml:space="preserve"> (</w:t>
      </w:r>
      <w:r w:rsidR="00284C3F" w:rsidRPr="0058729B">
        <w:rPr>
          <w:rFonts w:ascii="Arial" w:hAnsi="Arial" w:cs="Arial"/>
          <w:i/>
        </w:rPr>
        <w:t xml:space="preserve">Primavera </w:t>
      </w:r>
      <w:proofErr w:type="spellStart"/>
      <w:r w:rsidR="00284C3F" w:rsidRPr="0058729B">
        <w:rPr>
          <w:rFonts w:ascii="Arial" w:hAnsi="Arial" w:cs="Arial"/>
          <w:i/>
        </w:rPr>
        <w:t>d’altoforno</w:t>
      </w:r>
      <w:proofErr w:type="spellEnd"/>
      <w:r w:rsidR="00565A34">
        <w:rPr>
          <w:rFonts w:ascii="Arial" w:hAnsi="Arial" w:cs="Arial"/>
          <w:i/>
        </w:rPr>
        <w:t xml:space="preserve">/Blast-furnace Spring </w:t>
      </w:r>
      <w:r w:rsidR="00284C3F" w:rsidRPr="0058729B">
        <w:rPr>
          <w:rFonts w:ascii="Arial" w:hAnsi="Arial" w:cs="Arial"/>
          <w:i/>
        </w:rPr>
        <w:t xml:space="preserve"> </w:t>
      </w:r>
      <w:r w:rsidR="00565A34">
        <w:rPr>
          <w:rFonts w:ascii="Arial" w:hAnsi="Arial" w:cs="Arial"/>
        </w:rPr>
        <w:t>of</w:t>
      </w:r>
      <w:r w:rsidR="00284C3F" w:rsidRPr="0058729B">
        <w:rPr>
          <w:rFonts w:ascii="Arial" w:hAnsi="Arial" w:cs="Arial"/>
        </w:rPr>
        <w:t xml:space="preserve"> 1963).</w:t>
      </w:r>
    </w:p>
    <w:p w:rsidR="005B6A79" w:rsidRPr="00220267" w:rsidRDefault="00220267" w:rsidP="003A345A">
      <w:pPr>
        <w:jc w:val="both"/>
        <w:rPr>
          <w:rFonts w:ascii="Arial" w:hAnsi="Arial" w:cs="Arial"/>
        </w:rPr>
      </w:pPr>
      <w:r w:rsidRPr="00220267">
        <w:rPr>
          <w:rFonts w:ascii="Arial" w:hAnsi="Arial" w:cs="Arial"/>
        </w:rPr>
        <w:t xml:space="preserve">The exhibition is accompanied by a catalogue published by </w:t>
      </w:r>
      <w:proofErr w:type="spellStart"/>
      <w:r w:rsidR="005B6A79" w:rsidRPr="00220267">
        <w:rPr>
          <w:rFonts w:ascii="Arial" w:hAnsi="Arial" w:cs="Arial"/>
        </w:rPr>
        <w:t>Elect</w:t>
      </w:r>
      <w:r w:rsidR="00635DF7" w:rsidRPr="00220267">
        <w:rPr>
          <w:rFonts w:ascii="Arial" w:hAnsi="Arial" w:cs="Arial"/>
        </w:rPr>
        <w:t>a</w:t>
      </w:r>
      <w:proofErr w:type="spellEnd"/>
      <w:r w:rsidR="005B6A79" w:rsidRPr="00220267">
        <w:rPr>
          <w:rFonts w:ascii="Arial" w:hAnsi="Arial" w:cs="Arial"/>
        </w:rPr>
        <w:t xml:space="preserve"> </w:t>
      </w:r>
      <w:r w:rsidRPr="00220267">
        <w:rPr>
          <w:rFonts w:ascii="Arial" w:hAnsi="Arial" w:cs="Arial"/>
        </w:rPr>
        <w:t xml:space="preserve">with </w:t>
      </w:r>
      <w:proofErr w:type="spellStart"/>
      <w:r w:rsidRPr="00220267">
        <w:rPr>
          <w:rFonts w:ascii="Arial" w:hAnsi="Arial" w:cs="Arial"/>
        </w:rPr>
        <w:t>colour</w:t>
      </w:r>
      <w:proofErr w:type="spellEnd"/>
      <w:r w:rsidRPr="00220267">
        <w:rPr>
          <w:rFonts w:ascii="Arial" w:hAnsi="Arial" w:cs="Arial"/>
        </w:rPr>
        <w:t xml:space="preserve"> and b/w reproductions of all the works</w:t>
      </w:r>
      <w:r w:rsidR="005B6A79" w:rsidRPr="00220267">
        <w:rPr>
          <w:rFonts w:ascii="Arial" w:hAnsi="Arial" w:cs="Arial"/>
        </w:rPr>
        <w:t xml:space="preserve">, </w:t>
      </w:r>
      <w:r w:rsidRPr="00220267">
        <w:rPr>
          <w:rFonts w:ascii="Arial" w:hAnsi="Arial" w:cs="Arial"/>
        </w:rPr>
        <w:t xml:space="preserve">with texts in Italian and English by </w:t>
      </w:r>
      <w:r w:rsidR="005B6A79" w:rsidRPr="00220267">
        <w:rPr>
          <w:rFonts w:ascii="Arial" w:hAnsi="Arial" w:cs="Arial"/>
        </w:rPr>
        <w:t xml:space="preserve">Fred </w:t>
      </w:r>
      <w:proofErr w:type="spellStart"/>
      <w:r w:rsidR="005B6A79" w:rsidRPr="00220267">
        <w:rPr>
          <w:rFonts w:ascii="Arial" w:hAnsi="Arial" w:cs="Arial"/>
        </w:rPr>
        <w:t>Licht</w:t>
      </w:r>
      <w:proofErr w:type="spellEnd"/>
      <w:r w:rsidR="005B6A79" w:rsidRPr="002202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 sculpture, by </w:t>
      </w:r>
      <w:r w:rsidR="005B6A79" w:rsidRPr="00220267">
        <w:rPr>
          <w:rFonts w:ascii="Arial" w:hAnsi="Arial" w:cs="Arial"/>
        </w:rPr>
        <w:t xml:space="preserve">Giovanni Maria </w:t>
      </w:r>
      <w:proofErr w:type="spellStart"/>
      <w:r w:rsidR="005B6A79" w:rsidRPr="00220267">
        <w:rPr>
          <w:rFonts w:ascii="Arial" w:hAnsi="Arial" w:cs="Arial"/>
        </w:rPr>
        <w:t>Accame</w:t>
      </w:r>
      <w:proofErr w:type="spellEnd"/>
      <w:r w:rsidR="005B6A79" w:rsidRPr="002202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 design</w:t>
      </w:r>
      <w:r w:rsidR="005B6A79" w:rsidRPr="0022026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and by</w:t>
      </w:r>
      <w:r w:rsidR="005B6A79" w:rsidRPr="00220267">
        <w:rPr>
          <w:rFonts w:ascii="Arial" w:hAnsi="Arial" w:cs="Arial"/>
        </w:rPr>
        <w:t xml:space="preserve"> Maria </w:t>
      </w:r>
      <w:proofErr w:type="spellStart"/>
      <w:r w:rsidR="005B6A79" w:rsidRPr="00220267">
        <w:rPr>
          <w:rFonts w:ascii="Arial" w:hAnsi="Arial" w:cs="Arial"/>
        </w:rPr>
        <w:t>Corti</w:t>
      </w:r>
      <w:proofErr w:type="spellEnd"/>
      <w:r w:rsidR="005B6A79" w:rsidRPr="0022026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</w:t>
      </w:r>
      <w:r w:rsidR="008D1C0F">
        <w:rPr>
          <w:rFonts w:ascii="Arial" w:hAnsi="Arial" w:cs="Arial"/>
        </w:rPr>
        <w:t>u</w:t>
      </w:r>
      <w:r>
        <w:rPr>
          <w:rFonts w:ascii="Arial" w:hAnsi="Arial" w:cs="Arial"/>
        </w:rPr>
        <w:t>thor of the book "</w:t>
      </w:r>
      <w:proofErr w:type="spellStart"/>
      <w:r w:rsidR="005B6A79" w:rsidRPr="00220267">
        <w:rPr>
          <w:rFonts w:ascii="Arial" w:hAnsi="Arial" w:cs="Arial"/>
        </w:rPr>
        <w:t>Catasto</w:t>
      </w:r>
      <w:proofErr w:type="spellEnd"/>
      <w:r w:rsidR="005B6A79" w:rsidRPr="00220267">
        <w:rPr>
          <w:rFonts w:ascii="Arial" w:hAnsi="Arial" w:cs="Arial"/>
        </w:rPr>
        <w:t xml:space="preserve"> </w:t>
      </w:r>
      <w:proofErr w:type="spellStart"/>
      <w:r w:rsidR="005B6A79" w:rsidRPr="00220267">
        <w:rPr>
          <w:rFonts w:ascii="Arial" w:hAnsi="Arial" w:cs="Arial"/>
        </w:rPr>
        <w:t>magico</w:t>
      </w:r>
      <w:proofErr w:type="spellEnd"/>
      <w:r>
        <w:rPr>
          <w:rFonts w:ascii="Arial" w:hAnsi="Arial" w:cs="Arial"/>
        </w:rPr>
        <w:t>/Magic land registry"</w:t>
      </w:r>
      <w:r w:rsidR="005B6A79" w:rsidRPr="00220267">
        <w:rPr>
          <w:rFonts w:ascii="Arial" w:hAnsi="Arial" w:cs="Arial"/>
        </w:rPr>
        <w:t xml:space="preserve"> (</w:t>
      </w:r>
      <w:proofErr w:type="spellStart"/>
      <w:r w:rsidR="005B6A79" w:rsidRPr="00220267">
        <w:rPr>
          <w:rFonts w:ascii="Arial" w:hAnsi="Arial" w:cs="Arial"/>
        </w:rPr>
        <w:t>Einaudi</w:t>
      </w:r>
      <w:proofErr w:type="spellEnd"/>
      <w:r w:rsidR="005B6A79" w:rsidRPr="00220267">
        <w:rPr>
          <w:rFonts w:ascii="Arial" w:hAnsi="Arial" w:cs="Arial"/>
        </w:rPr>
        <w:t xml:space="preserve">, 1999), </w:t>
      </w:r>
      <w:r>
        <w:rPr>
          <w:rFonts w:ascii="Arial" w:hAnsi="Arial" w:cs="Arial"/>
        </w:rPr>
        <w:t xml:space="preserve">on the series regarding Mount </w:t>
      </w:r>
      <w:r w:rsidR="005B6A79" w:rsidRPr="00220267">
        <w:rPr>
          <w:rFonts w:ascii="Arial" w:hAnsi="Arial" w:cs="Arial"/>
        </w:rPr>
        <w:t>Etna</w:t>
      </w:r>
      <w:r w:rsidR="00D16BDF" w:rsidRPr="00220267">
        <w:rPr>
          <w:rFonts w:ascii="Arial" w:hAnsi="Arial" w:cs="Arial"/>
        </w:rPr>
        <w:t xml:space="preserve">. </w:t>
      </w:r>
      <w:r w:rsidRPr="00220267">
        <w:rPr>
          <w:rFonts w:ascii="Arial" w:hAnsi="Arial" w:cs="Arial"/>
        </w:rPr>
        <w:t>The catalogue, in addition to the bio-bi</w:t>
      </w:r>
      <w:r w:rsidR="00DB0AB4">
        <w:rPr>
          <w:rFonts w:ascii="Arial" w:hAnsi="Arial" w:cs="Arial"/>
        </w:rPr>
        <w:t>blio</w:t>
      </w:r>
      <w:r w:rsidRPr="00220267">
        <w:rPr>
          <w:rFonts w:ascii="Arial" w:hAnsi="Arial" w:cs="Arial"/>
        </w:rPr>
        <w:t>graphical files, also i</w:t>
      </w:r>
      <w:r>
        <w:rPr>
          <w:rFonts w:ascii="Arial" w:hAnsi="Arial" w:cs="Arial"/>
        </w:rPr>
        <w:t>n</w:t>
      </w:r>
      <w:r w:rsidRPr="00220267">
        <w:rPr>
          <w:rFonts w:ascii="Arial" w:hAnsi="Arial" w:cs="Arial"/>
        </w:rPr>
        <w:t xml:space="preserve">cludes old texts by other authors such as </w:t>
      </w:r>
      <w:proofErr w:type="spellStart"/>
      <w:r w:rsidR="00D16BDF" w:rsidRPr="00220267">
        <w:rPr>
          <w:rFonts w:ascii="Arial" w:hAnsi="Arial" w:cs="Arial"/>
        </w:rPr>
        <w:t>Argan</w:t>
      </w:r>
      <w:proofErr w:type="spellEnd"/>
      <w:r w:rsidR="00D16BDF" w:rsidRPr="00220267">
        <w:rPr>
          <w:rFonts w:ascii="Arial" w:hAnsi="Arial" w:cs="Arial"/>
        </w:rPr>
        <w:t xml:space="preserve">, </w:t>
      </w:r>
      <w:proofErr w:type="spellStart"/>
      <w:r w:rsidR="00D16BDF" w:rsidRPr="00220267">
        <w:rPr>
          <w:rFonts w:ascii="Arial" w:hAnsi="Arial" w:cs="Arial"/>
        </w:rPr>
        <w:t>Crispolti</w:t>
      </w:r>
      <w:proofErr w:type="spellEnd"/>
      <w:r w:rsidR="00D16BDF" w:rsidRPr="00220267">
        <w:rPr>
          <w:rFonts w:ascii="Arial" w:hAnsi="Arial" w:cs="Arial"/>
        </w:rPr>
        <w:t xml:space="preserve">, </w:t>
      </w:r>
      <w:proofErr w:type="spellStart"/>
      <w:r w:rsidR="00D16BDF" w:rsidRPr="00220267">
        <w:rPr>
          <w:rFonts w:ascii="Arial" w:hAnsi="Arial" w:cs="Arial"/>
        </w:rPr>
        <w:t>Fillitz</w:t>
      </w:r>
      <w:proofErr w:type="spellEnd"/>
      <w:r w:rsidR="00D16BDF" w:rsidRPr="00220267">
        <w:rPr>
          <w:rFonts w:ascii="Arial" w:hAnsi="Arial" w:cs="Arial"/>
        </w:rPr>
        <w:t xml:space="preserve">, </w:t>
      </w:r>
      <w:proofErr w:type="spellStart"/>
      <w:r w:rsidR="00D16BDF" w:rsidRPr="00220267">
        <w:rPr>
          <w:rFonts w:ascii="Arial" w:hAnsi="Arial" w:cs="Arial"/>
        </w:rPr>
        <w:t>Bossaglia</w:t>
      </w:r>
      <w:proofErr w:type="spellEnd"/>
      <w:r w:rsidR="00D16BDF" w:rsidRPr="00220267">
        <w:rPr>
          <w:rFonts w:ascii="Arial" w:hAnsi="Arial" w:cs="Arial"/>
        </w:rPr>
        <w:t xml:space="preserve">, Caramel </w:t>
      </w:r>
      <w:r>
        <w:rPr>
          <w:rFonts w:ascii="Arial" w:hAnsi="Arial" w:cs="Arial"/>
        </w:rPr>
        <w:t>and others</w:t>
      </w:r>
      <w:r w:rsidR="00D16BDF" w:rsidRPr="00220267">
        <w:rPr>
          <w:rFonts w:ascii="Arial" w:hAnsi="Arial" w:cs="Arial"/>
        </w:rPr>
        <w:t>.</w:t>
      </w:r>
    </w:p>
    <w:p w:rsidR="003A345A" w:rsidRDefault="008D1C0F" w:rsidP="00DE4EFF">
      <w:pPr>
        <w:spacing w:after="0"/>
        <w:jc w:val="both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Title</w:t>
      </w:r>
      <w:r>
        <w:rPr>
          <w:rFonts w:ascii="Arial" w:hAnsi="Arial" w:cs="Arial"/>
          <w:b/>
          <w:lang w:val="it-IT"/>
        </w:rPr>
        <w:tab/>
      </w:r>
      <w:r w:rsidR="00D16BDF" w:rsidRPr="003A345A">
        <w:rPr>
          <w:rFonts w:ascii="Arial" w:hAnsi="Arial" w:cs="Arial"/>
          <w:lang w:val="it-IT"/>
        </w:rPr>
        <w:tab/>
      </w:r>
      <w:r w:rsidR="00D16BDF" w:rsidRPr="003A345A">
        <w:rPr>
          <w:rFonts w:ascii="Arial" w:hAnsi="Arial" w:cs="Arial"/>
          <w:lang w:val="it-IT"/>
        </w:rPr>
        <w:tab/>
      </w:r>
      <w:r w:rsidR="00D16BDF" w:rsidRPr="003A345A">
        <w:rPr>
          <w:rFonts w:ascii="Arial" w:hAnsi="Arial" w:cs="Arial"/>
          <w:b/>
          <w:lang w:val="it-IT"/>
        </w:rPr>
        <w:t>SOMAINI – S</w:t>
      </w:r>
      <w:r w:rsidR="00635DF7">
        <w:rPr>
          <w:rFonts w:ascii="Arial" w:hAnsi="Arial" w:cs="Arial"/>
          <w:b/>
          <w:lang w:val="it-IT"/>
        </w:rPr>
        <w:t>culture, dipinti e disegni 1950/</w:t>
      </w:r>
      <w:r w:rsidR="00D16BDF" w:rsidRPr="003A345A">
        <w:rPr>
          <w:rFonts w:ascii="Arial" w:hAnsi="Arial" w:cs="Arial"/>
          <w:b/>
          <w:lang w:val="it-IT"/>
        </w:rPr>
        <w:t>2001</w:t>
      </w:r>
      <w:r>
        <w:rPr>
          <w:rFonts w:ascii="Arial" w:hAnsi="Arial" w:cs="Arial"/>
          <w:b/>
          <w:lang w:val="it-IT"/>
        </w:rPr>
        <w:t>/</w:t>
      </w:r>
    </w:p>
    <w:p w:rsidR="008D1C0F" w:rsidRPr="008D1C0F" w:rsidRDefault="008D1C0F" w:rsidP="00DE4EF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it-IT"/>
        </w:rPr>
        <w:tab/>
      </w:r>
      <w:r>
        <w:rPr>
          <w:rFonts w:ascii="Arial" w:hAnsi="Arial" w:cs="Arial"/>
          <w:b/>
          <w:lang w:val="it-IT"/>
        </w:rPr>
        <w:tab/>
      </w:r>
      <w:r>
        <w:rPr>
          <w:rFonts w:ascii="Arial" w:hAnsi="Arial" w:cs="Arial"/>
          <w:b/>
          <w:lang w:val="it-IT"/>
        </w:rPr>
        <w:tab/>
      </w:r>
      <w:r w:rsidRPr="008D1C0F">
        <w:rPr>
          <w:rFonts w:ascii="Arial" w:hAnsi="Arial" w:cs="Arial"/>
          <w:b/>
        </w:rPr>
        <w:t>SOMAINI – Sculptures, paintings and drawings 1950/2001</w:t>
      </w:r>
    </w:p>
    <w:p w:rsidR="003A345A" w:rsidRDefault="008D1C0F" w:rsidP="00DE4EFF">
      <w:pPr>
        <w:spacing w:after="0"/>
        <w:jc w:val="both"/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b/>
          <w:lang w:val="it-IT"/>
        </w:rPr>
        <w:t>Venues</w:t>
      </w:r>
      <w:proofErr w:type="spellEnd"/>
      <w:r>
        <w:rPr>
          <w:rFonts w:ascii="Arial" w:hAnsi="Arial" w:cs="Arial"/>
          <w:b/>
          <w:lang w:val="it-IT"/>
        </w:rPr>
        <w:t xml:space="preserve"> in</w:t>
      </w:r>
      <w:r w:rsidR="00D16BDF" w:rsidRPr="003A345A">
        <w:rPr>
          <w:rFonts w:ascii="Arial" w:hAnsi="Arial" w:cs="Arial"/>
          <w:b/>
          <w:lang w:val="it-IT"/>
        </w:rPr>
        <w:t xml:space="preserve"> Como</w:t>
      </w:r>
      <w:r w:rsidR="00D16BDF" w:rsidRPr="003A345A">
        <w:rPr>
          <w:rFonts w:ascii="Arial" w:hAnsi="Arial" w:cs="Arial"/>
          <w:lang w:val="it-IT"/>
        </w:rPr>
        <w:tab/>
      </w:r>
      <w:r w:rsidR="00D16BDF" w:rsidRPr="003A345A">
        <w:rPr>
          <w:rFonts w:ascii="Arial" w:hAnsi="Arial" w:cs="Arial"/>
          <w:b/>
          <w:lang w:val="it-IT"/>
        </w:rPr>
        <w:t>BROLETTO</w:t>
      </w:r>
      <w:r w:rsidR="00D16BDF" w:rsidRPr="003A345A">
        <w:rPr>
          <w:rFonts w:ascii="Arial" w:hAnsi="Arial" w:cs="Arial"/>
          <w:lang w:val="it-IT"/>
        </w:rPr>
        <w:t>, P</w:t>
      </w:r>
      <w:r w:rsidR="00DE4EFF">
        <w:rPr>
          <w:rFonts w:ascii="Arial" w:hAnsi="Arial" w:cs="Arial"/>
          <w:lang w:val="it-IT"/>
        </w:rPr>
        <w:t>i</w:t>
      </w:r>
      <w:r w:rsidR="00D16BDF" w:rsidRPr="003A345A">
        <w:rPr>
          <w:rFonts w:ascii="Arial" w:hAnsi="Arial" w:cs="Arial"/>
          <w:lang w:val="it-IT"/>
        </w:rPr>
        <w:t>azza del Duomo, Como</w:t>
      </w:r>
    </w:p>
    <w:p w:rsidR="003A345A" w:rsidRDefault="008D1C0F" w:rsidP="00DE4EFF">
      <w:pPr>
        <w:spacing w:after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b/>
          <w:lang w:val="it-IT"/>
        </w:rPr>
        <w:tab/>
      </w:r>
      <w:r>
        <w:rPr>
          <w:rFonts w:ascii="Arial" w:hAnsi="Arial" w:cs="Arial"/>
          <w:b/>
          <w:lang w:val="it-IT"/>
        </w:rPr>
        <w:tab/>
      </w:r>
      <w:r>
        <w:rPr>
          <w:rFonts w:ascii="Arial" w:hAnsi="Arial" w:cs="Arial"/>
          <w:b/>
          <w:lang w:val="it-IT"/>
        </w:rPr>
        <w:tab/>
      </w:r>
      <w:r w:rsidR="00D16BDF" w:rsidRPr="003A345A">
        <w:rPr>
          <w:rFonts w:ascii="Arial" w:hAnsi="Arial" w:cs="Arial"/>
          <w:b/>
          <w:lang w:val="it-IT"/>
        </w:rPr>
        <w:t>ANTONIO RATTI</w:t>
      </w:r>
      <w:r>
        <w:rPr>
          <w:rFonts w:ascii="Arial" w:hAnsi="Arial" w:cs="Arial"/>
          <w:b/>
          <w:lang w:val="it-IT"/>
        </w:rPr>
        <w:t xml:space="preserve"> FOUNDATION</w:t>
      </w:r>
      <w:r w:rsidR="00D16BDF" w:rsidRPr="003A345A">
        <w:rPr>
          <w:rFonts w:ascii="Arial" w:hAnsi="Arial" w:cs="Arial"/>
          <w:lang w:val="it-IT"/>
        </w:rPr>
        <w:t xml:space="preserve">, Lungo </w:t>
      </w:r>
      <w:proofErr w:type="spellStart"/>
      <w:r w:rsidR="00D16BDF" w:rsidRPr="003A345A">
        <w:rPr>
          <w:rFonts w:ascii="Arial" w:hAnsi="Arial" w:cs="Arial"/>
          <w:lang w:val="it-IT"/>
        </w:rPr>
        <w:t>Lario</w:t>
      </w:r>
      <w:proofErr w:type="spellEnd"/>
      <w:r w:rsidR="00D16BDF" w:rsidRPr="003A345A">
        <w:rPr>
          <w:rFonts w:ascii="Arial" w:hAnsi="Arial" w:cs="Arial"/>
          <w:lang w:val="it-IT"/>
        </w:rPr>
        <w:t xml:space="preserve"> Trento 9, Como</w:t>
      </w:r>
    </w:p>
    <w:p w:rsidR="003A345A" w:rsidRDefault="008D1C0F" w:rsidP="00DE4EFF">
      <w:pPr>
        <w:spacing w:after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b/>
          <w:lang w:val="it-IT"/>
        </w:rPr>
        <w:tab/>
      </w:r>
      <w:r>
        <w:rPr>
          <w:rFonts w:ascii="Arial" w:hAnsi="Arial" w:cs="Arial"/>
          <w:b/>
          <w:lang w:val="it-IT"/>
        </w:rPr>
        <w:tab/>
      </w:r>
      <w:r>
        <w:rPr>
          <w:rFonts w:ascii="Arial" w:hAnsi="Arial" w:cs="Arial"/>
          <w:b/>
          <w:lang w:val="it-IT"/>
        </w:rPr>
        <w:tab/>
        <w:t>COURTYARD OF THE CITY HALL</w:t>
      </w:r>
      <w:r w:rsidR="00D16BDF" w:rsidRPr="003A345A">
        <w:rPr>
          <w:rFonts w:ascii="Arial" w:hAnsi="Arial" w:cs="Arial"/>
          <w:b/>
          <w:lang w:val="it-IT"/>
        </w:rPr>
        <w:t xml:space="preserve"> (PALAZZO CERNEZZI),</w:t>
      </w:r>
      <w:r>
        <w:rPr>
          <w:rFonts w:ascii="Arial" w:hAnsi="Arial" w:cs="Arial"/>
          <w:lang w:val="it-IT"/>
        </w:rPr>
        <w:t xml:space="preserve"> Via Vittorio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 w:rsidR="00D16BDF" w:rsidRPr="003A345A">
        <w:rPr>
          <w:rFonts w:ascii="Arial" w:hAnsi="Arial" w:cs="Arial"/>
          <w:lang w:val="it-IT"/>
        </w:rPr>
        <w:t>Emanuele 97, Como</w:t>
      </w:r>
    </w:p>
    <w:p w:rsidR="003A345A" w:rsidRDefault="008D1C0F" w:rsidP="00DE4EFF">
      <w:pPr>
        <w:spacing w:after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b/>
          <w:lang w:val="it-IT"/>
        </w:rPr>
        <w:tab/>
      </w:r>
      <w:r>
        <w:rPr>
          <w:rFonts w:ascii="Arial" w:hAnsi="Arial" w:cs="Arial"/>
          <w:b/>
          <w:lang w:val="it-IT"/>
        </w:rPr>
        <w:tab/>
      </w:r>
      <w:r>
        <w:rPr>
          <w:rFonts w:ascii="Arial" w:hAnsi="Arial" w:cs="Arial"/>
          <w:b/>
          <w:lang w:val="it-IT"/>
        </w:rPr>
        <w:tab/>
        <w:t>COURTYARD OF THE</w:t>
      </w:r>
      <w:r w:rsidR="00D16BDF" w:rsidRPr="003A345A">
        <w:rPr>
          <w:rFonts w:ascii="Arial" w:hAnsi="Arial" w:cs="Arial"/>
          <w:b/>
          <w:lang w:val="it-IT"/>
        </w:rPr>
        <w:t xml:space="preserve"> GIOVIO</w:t>
      </w:r>
      <w:r>
        <w:rPr>
          <w:rFonts w:ascii="Arial" w:hAnsi="Arial" w:cs="Arial"/>
          <w:b/>
          <w:lang w:val="it-IT"/>
        </w:rPr>
        <w:t xml:space="preserve"> MUSEUM</w:t>
      </w:r>
      <w:r w:rsidR="00D16BDF" w:rsidRPr="003A345A">
        <w:rPr>
          <w:rFonts w:ascii="Arial" w:hAnsi="Arial" w:cs="Arial"/>
          <w:lang w:val="it-IT"/>
        </w:rPr>
        <w:t xml:space="preserve">, Piazza Medaglie d’Oro,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 w:rsidR="00D16BDF" w:rsidRPr="003A345A">
        <w:rPr>
          <w:rFonts w:ascii="Arial" w:hAnsi="Arial" w:cs="Arial"/>
          <w:lang w:val="it-IT"/>
        </w:rPr>
        <w:t>Como</w:t>
      </w:r>
    </w:p>
    <w:p w:rsidR="003A345A" w:rsidRPr="00EF5D77" w:rsidRDefault="008D1C0F" w:rsidP="00DE4EFF">
      <w:pPr>
        <w:spacing w:after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b/>
          <w:lang w:val="it-IT"/>
        </w:rPr>
        <w:tab/>
      </w:r>
      <w:r>
        <w:rPr>
          <w:rFonts w:ascii="Arial" w:hAnsi="Arial" w:cs="Arial"/>
          <w:b/>
          <w:lang w:val="it-IT"/>
        </w:rPr>
        <w:tab/>
      </w:r>
      <w:r>
        <w:rPr>
          <w:rFonts w:ascii="Arial" w:hAnsi="Arial" w:cs="Arial"/>
          <w:b/>
          <w:lang w:val="it-IT"/>
        </w:rPr>
        <w:tab/>
      </w:r>
      <w:r w:rsidRPr="00EF5D77">
        <w:rPr>
          <w:rFonts w:ascii="Arial" w:hAnsi="Arial" w:cs="Arial"/>
          <w:b/>
          <w:lang w:val="it-IT"/>
        </w:rPr>
        <w:t xml:space="preserve">IN COMO AND ITS </w:t>
      </w:r>
      <w:r w:rsidR="006C2A82" w:rsidRPr="00EF5D77">
        <w:rPr>
          <w:rFonts w:ascii="Arial" w:hAnsi="Arial" w:cs="Arial"/>
          <w:b/>
          <w:lang w:val="it-IT"/>
        </w:rPr>
        <w:t>REGION</w:t>
      </w:r>
      <w:r w:rsidR="00D16BDF" w:rsidRPr="00EF5D77">
        <w:rPr>
          <w:rFonts w:ascii="Arial" w:hAnsi="Arial" w:cs="Arial"/>
          <w:lang w:val="it-IT"/>
        </w:rPr>
        <w:t xml:space="preserve"> (</w:t>
      </w:r>
      <w:r w:rsidRPr="00EF5D77">
        <w:rPr>
          <w:rFonts w:ascii="Arial" w:hAnsi="Arial" w:cs="Arial"/>
          <w:lang w:val="it-IT"/>
        </w:rPr>
        <w:t>as per leaflet</w:t>
      </w:r>
      <w:r w:rsidR="00D16BDF" w:rsidRPr="00EF5D77">
        <w:rPr>
          <w:rFonts w:ascii="Arial" w:hAnsi="Arial" w:cs="Arial"/>
          <w:lang w:val="it-IT"/>
        </w:rPr>
        <w:t>)</w:t>
      </w:r>
    </w:p>
    <w:p w:rsidR="003A345A" w:rsidRPr="008D1C0F" w:rsidRDefault="008D1C0F" w:rsidP="00DE4EFF">
      <w:pPr>
        <w:spacing w:after="0"/>
        <w:jc w:val="both"/>
        <w:rPr>
          <w:rFonts w:ascii="Arial" w:hAnsi="Arial" w:cs="Arial"/>
          <w:b/>
        </w:rPr>
      </w:pPr>
      <w:r w:rsidRPr="008D1C0F">
        <w:rPr>
          <w:rFonts w:ascii="Arial" w:hAnsi="Arial" w:cs="Arial"/>
          <w:b/>
        </w:rPr>
        <w:t>Duration</w:t>
      </w:r>
      <w:r w:rsidR="00D16BDF" w:rsidRPr="008D1C0F">
        <w:rPr>
          <w:rFonts w:ascii="Arial" w:hAnsi="Arial" w:cs="Arial"/>
        </w:rPr>
        <w:tab/>
      </w:r>
      <w:r w:rsidR="00D16BDF" w:rsidRPr="008D1C0F">
        <w:rPr>
          <w:rFonts w:ascii="Arial" w:hAnsi="Arial" w:cs="Arial"/>
        </w:rPr>
        <w:tab/>
      </w:r>
      <w:r w:rsidR="003A345A" w:rsidRPr="008D1C0F">
        <w:rPr>
          <w:rFonts w:ascii="Arial" w:hAnsi="Arial" w:cs="Arial"/>
          <w:b/>
        </w:rPr>
        <w:t xml:space="preserve">5 </w:t>
      </w:r>
      <w:r w:rsidRPr="008D1C0F">
        <w:rPr>
          <w:rFonts w:ascii="Arial" w:hAnsi="Arial" w:cs="Arial"/>
          <w:b/>
        </w:rPr>
        <w:t>December</w:t>
      </w:r>
      <w:r w:rsidR="003A345A" w:rsidRPr="008D1C0F">
        <w:rPr>
          <w:rFonts w:ascii="Arial" w:hAnsi="Arial" w:cs="Arial"/>
          <w:b/>
        </w:rPr>
        <w:t xml:space="preserve"> 2001 – 3 </w:t>
      </w:r>
      <w:r w:rsidRPr="008D1C0F">
        <w:rPr>
          <w:rFonts w:ascii="Arial" w:hAnsi="Arial" w:cs="Arial"/>
          <w:b/>
        </w:rPr>
        <w:t>March</w:t>
      </w:r>
      <w:r w:rsidR="003A345A" w:rsidRPr="008D1C0F">
        <w:rPr>
          <w:rFonts w:ascii="Arial" w:hAnsi="Arial" w:cs="Arial"/>
          <w:b/>
        </w:rPr>
        <w:t xml:space="preserve"> 2002</w:t>
      </w:r>
    </w:p>
    <w:p w:rsidR="003A345A" w:rsidRPr="00E74456" w:rsidRDefault="008D1C0F" w:rsidP="00DE4EFF">
      <w:pPr>
        <w:spacing w:after="0"/>
        <w:jc w:val="both"/>
        <w:rPr>
          <w:rFonts w:ascii="Arial" w:hAnsi="Arial" w:cs="Arial"/>
          <w:b/>
        </w:rPr>
      </w:pPr>
      <w:r w:rsidRPr="008D1C0F">
        <w:rPr>
          <w:rFonts w:ascii="Arial" w:hAnsi="Arial" w:cs="Arial"/>
          <w:b/>
        </w:rPr>
        <w:t>Opening hours</w:t>
      </w:r>
      <w:r>
        <w:rPr>
          <w:rFonts w:ascii="Arial" w:hAnsi="Arial" w:cs="Arial"/>
          <w:b/>
        </w:rPr>
        <w:tab/>
        <w:t>from</w:t>
      </w:r>
      <w:r w:rsidR="00D16BDF" w:rsidRPr="008D1C0F">
        <w:rPr>
          <w:rFonts w:ascii="Arial" w:hAnsi="Arial" w:cs="Arial"/>
          <w:b/>
        </w:rPr>
        <w:t xml:space="preserve"> 11</w:t>
      </w:r>
      <w:r>
        <w:rPr>
          <w:rFonts w:ascii="Arial" w:hAnsi="Arial" w:cs="Arial"/>
          <w:b/>
        </w:rPr>
        <w:t>am</w:t>
      </w:r>
      <w:r w:rsidR="00D16BDF" w:rsidRPr="008D1C0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to</w:t>
      </w:r>
      <w:r w:rsidR="00D16BDF" w:rsidRPr="008D1C0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6pm.</w:t>
      </w:r>
      <w:r w:rsidR="00D16BDF" w:rsidRPr="008D1C0F">
        <w:rPr>
          <w:rFonts w:ascii="Arial" w:hAnsi="Arial" w:cs="Arial"/>
          <w:b/>
        </w:rPr>
        <w:t xml:space="preserve"> </w:t>
      </w:r>
      <w:r w:rsidRPr="008D1C0F">
        <w:rPr>
          <w:rFonts w:ascii="Arial" w:hAnsi="Arial" w:cs="Arial"/>
          <w:b/>
        </w:rPr>
        <w:t>Closed Monday</w:t>
      </w:r>
      <w:r w:rsidR="00D16BDF" w:rsidRPr="008D1C0F">
        <w:rPr>
          <w:rFonts w:ascii="Arial" w:hAnsi="Arial" w:cs="Arial"/>
          <w:b/>
        </w:rPr>
        <w:t xml:space="preserve">. </w:t>
      </w:r>
      <w:r w:rsidRPr="00E74456">
        <w:rPr>
          <w:rFonts w:ascii="Arial" w:hAnsi="Arial" w:cs="Arial"/>
          <w:b/>
        </w:rPr>
        <w:t>Closed on</w:t>
      </w:r>
      <w:r w:rsidR="00D16BDF" w:rsidRPr="00E74456">
        <w:rPr>
          <w:rFonts w:ascii="Arial" w:hAnsi="Arial" w:cs="Arial"/>
          <w:b/>
        </w:rPr>
        <w:t xml:space="preserve"> </w:t>
      </w:r>
      <w:r w:rsidR="003A345A" w:rsidRPr="00E74456">
        <w:rPr>
          <w:rFonts w:ascii="Arial" w:hAnsi="Arial" w:cs="Arial"/>
          <w:b/>
        </w:rPr>
        <w:t xml:space="preserve">25 </w:t>
      </w:r>
      <w:r w:rsidRPr="00E74456">
        <w:rPr>
          <w:rFonts w:ascii="Arial" w:hAnsi="Arial" w:cs="Arial"/>
          <w:b/>
        </w:rPr>
        <w:t>and</w:t>
      </w:r>
      <w:r w:rsidR="003A345A" w:rsidRPr="00E74456">
        <w:rPr>
          <w:rFonts w:ascii="Arial" w:hAnsi="Arial" w:cs="Arial"/>
          <w:b/>
        </w:rPr>
        <w:t xml:space="preserve"> 26 </w:t>
      </w:r>
      <w:r w:rsidRPr="00E74456">
        <w:rPr>
          <w:rFonts w:ascii="Arial" w:hAnsi="Arial" w:cs="Arial"/>
          <w:b/>
        </w:rPr>
        <w:t xml:space="preserve">December, </w:t>
      </w:r>
      <w:r w:rsidRPr="00E74456">
        <w:rPr>
          <w:rFonts w:ascii="Arial" w:hAnsi="Arial" w:cs="Arial"/>
          <w:b/>
        </w:rPr>
        <w:tab/>
      </w:r>
      <w:r w:rsidRPr="00E74456">
        <w:rPr>
          <w:rFonts w:ascii="Arial" w:hAnsi="Arial" w:cs="Arial"/>
          <w:b/>
        </w:rPr>
        <w:tab/>
      </w:r>
      <w:r w:rsidRPr="00E74456">
        <w:rPr>
          <w:rFonts w:ascii="Arial" w:hAnsi="Arial" w:cs="Arial"/>
          <w:b/>
        </w:rPr>
        <w:tab/>
      </w:r>
      <w:r w:rsidRPr="00E74456">
        <w:rPr>
          <w:rFonts w:ascii="Arial" w:hAnsi="Arial" w:cs="Arial"/>
          <w:b/>
        </w:rPr>
        <w:tab/>
        <w:t>1 January</w:t>
      </w:r>
    </w:p>
    <w:p w:rsidR="003A345A" w:rsidRPr="00E74456" w:rsidRDefault="008D1C0F" w:rsidP="00DE4EFF">
      <w:pPr>
        <w:spacing w:after="0"/>
        <w:jc w:val="both"/>
        <w:rPr>
          <w:rFonts w:ascii="Arial" w:hAnsi="Arial" w:cs="Arial"/>
          <w:b/>
        </w:rPr>
      </w:pPr>
      <w:r w:rsidRPr="00E74456">
        <w:rPr>
          <w:rFonts w:ascii="Arial" w:hAnsi="Arial" w:cs="Arial"/>
          <w:b/>
        </w:rPr>
        <w:t>Entrance fee</w:t>
      </w:r>
      <w:r w:rsidR="003A345A" w:rsidRPr="00E74456">
        <w:rPr>
          <w:rFonts w:ascii="Arial" w:hAnsi="Arial" w:cs="Arial"/>
          <w:b/>
        </w:rPr>
        <w:tab/>
      </w:r>
      <w:r w:rsidR="003A345A" w:rsidRPr="00E74456">
        <w:rPr>
          <w:rFonts w:ascii="Arial" w:hAnsi="Arial" w:cs="Arial"/>
          <w:b/>
        </w:rPr>
        <w:tab/>
      </w:r>
      <w:r w:rsidRPr="00E74456">
        <w:rPr>
          <w:rFonts w:ascii="Arial" w:hAnsi="Arial" w:cs="Arial"/>
          <w:b/>
        </w:rPr>
        <w:t>free entr</w:t>
      </w:r>
      <w:r w:rsidR="006C2A82">
        <w:rPr>
          <w:rFonts w:ascii="Arial" w:hAnsi="Arial" w:cs="Arial"/>
          <w:b/>
        </w:rPr>
        <w:t>y</w:t>
      </w:r>
    </w:p>
    <w:p w:rsidR="003A345A" w:rsidRPr="008D1C0F" w:rsidRDefault="008D1C0F" w:rsidP="00DE4EFF">
      <w:pPr>
        <w:spacing w:after="0"/>
        <w:jc w:val="both"/>
        <w:rPr>
          <w:rFonts w:ascii="Arial" w:hAnsi="Arial" w:cs="Arial"/>
          <w:b/>
        </w:rPr>
      </w:pPr>
      <w:r w:rsidRPr="008D1C0F">
        <w:rPr>
          <w:rFonts w:ascii="Arial" w:hAnsi="Arial" w:cs="Arial"/>
          <w:b/>
        </w:rPr>
        <w:t>Guided tours</w:t>
      </w:r>
      <w:r w:rsidRPr="008D1C0F">
        <w:rPr>
          <w:rFonts w:ascii="Arial" w:hAnsi="Arial" w:cs="Arial"/>
          <w:b/>
        </w:rPr>
        <w:tab/>
      </w:r>
      <w:r w:rsidRPr="008D1C0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days and times to be determined</w:t>
      </w:r>
    </w:p>
    <w:p w:rsidR="003A345A" w:rsidRDefault="008D1C0F" w:rsidP="003A345A">
      <w:pPr>
        <w:jc w:val="both"/>
        <w:rPr>
          <w:rFonts w:ascii="Arial" w:hAnsi="Arial" w:cs="Arial"/>
          <w:b/>
          <w:lang w:val="it-IT"/>
        </w:rPr>
      </w:pPr>
      <w:proofErr w:type="spellStart"/>
      <w:r>
        <w:rPr>
          <w:rFonts w:ascii="Arial" w:hAnsi="Arial" w:cs="Arial"/>
          <w:b/>
          <w:lang w:val="it-IT"/>
        </w:rPr>
        <w:t>Catalogue</w:t>
      </w:r>
      <w:proofErr w:type="spellEnd"/>
      <w:r>
        <w:rPr>
          <w:rFonts w:ascii="Arial" w:hAnsi="Arial" w:cs="Arial"/>
          <w:b/>
          <w:lang w:val="it-IT"/>
        </w:rPr>
        <w:tab/>
      </w:r>
      <w:r>
        <w:rPr>
          <w:rFonts w:ascii="Arial" w:hAnsi="Arial" w:cs="Arial"/>
          <w:b/>
          <w:lang w:val="it-IT"/>
        </w:rPr>
        <w:tab/>
        <w:t>ELECTA €</w:t>
      </w:r>
      <w:r w:rsidR="00D16BDF" w:rsidRPr="003A345A">
        <w:rPr>
          <w:rFonts w:ascii="Arial" w:hAnsi="Arial" w:cs="Arial"/>
          <w:b/>
          <w:lang w:val="it-IT"/>
        </w:rPr>
        <w:t>35</w:t>
      </w:r>
    </w:p>
    <w:p w:rsidR="00D16BDF" w:rsidRPr="008D1C0F" w:rsidRDefault="008D1C0F" w:rsidP="003A345A">
      <w:pPr>
        <w:jc w:val="both"/>
        <w:rPr>
          <w:rFonts w:ascii="Arial" w:hAnsi="Arial" w:cs="Arial"/>
        </w:rPr>
      </w:pPr>
      <w:r w:rsidRPr="008D1C0F">
        <w:rPr>
          <w:rFonts w:ascii="Arial" w:hAnsi="Arial" w:cs="Arial"/>
          <w:b/>
          <w:u w:val="single"/>
        </w:rPr>
        <w:t>Info</w:t>
      </w:r>
      <w:r w:rsidR="00746B92" w:rsidRPr="008D1C0F">
        <w:rPr>
          <w:rFonts w:ascii="Arial" w:hAnsi="Arial" w:cs="Arial"/>
          <w:b/>
        </w:rPr>
        <w:tab/>
      </w:r>
      <w:r w:rsidRPr="008D1C0F">
        <w:rPr>
          <w:rFonts w:ascii="Arial" w:hAnsi="Arial" w:cs="Arial"/>
          <w:b/>
        </w:rPr>
        <w:t xml:space="preserve">Council of </w:t>
      </w:r>
      <w:r w:rsidR="00746B92" w:rsidRPr="008D1C0F">
        <w:rPr>
          <w:rFonts w:ascii="Arial" w:hAnsi="Arial" w:cs="Arial"/>
          <w:b/>
        </w:rPr>
        <w:t xml:space="preserve">Como </w:t>
      </w:r>
      <w:r w:rsidRPr="008D1C0F">
        <w:rPr>
          <w:rFonts w:ascii="Arial" w:hAnsi="Arial" w:cs="Arial"/>
        </w:rPr>
        <w:t>Ph</w:t>
      </w:r>
      <w:r w:rsidR="00746B92" w:rsidRPr="008D1C0F">
        <w:rPr>
          <w:rFonts w:ascii="Arial" w:hAnsi="Arial" w:cs="Arial"/>
        </w:rPr>
        <w:t>.</w:t>
      </w:r>
      <w:r w:rsidR="0001015E">
        <w:rPr>
          <w:rFonts w:ascii="Arial" w:hAnsi="Arial" w:cs="Arial"/>
        </w:rPr>
        <w:t xml:space="preserve"> </w:t>
      </w:r>
      <w:r w:rsidR="00746B92" w:rsidRPr="008D1C0F">
        <w:rPr>
          <w:rFonts w:ascii="Arial" w:hAnsi="Arial" w:cs="Arial"/>
        </w:rPr>
        <w:t>031.252352 –</w:t>
      </w:r>
      <w:r w:rsidRPr="008D1C0F">
        <w:rPr>
          <w:rFonts w:ascii="Arial" w:hAnsi="Arial" w:cs="Arial"/>
          <w:b/>
        </w:rPr>
        <w:t xml:space="preserve"> </w:t>
      </w:r>
      <w:r w:rsidR="00635DF7" w:rsidRPr="008D1C0F">
        <w:rPr>
          <w:rFonts w:ascii="Arial" w:hAnsi="Arial" w:cs="Arial"/>
          <w:b/>
        </w:rPr>
        <w:t>Ant</w:t>
      </w:r>
      <w:r w:rsidR="00746B92" w:rsidRPr="008D1C0F">
        <w:rPr>
          <w:rFonts w:ascii="Arial" w:hAnsi="Arial" w:cs="Arial"/>
          <w:b/>
        </w:rPr>
        <w:t xml:space="preserve">onio </w:t>
      </w:r>
      <w:proofErr w:type="spellStart"/>
      <w:r w:rsidR="00746B92" w:rsidRPr="008D1C0F">
        <w:rPr>
          <w:rFonts w:ascii="Arial" w:hAnsi="Arial" w:cs="Arial"/>
          <w:b/>
        </w:rPr>
        <w:t>Ratti</w:t>
      </w:r>
      <w:proofErr w:type="spellEnd"/>
      <w:r w:rsidR="00746B92" w:rsidRPr="008D1C0F">
        <w:rPr>
          <w:rFonts w:ascii="Arial" w:hAnsi="Arial" w:cs="Arial"/>
        </w:rPr>
        <w:t xml:space="preserve"> </w:t>
      </w:r>
      <w:r w:rsidRPr="0001015E">
        <w:rPr>
          <w:rFonts w:ascii="Arial" w:hAnsi="Arial" w:cs="Arial"/>
          <w:b/>
        </w:rPr>
        <w:t>Foundation</w:t>
      </w:r>
      <w:r w:rsidRPr="008D1C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Ph</w:t>
      </w:r>
      <w:r w:rsidR="00746B92" w:rsidRPr="008D1C0F">
        <w:rPr>
          <w:rFonts w:ascii="Arial" w:hAnsi="Arial" w:cs="Arial"/>
        </w:rPr>
        <w:t>. 031.233111</w:t>
      </w:r>
    </w:p>
    <w:p w:rsidR="004123C9" w:rsidRPr="008D1C0F" w:rsidRDefault="004123C9" w:rsidP="003A345A">
      <w:pPr>
        <w:jc w:val="both"/>
        <w:rPr>
          <w:rFonts w:ascii="Arial" w:hAnsi="Arial" w:cs="Arial"/>
        </w:rPr>
      </w:pPr>
    </w:p>
    <w:sectPr w:rsidR="004123C9" w:rsidRPr="008D1C0F" w:rsidSect="00F73A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20"/>
  <w:hyphenationZone w:val="283"/>
  <w:characterSpacingControl w:val="doNotCompress"/>
  <w:compat/>
  <w:rsids>
    <w:rsidRoot w:val="00626C38"/>
    <w:rsid w:val="00000F91"/>
    <w:rsid w:val="00001105"/>
    <w:rsid w:val="000056B7"/>
    <w:rsid w:val="0001015E"/>
    <w:rsid w:val="000126A8"/>
    <w:rsid w:val="000126EA"/>
    <w:rsid w:val="00024ABC"/>
    <w:rsid w:val="000318AC"/>
    <w:rsid w:val="0003347C"/>
    <w:rsid w:val="000347B0"/>
    <w:rsid w:val="0003515A"/>
    <w:rsid w:val="00036D76"/>
    <w:rsid w:val="00056A88"/>
    <w:rsid w:val="000605D7"/>
    <w:rsid w:val="0006288C"/>
    <w:rsid w:val="00065ACD"/>
    <w:rsid w:val="00072012"/>
    <w:rsid w:val="00086E84"/>
    <w:rsid w:val="00091264"/>
    <w:rsid w:val="000A1A7E"/>
    <w:rsid w:val="000B1721"/>
    <w:rsid w:val="000B4A4D"/>
    <w:rsid w:val="000B69ED"/>
    <w:rsid w:val="000C7F3A"/>
    <w:rsid w:val="000E6CBF"/>
    <w:rsid w:val="000F1532"/>
    <w:rsid w:val="000F229D"/>
    <w:rsid w:val="000F2528"/>
    <w:rsid w:val="0010147C"/>
    <w:rsid w:val="00116851"/>
    <w:rsid w:val="001234C1"/>
    <w:rsid w:val="00132CA9"/>
    <w:rsid w:val="00133386"/>
    <w:rsid w:val="001418A6"/>
    <w:rsid w:val="00157FEA"/>
    <w:rsid w:val="00162C1F"/>
    <w:rsid w:val="001632C4"/>
    <w:rsid w:val="00163783"/>
    <w:rsid w:val="00173C51"/>
    <w:rsid w:val="001761B6"/>
    <w:rsid w:val="00183933"/>
    <w:rsid w:val="0019205C"/>
    <w:rsid w:val="00193BBC"/>
    <w:rsid w:val="0019535A"/>
    <w:rsid w:val="001A2A39"/>
    <w:rsid w:val="001C12C7"/>
    <w:rsid w:val="001D5CA6"/>
    <w:rsid w:val="001D7C5C"/>
    <w:rsid w:val="001E20CA"/>
    <w:rsid w:val="001E2DB6"/>
    <w:rsid w:val="001E647D"/>
    <w:rsid w:val="001E728B"/>
    <w:rsid w:val="001F0E44"/>
    <w:rsid w:val="001F2DC7"/>
    <w:rsid w:val="0020257E"/>
    <w:rsid w:val="00202F0E"/>
    <w:rsid w:val="00211160"/>
    <w:rsid w:val="0021486C"/>
    <w:rsid w:val="00220267"/>
    <w:rsid w:val="00220403"/>
    <w:rsid w:val="00226BCB"/>
    <w:rsid w:val="002349C6"/>
    <w:rsid w:val="00242290"/>
    <w:rsid w:val="00244B4E"/>
    <w:rsid w:val="00245C71"/>
    <w:rsid w:val="00245FB5"/>
    <w:rsid w:val="002507B3"/>
    <w:rsid w:val="00261366"/>
    <w:rsid w:val="0026244E"/>
    <w:rsid w:val="00262CE6"/>
    <w:rsid w:val="00266A71"/>
    <w:rsid w:val="00273A84"/>
    <w:rsid w:val="00284C3F"/>
    <w:rsid w:val="00291684"/>
    <w:rsid w:val="0029169A"/>
    <w:rsid w:val="002956A4"/>
    <w:rsid w:val="002A1D88"/>
    <w:rsid w:val="002A5C47"/>
    <w:rsid w:val="002A6423"/>
    <w:rsid w:val="002A6A10"/>
    <w:rsid w:val="002B4572"/>
    <w:rsid w:val="002C1882"/>
    <w:rsid w:val="002D43F4"/>
    <w:rsid w:val="002D5225"/>
    <w:rsid w:val="002E356D"/>
    <w:rsid w:val="002E6E62"/>
    <w:rsid w:val="002F17AD"/>
    <w:rsid w:val="002F4B1B"/>
    <w:rsid w:val="002F595E"/>
    <w:rsid w:val="002F6A52"/>
    <w:rsid w:val="00303734"/>
    <w:rsid w:val="00310816"/>
    <w:rsid w:val="00311F73"/>
    <w:rsid w:val="003124FD"/>
    <w:rsid w:val="003133E5"/>
    <w:rsid w:val="00327FC8"/>
    <w:rsid w:val="00333E9A"/>
    <w:rsid w:val="00337B62"/>
    <w:rsid w:val="003404F2"/>
    <w:rsid w:val="00345E34"/>
    <w:rsid w:val="00347977"/>
    <w:rsid w:val="003526F3"/>
    <w:rsid w:val="0035290C"/>
    <w:rsid w:val="003537CA"/>
    <w:rsid w:val="0036030C"/>
    <w:rsid w:val="00364361"/>
    <w:rsid w:val="003714B6"/>
    <w:rsid w:val="00371F60"/>
    <w:rsid w:val="00391FC5"/>
    <w:rsid w:val="00394B78"/>
    <w:rsid w:val="00395423"/>
    <w:rsid w:val="003A345A"/>
    <w:rsid w:val="003A3EE2"/>
    <w:rsid w:val="003A4A82"/>
    <w:rsid w:val="003A725C"/>
    <w:rsid w:val="003B0600"/>
    <w:rsid w:val="003B7B49"/>
    <w:rsid w:val="003C2349"/>
    <w:rsid w:val="003C3932"/>
    <w:rsid w:val="003C3B50"/>
    <w:rsid w:val="003C6BC2"/>
    <w:rsid w:val="003F4B5C"/>
    <w:rsid w:val="003F5C17"/>
    <w:rsid w:val="00404F05"/>
    <w:rsid w:val="00407B1D"/>
    <w:rsid w:val="00411115"/>
    <w:rsid w:val="00412241"/>
    <w:rsid w:val="004123C9"/>
    <w:rsid w:val="00415387"/>
    <w:rsid w:val="004169CC"/>
    <w:rsid w:val="004228C4"/>
    <w:rsid w:val="004230E6"/>
    <w:rsid w:val="00423B28"/>
    <w:rsid w:val="00423D39"/>
    <w:rsid w:val="00423F6C"/>
    <w:rsid w:val="00431174"/>
    <w:rsid w:val="004523EB"/>
    <w:rsid w:val="00461C8B"/>
    <w:rsid w:val="00466EC3"/>
    <w:rsid w:val="004747BC"/>
    <w:rsid w:val="00475C92"/>
    <w:rsid w:val="0047685B"/>
    <w:rsid w:val="0048414E"/>
    <w:rsid w:val="0048743E"/>
    <w:rsid w:val="0049159A"/>
    <w:rsid w:val="0049204B"/>
    <w:rsid w:val="00492AF2"/>
    <w:rsid w:val="004A605F"/>
    <w:rsid w:val="004A6A2B"/>
    <w:rsid w:val="004B6907"/>
    <w:rsid w:val="004C18D7"/>
    <w:rsid w:val="004C2F3F"/>
    <w:rsid w:val="004C3456"/>
    <w:rsid w:val="004C3D0D"/>
    <w:rsid w:val="004C3E89"/>
    <w:rsid w:val="004D0E2C"/>
    <w:rsid w:val="004D3DC6"/>
    <w:rsid w:val="004F2569"/>
    <w:rsid w:val="004F4892"/>
    <w:rsid w:val="005005FF"/>
    <w:rsid w:val="00500A22"/>
    <w:rsid w:val="00512DC1"/>
    <w:rsid w:val="005162AD"/>
    <w:rsid w:val="00521103"/>
    <w:rsid w:val="00521550"/>
    <w:rsid w:val="00524974"/>
    <w:rsid w:val="00526A3A"/>
    <w:rsid w:val="00546A6B"/>
    <w:rsid w:val="00550652"/>
    <w:rsid w:val="00557441"/>
    <w:rsid w:val="00565A34"/>
    <w:rsid w:val="00567342"/>
    <w:rsid w:val="00570E09"/>
    <w:rsid w:val="00575233"/>
    <w:rsid w:val="00583C1D"/>
    <w:rsid w:val="0058729B"/>
    <w:rsid w:val="00590074"/>
    <w:rsid w:val="0059237C"/>
    <w:rsid w:val="00596E0C"/>
    <w:rsid w:val="005A2FD1"/>
    <w:rsid w:val="005A4939"/>
    <w:rsid w:val="005A5E28"/>
    <w:rsid w:val="005B3128"/>
    <w:rsid w:val="005B46C9"/>
    <w:rsid w:val="005B642F"/>
    <w:rsid w:val="005B6A79"/>
    <w:rsid w:val="005B7488"/>
    <w:rsid w:val="005C777C"/>
    <w:rsid w:val="005C7D0A"/>
    <w:rsid w:val="005D0762"/>
    <w:rsid w:val="005D100E"/>
    <w:rsid w:val="005D3B9B"/>
    <w:rsid w:val="005E290A"/>
    <w:rsid w:val="005F61FD"/>
    <w:rsid w:val="00600FA6"/>
    <w:rsid w:val="00610DA1"/>
    <w:rsid w:val="0062417F"/>
    <w:rsid w:val="00626A9C"/>
    <w:rsid w:val="00626C38"/>
    <w:rsid w:val="00626E59"/>
    <w:rsid w:val="00631727"/>
    <w:rsid w:val="00633DE0"/>
    <w:rsid w:val="006340BB"/>
    <w:rsid w:val="00635DF7"/>
    <w:rsid w:val="00635FE6"/>
    <w:rsid w:val="00641DA1"/>
    <w:rsid w:val="006545D7"/>
    <w:rsid w:val="00660CFB"/>
    <w:rsid w:val="00664FE8"/>
    <w:rsid w:val="00670397"/>
    <w:rsid w:val="006714D0"/>
    <w:rsid w:val="006818D0"/>
    <w:rsid w:val="00684694"/>
    <w:rsid w:val="00687D09"/>
    <w:rsid w:val="006A1FB4"/>
    <w:rsid w:val="006A23E0"/>
    <w:rsid w:val="006B1750"/>
    <w:rsid w:val="006B5F07"/>
    <w:rsid w:val="006C2A82"/>
    <w:rsid w:val="006C5137"/>
    <w:rsid w:val="006C774D"/>
    <w:rsid w:val="006D393D"/>
    <w:rsid w:val="006D55AB"/>
    <w:rsid w:val="006E1E55"/>
    <w:rsid w:val="006E385C"/>
    <w:rsid w:val="006E71FC"/>
    <w:rsid w:val="006F30D6"/>
    <w:rsid w:val="006F415A"/>
    <w:rsid w:val="006F7D6B"/>
    <w:rsid w:val="007049CF"/>
    <w:rsid w:val="00706C47"/>
    <w:rsid w:val="007073C1"/>
    <w:rsid w:val="0071521D"/>
    <w:rsid w:val="007169A4"/>
    <w:rsid w:val="0073278B"/>
    <w:rsid w:val="007342C7"/>
    <w:rsid w:val="00746B92"/>
    <w:rsid w:val="007521FF"/>
    <w:rsid w:val="00753987"/>
    <w:rsid w:val="00754402"/>
    <w:rsid w:val="00755000"/>
    <w:rsid w:val="00766BD4"/>
    <w:rsid w:val="00766F24"/>
    <w:rsid w:val="00773728"/>
    <w:rsid w:val="007861EB"/>
    <w:rsid w:val="0079165C"/>
    <w:rsid w:val="00793CD0"/>
    <w:rsid w:val="00796608"/>
    <w:rsid w:val="007A6FC9"/>
    <w:rsid w:val="007B3C77"/>
    <w:rsid w:val="007B5304"/>
    <w:rsid w:val="007B5339"/>
    <w:rsid w:val="007D2B3C"/>
    <w:rsid w:val="007D618A"/>
    <w:rsid w:val="007E2F16"/>
    <w:rsid w:val="007E3215"/>
    <w:rsid w:val="007F03B3"/>
    <w:rsid w:val="007F0C71"/>
    <w:rsid w:val="007F1ADA"/>
    <w:rsid w:val="007F2D0F"/>
    <w:rsid w:val="007F5426"/>
    <w:rsid w:val="00801250"/>
    <w:rsid w:val="0080204C"/>
    <w:rsid w:val="00804BE4"/>
    <w:rsid w:val="00810BAD"/>
    <w:rsid w:val="00811639"/>
    <w:rsid w:val="00812736"/>
    <w:rsid w:val="00817E0D"/>
    <w:rsid w:val="00820372"/>
    <w:rsid w:val="00821A6D"/>
    <w:rsid w:val="00831849"/>
    <w:rsid w:val="0083396F"/>
    <w:rsid w:val="00835479"/>
    <w:rsid w:val="008362BE"/>
    <w:rsid w:val="00841CAB"/>
    <w:rsid w:val="00842984"/>
    <w:rsid w:val="00843830"/>
    <w:rsid w:val="00844E15"/>
    <w:rsid w:val="0084586F"/>
    <w:rsid w:val="0084696D"/>
    <w:rsid w:val="00852C20"/>
    <w:rsid w:val="00863733"/>
    <w:rsid w:val="00866BE3"/>
    <w:rsid w:val="008721C3"/>
    <w:rsid w:val="0087309D"/>
    <w:rsid w:val="008769FB"/>
    <w:rsid w:val="00883879"/>
    <w:rsid w:val="00884395"/>
    <w:rsid w:val="00897D6C"/>
    <w:rsid w:val="008A0A15"/>
    <w:rsid w:val="008A0EA4"/>
    <w:rsid w:val="008B7686"/>
    <w:rsid w:val="008D1C0F"/>
    <w:rsid w:val="008D3401"/>
    <w:rsid w:val="008D736F"/>
    <w:rsid w:val="008E4E5F"/>
    <w:rsid w:val="008F0A26"/>
    <w:rsid w:val="008F1BBE"/>
    <w:rsid w:val="008F60CA"/>
    <w:rsid w:val="009074D7"/>
    <w:rsid w:val="009113FD"/>
    <w:rsid w:val="0091209A"/>
    <w:rsid w:val="0091420A"/>
    <w:rsid w:val="00917833"/>
    <w:rsid w:val="00923393"/>
    <w:rsid w:val="009247F7"/>
    <w:rsid w:val="009278C3"/>
    <w:rsid w:val="0093248E"/>
    <w:rsid w:val="00937773"/>
    <w:rsid w:val="00943016"/>
    <w:rsid w:val="009549FD"/>
    <w:rsid w:val="00955ABA"/>
    <w:rsid w:val="00974B2B"/>
    <w:rsid w:val="009757B4"/>
    <w:rsid w:val="00976246"/>
    <w:rsid w:val="0097715B"/>
    <w:rsid w:val="00977F35"/>
    <w:rsid w:val="00985F7A"/>
    <w:rsid w:val="00986FA4"/>
    <w:rsid w:val="009936E5"/>
    <w:rsid w:val="009953E6"/>
    <w:rsid w:val="0099578A"/>
    <w:rsid w:val="00995D41"/>
    <w:rsid w:val="009A04FF"/>
    <w:rsid w:val="009A366E"/>
    <w:rsid w:val="009B2428"/>
    <w:rsid w:val="009B302F"/>
    <w:rsid w:val="009C3EE7"/>
    <w:rsid w:val="009C3F88"/>
    <w:rsid w:val="009C4C3F"/>
    <w:rsid w:val="009D1373"/>
    <w:rsid w:val="009D3E4F"/>
    <w:rsid w:val="009D4007"/>
    <w:rsid w:val="009D6A4E"/>
    <w:rsid w:val="009E3E1B"/>
    <w:rsid w:val="009F3014"/>
    <w:rsid w:val="009F7ADE"/>
    <w:rsid w:val="00A028F0"/>
    <w:rsid w:val="00A034FB"/>
    <w:rsid w:val="00A11C5E"/>
    <w:rsid w:val="00A14181"/>
    <w:rsid w:val="00A14607"/>
    <w:rsid w:val="00A24F69"/>
    <w:rsid w:val="00A30763"/>
    <w:rsid w:val="00A30C13"/>
    <w:rsid w:val="00A42220"/>
    <w:rsid w:val="00A43B2F"/>
    <w:rsid w:val="00A440F6"/>
    <w:rsid w:val="00A45871"/>
    <w:rsid w:val="00A466F8"/>
    <w:rsid w:val="00A51633"/>
    <w:rsid w:val="00A56026"/>
    <w:rsid w:val="00A61142"/>
    <w:rsid w:val="00A612E4"/>
    <w:rsid w:val="00A651A1"/>
    <w:rsid w:val="00A65B3B"/>
    <w:rsid w:val="00A66DDB"/>
    <w:rsid w:val="00A72A38"/>
    <w:rsid w:val="00A843BE"/>
    <w:rsid w:val="00A92DF3"/>
    <w:rsid w:val="00A94AAD"/>
    <w:rsid w:val="00AC05BB"/>
    <w:rsid w:val="00AC3A6F"/>
    <w:rsid w:val="00AC74F9"/>
    <w:rsid w:val="00AD3D8C"/>
    <w:rsid w:val="00AD4798"/>
    <w:rsid w:val="00AE021F"/>
    <w:rsid w:val="00AF46B3"/>
    <w:rsid w:val="00AF5324"/>
    <w:rsid w:val="00B10D57"/>
    <w:rsid w:val="00B1215D"/>
    <w:rsid w:val="00B12F05"/>
    <w:rsid w:val="00B23005"/>
    <w:rsid w:val="00B35B68"/>
    <w:rsid w:val="00B440EE"/>
    <w:rsid w:val="00B51153"/>
    <w:rsid w:val="00B535B2"/>
    <w:rsid w:val="00B64A10"/>
    <w:rsid w:val="00B67BD7"/>
    <w:rsid w:val="00B8233C"/>
    <w:rsid w:val="00B91A74"/>
    <w:rsid w:val="00B97A09"/>
    <w:rsid w:val="00BA1F07"/>
    <w:rsid w:val="00BA3026"/>
    <w:rsid w:val="00BA7147"/>
    <w:rsid w:val="00BB041C"/>
    <w:rsid w:val="00BB1CF8"/>
    <w:rsid w:val="00BB27FE"/>
    <w:rsid w:val="00BC02B5"/>
    <w:rsid w:val="00BC4D1E"/>
    <w:rsid w:val="00BC52B7"/>
    <w:rsid w:val="00BC59E7"/>
    <w:rsid w:val="00BC5A1B"/>
    <w:rsid w:val="00BC61DA"/>
    <w:rsid w:val="00BD087C"/>
    <w:rsid w:val="00BD1267"/>
    <w:rsid w:val="00BD462D"/>
    <w:rsid w:val="00BD50CE"/>
    <w:rsid w:val="00BD6859"/>
    <w:rsid w:val="00BE3B9E"/>
    <w:rsid w:val="00BF1640"/>
    <w:rsid w:val="00C06105"/>
    <w:rsid w:val="00C245A0"/>
    <w:rsid w:val="00C35775"/>
    <w:rsid w:val="00C423EC"/>
    <w:rsid w:val="00C53AD6"/>
    <w:rsid w:val="00C56370"/>
    <w:rsid w:val="00C61497"/>
    <w:rsid w:val="00C61A7F"/>
    <w:rsid w:val="00C65AE8"/>
    <w:rsid w:val="00C74E0B"/>
    <w:rsid w:val="00C772CD"/>
    <w:rsid w:val="00C9662F"/>
    <w:rsid w:val="00C9785A"/>
    <w:rsid w:val="00CA3D60"/>
    <w:rsid w:val="00CA48EF"/>
    <w:rsid w:val="00CA69AD"/>
    <w:rsid w:val="00CA79F8"/>
    <w:rsid w:val="00CB0D62"/>
    <w:rsid w:val="00CB24EB"/>
    <w:rsid w:val="00CB2A3A"/>
    <w:rsid w:val="00CB373F"/>
    <w:rsid w:val="00CD2EE6"/>
    <w:rsid w:val="00CE7C8C"/>
    <w:rsid w:val="00CF0FDB"/>
    <w:rsid w:val="00D03566"/>
    <w:rsid w:val="00D038A9"/>
    <w:rsid w:val="00D07274"/>
    <w:rsid w:val="00D13FF4"/>
    <w:rsid w:val="00D16BDF"/>
    <w:rsid w:val="00D172C7"/>
    <w:rsid w:val="00D23253"/>
    <w:rsid w:val="00D2405E"/>
    <w:rsid w:val="00D3692D"/>
    <w:rsid w:val="00D55898"/>
    <w:rsid w:val="00D60B83"/>
    <w:rsid w:val="00D67A5C"/>
    <w:rsid w:val="00D71BC3"/>
    <w:rsid w:val="00D726BA"/>
    <w:rsid w:val="00D765DC"/>
    <w:rsid w:val="00D77512"/>
    <w:rsid w:val="00D83A62"/>
    <w:rsid w:val="00D9242D"/>
    <w:rsid w:val="00DA0AF0"/>
    <w:rsid w:val="00DA15B6"/>
    <w:rsid w:val="00DB0003"/>
    <w:rsid w:val="00DB0AB4"/>
    <w:rsid w:val="00DB5FB0"/>
    <w:rsid w:val="00DB63F1"/>
    <w:rsid w:val="00DC2232"/>
    <w:rsid w:val="00DC2C93"/>
    <w:rsid w:val="00DC5DBA"/>
    <w:rsid w:val="00DD621C"/>
    <w:rsid w:val="00DD7DFC"/>
    <w:rsid w:val="00DE315D"/>
    <w:rsid w:val="00DE3A65"/>
    <w:rsid w:val="00DE4E76"/>
    <w:rsid w:val="00DE4EFF"/>
    <w:rsid w:val="00DF5B6A"/>
    <w:rsid w:val="00E035B1"/>
    <w:rsid w:val="00E041C3"/>
    <w:rsid w:val="00E055F4"/>
    <w:rsid w:val="00E23A99"/>
    <w:rsid w:val="00E2450C"/>
    <w:rsid w:val="00E302BC"/>
    <w:rsid w:val="00E37780"/>
    <w:rsid w:val="00E40F8A"/>
    <w:rsid w:val="00E413F5"/>
    <w:rsid w:val="00E41556"/>
    <w:rsid w:val="00E52A4E"/>
    <w:rsid w:val="00E52CC8"/>
    <w:rsid w:val="00E532AD"/>
    <w:rsid w:val="00E54F3B"/>
    <w:rsid w:val="00E72FEE"/>
    <w:rsid w:val="00E74456"/>
    <w:rsid w:val="00E832B9"/>
    <w:rsid w:val="00E8441E"/>
    <w:rsid w:val="00E91A79"/>
    <w:rsid w:val="00E92366"/>
    <w:rsid w:val="00EA2A29"/>
    <w:rsid w:val="00EA6F0F"/>
    <w:rsid w:val="00EB214B"/>
    <w:rsid w:val="00EB277F"/>
    <w:rsid w:val="00EB4D38"/>
    <w:rsid w:val="00EB6641"/>
    <w:rsid w:val="00EC3BA1"/>
    <w:rsid w:val="00ED6B19"/>
    <w:rsid w:val="00EE04F0"/>
    <w:rsid w:val="00EE2431"/>
    <w:rsid w:val="00EE35F3"/>
    <w:rsid w:val="00EE412C"/>
    <w:rsid w:val="00EE7EDB"/>
    <w:rsid w:val="00EF4836"/>
    <w:rsid w:val="00EF4E99"/>
    <w:rsid w:val="00EF5D77"/>
    <w:rsid w:val="00F043D7"/>
    <w:rsid w:val="00F04589"/>
    <w:rsid w:val="00F05D87"/>
    <w:rsid w:val="00F20908"/>
    <w:rsid w:val="00F21DA5"/>
    <w:rsid w:val="00F257BF"/>
    <w:rsid w:val="00F27CCE"/>
    <w:rsid w:val="00F32EFF"/>
    <w:rsid w:val="00F40F18"/>
    <w:rsid w:val="00F47DAE"/>
    <w:rsid w:val="00F60EB8"/>
    <w:rsid w:val="00F60F10"/>
    <w:rsid w:val="00F65AD1"/>
    <w:rsid w:val="00F73ABF"/>
    <w:rsid w:val="00F762AF"/>
    <w:rsid w:val="00F76885"/>
    <w:rsid w:val="00F77A5C"/>
    <w:rsid w:val="00F8202B"/>
    <w:rsid w:val="00F82DB2"/>
    <w:rsid w:val="00F91E77"/>
    <w:rsid w:val="00F94F32"/>
    <w:rsid w:val="00FA37AB"/>
    <w:rsid w:val="00FA6F14"/>
    <w:rsid w:val="00FB5677"/>
    <w:rsid w:val="00FB7059"/>
    <w:rsid w:val="00FC1CB2"/>
    <w:rsid w:val="00FC6F1E"/>
    <w:rsid w:val="00FF0F1D"/>
    <w:rsid w:val="00FF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A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2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Toka</cp:lastModifiedBy>
  <cp:revision>17</cp:revision>
  <dcterms:created xsi:type="dcterms:W3CDTF">2014-08-11T12:50:00Z</dcterms:created>
  <dcterms:modified xsi:type="dcterms:W3CDTF">2014-09-05T08:54:00Z</dcterms:modified>
</cp:coreProperties>
</file>