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28" w:rsidRPr="002B1551" w:rsidRDefault="00EA368F" w:rsidP="002B155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Rotella. Libro d'artista Giampaolo </w:t>
      </w:r>
      <w:proofErr w:type="spellStart"/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Prearo</w:t>
      </w:r>
      <w:proofErr w:type="spellEnd"/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Editore</w:t>
      </w:r>
    </w:p>
    <w:p w:rsidR="00A53A28" w:rsidRPr="002B1551" w:rsidRDefault="00A53A28" w:rsidP="00A53A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A368F" w:rsidRPr="00EA368F" w:rsidRDefault="002B1551" w:rsidP="00EA368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Prefazione di</w:t>
      </w:r>
      <w:r w:rsidR="00EA368F" w:rsidRPr="00EA368F">
        <w:rPr>
          <w:rFonts w:ascii="Arial" w:eastAsia="Times New Roman" w:hAnsi="Arial" w:cs="Arial"/>
          <w:lang w:eastAsia="it-IT"/>
        </w:rPr>
        <w:t xml:space="preserve"> Carlo Castellaneta; </w:t>
      </w:r>
      <w:r>
        <w:rPr>
          <w:rFonts w:ascii="Arial" w:eastAsia="Times New Roman" w:hAnsi="Arial" w:cs="Arial"/>
          <w:lang w:eastAsia="it-IT"/>
        </w:rPr>
        <w:t>testi di</w:t>
      </w:r>
      <w:r w:rsidR="00EA368F" w:rsidRPr="00EA368F">
        <w:rPr>
          <w:rFonts w:ascii="Arial" w:eastAsia="Times New Roman" w:hAnsi="Arial" w:cs="Arial"/>
          <w:lang w:eastAsia="it-IT"/>
        </w:rPr>
        <w:t xml:space="preserve"> Sebastiano Grasso; </w:t>
      </w:r>
      <w:r>
        <w:rPr>
          <w:rFonts w:ascii="Arial" w:eastAsia="Times New Roman" w:hAnsi="Arial" w:cs="Arial"/>
          <w:lang w:eastAsia="it-IT"/>
        </w:rPr>
        <w:t xml:space="preserve">presentazione di </w:t>
      </w:r>
      <w:r w:rsidR="00EA368F" w:rsidRPr="00EA368F">
        <w:rPr>
          <w:rFonts w:ascii="Arial" w:eastAsia="Times New Roman" w:hAnsi="Arial" w:cs="Arial"/>
          <w:lang w:eastAsia="it-IT"/>
        </w:rPr>
        <w:t xml:space="preserve"> Achille Bonito Oliva</w:t>
      </w:r>
    </w:p>
    <w:p w:rsidR="00EA368F" w:rsidRPr="002B1551" w:rsidRDefault="00EA368F" w:rsidP="00EA368F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spellStart"/>
      <w:r w:rsidRPr="002B1551">
        <w:rPr>
          <w:rFonts w:ascii="Arial" w:eastAsia="Times New Roman" w:hAnsi="Arial" w:cs="Arial"/>
          <w:b/>
          <w:lang w:eastAsia="it-IT"/>
        </w:rPr>
        <w:t>CorsoVeneziaOtto</w:t>
      </w:r>
      <w:proofErr w:type="spellEnd"/>
      <w:r w:rsidRPr="002B1551">
        <w:rPr>
          <w:rFonts w:ascii="Arial" w:eastAsia="Times New Roman" w:hAnsi="Arial" w:cs="Arial"/>
          <w:b/>
          <w:lang w:eastAsia="it-IT"/>
        </w:rPr>
        <w:t>, Milan</w:t>
      </w:r>
      <w:r w:rsidR="002B1551" w:rsidRPr="002B1551">
        <w:rPr>
          <w:rFonts w:ascii="Arial" w:eastAsia="Times New Roman" w:hAnsi="Arial" w:cs="Arial"/>
          <w:b/>
          <w:lang w:eastAsia="it-IT"/>
        </w:rPr>
        <w:t>o</w:t>
      </w:r>
    </w:p>
    <w:p w:rsidR="00EA368F" w:rsidRPr="00075777" w:rsidRDefault="00EA368F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075777">
        <w:rPr>
          <w:rFonts w:ascii="Arial" w:eastAsia="Times New Roman" w:hAnsi="Arial" w:cs="Arial"/>
          <w:lang w:val="en-US" w:eastAsia="it-IT"/>
        </w:rPr>
        <w:t xml:space="preserve">24 </w:t>
      </w:r>
      <w:proofErr w:type="spellStart"/>
      <w:r w:rsidR="002B1551">
        <w:rPr>
          <w:rFonts w:ascii="Arial" w:eastAsia="Times New Roman" w:hAnsi="Arial" w:cs="Arial"/>
          <w:lang w:val="en-US" w:eastAsia="it-IT"/>
        </w:rPr>
        <w:t>marzo</w:t>
      </w:r>
      <w:proofErr w:type="spellEnd"/>
      <w:r w:rsidRPr="00075777">
        <w:rPr>
          <w:rFonts w:ascii="Arial" w:eastAsia="Times New Roman" w:hAnsi="Arial" w:cs="Arial"/>
          <w:lang w:val="en-US" w:eastAsia="it-IT"/>
        </w:rPr>
        <w:t xml:space="preserve"> 2005</w:t>
      </w:r>
    </w:p>
    <w:p w:rsidR="002B1551" w:rsidRDefault="002B1551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 xml:space="preserve">Un esclusivo libro d'artista edito da Giampaolo </w:t>
      </w:r>
      <w:proofErr w:type="spellStart"/>
      <w:r w:rsidRPr="002B1551">
        <w:rPr>
          <w:rFonts w:ascii="Arial" w:eastAsia="Times New Roman" w:hAnsi="Arial" w:cs="Arial"/>
          <w:lang w:eastAsia="it-IT"/>
        </w:rPr>
        <w:t>Prearo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dedicato a Mimmo Rotella verrà presentato da Achille Bonito Oliva il 24 marzo nel nuovo spazio milanese per l'arte contemporanea CORSOVENEZIAOTTO.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 xml:space="preserve">L'importante volume, in grande formato di cm 41x38, si compone di 12 </w:t>
      </w:r>
      <w:proofErr w:type="spellStart"/>
      <w:r w:rsidRPr="002B1551">
        <w:rPr>
          <w:rFonts w:ascii="Arial" w:eastAsia="Times New Roman" w:hAnsi="Arial" w:cs="Arial"/>
          <w:lang w:eastAsia="it-IT"/>
        </w:rPr>
        <w:t>collages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originali stampati con torchio a mano su carta Corona, tutti realizzati con la tecnica dei vecchi </w:t>
      </w:r>
      <w:proofErr w:type="spellStart"/>
      <w:r w:rsidRPr="002B1551">
        <w:rPr>
          <w:rFonts w:ascii="Arial" w:eastAsia="Times New Roman" w:hAnsi="Arial" w:cs="Arial"/>
          <w:lang w:eastAsia="it-IT"/>
        </w:rPr>
        <w:t>décollages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creati dal maestro nel 1960. Sono fedeli riproduzioni delle famose opere, recentemente esposte al Museo Guggenheim di New York, realizzate dal maestro tra il 1954 e il 1962.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 xml:space="preserve">Carlo Castellaneta, autore della prefazione del libro, sottolinea nel suo testo l'essenza di queste opere: "in ciascuna di esse si può notare come i </w:t>
      </w:r>
      <w:proofErr w:type="spellStart"/>
      <w:r w:rsidRPr="002B1551">
        <w:rPr>
          <w:rFonts w:ascii="Arial" w:eastAsia="Times New Roman" w:hAnsi="Arial" w:cs="Arial"/>
          <w:lang w:eastAsia="it-IT"/>
        </w:rPr>
        <w:t>décollage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aprono improvvisi schiocchi di luce, escoriazioni nel tessuto del dipinto, graffi che sembrano gratuiti ma sono, invece, calcolati al millimetro, sicché la sua arte, che sembra frutto esclusivamente del caso o di una trovata dadaista, è in realtà ispirata dal raziocinio come lo sono tutti i capolavori".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Ogni collage è accompagnato e introdotto da una poesia di Sebastiano Grasso stampata a fronte.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 xml:space="preserve">Il libro è pubblicato da Giampaolo </w:t>
      </w:r>
      <w:proofErr w:type="spellStart"/>
      <w:r w:rsidRPr="002B1551">
        <w:rPr>
          <w:rFonts w:ascii="Arial" w:eastAsia="Times New Roman" w:hAnsi="Arial" w:cs="Arial"/>
          <w:lang w:eastAsia="it-IT"/>
        </w:rPr>
        <w:t>Prearo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dopo 35 anni di amicizia con Mimmo Rotella per ripercorrere i momenti storici dell'artista, e si aggiunge alla prestigiosa collana di volumi nella quale sono stati già pubblicati John </w:t>
      </w:r>
      <w:proofErr w:type="spellStart"/>
      <w:r w:rsidRPr="002B1551">
        <w:rPr>
          <w:rFonts w:ascii="Arial" w:eastAsia="Times New Roman" w:hAnsi="Arial" w:cs="Arial"/>
          <w:lang w:eastAsia="it-IT"/>
        </w:rPr>
        <w:t>Baldessari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2B1551">
        <w:rPr>
          <w:rFonts w:ascii="Arial" w:eastAsia="Times New Roman" w:hAnsi="Arial" w:cs="Arial"/>
          <w:lang w:eastAsia="it-IT"/>
        </w:rPr>
        <w:t>Joe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2B1551">
        <w:rPr>
          <w:rFonts w:ascii="Arial" w:eastAsia="Times New Roman" w:hAnsi="Arial" w:cs="Arial"/>
          <w:lang w:eastAsia="it-IT"/>
        </w:rPr>
        <w:t>Tilson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, Mario </w:t>
      </w:r>
      <w:proofErr w:type="spellStart"/>
      <w:r w:rsidRPr="002B1551">
        <w:rPr>
          <w:rFonts w:ascii="Arial" w:eastAsia="Times New Roman" w:hAnsi="Arial" w:cs="Arial"/>
          <w:lang w:eastAsia="it-IT"/>
        </w:rPr>
        <w:t>Ceroli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, Andrea Cascella, Ugo Nespolo, Severino </w:t>
      </w:r>
      <w:proofErr w:type="spellStart"/>
      <w:r w:rsidRPr="002B1551">
        <w:rPr>
          <w:rFonts w:ascii="Arial" w:eastAsia="Times New Roman" w:hAnsi="Arial" w:cs="Arial"/>
          <w:lang w:eastAsia="it-IT"/>
        </w:rPr>
        <w:t>Gazzelloni</w:t>
      </w:r>
      <w:proofErr w:type="spellEnd"/>
      <w:r w:rsidRPr="002B1551">
        <w:rPr>
          <w:rFonts w:ascii="Arial" w:eastAsia="Times New Roman" w:hAnsi="Arial" w:cs="Arial"/>
          <w:lang w:eastAsia="it-IT"/>
        </w:rPr>
        <w:t xml:space="preserve">, Agenore Fabbri, Umberto Mariani. Di prossima pubblicazione sono Remo Salvadori, Matteo </w:t>
      </w:r>
      <w:proofErr w:type="spellStart"/>
      <w:r w:rsidRPr="002B1551">
        <w:rPr>
          <w:rFonts w:ascii="Arial" w:eastAsia="Times New Roman" w:hAnsi="Arial" w:cs="Arial"/>
          <w:lang w:eastAsia="it-IT"/>
        </w:rPr>
        <w:t>Basilè</w:t>
      </w:r>
      <w:proofErr w:type="spellEnd"/>
      <w:r w:rsidRPr="002B1551">
        <w:rPr>
          <w:rFonts w:ascii="Arial" w:eastAsia="Times New Roman" w:hAnsi="Arial" w:cs="Arial"/>
          <w:lang w:eastAsia="it-IT"/>
        </w:rPr>
        <w:t>, Luciano Fabro.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Il volume è stato realizzato in 100 esemplari, numerati e firmati dall'artista, rilegati alla francese, a fogli mobili. Ogni quartino contiene un collage originale, il tutto inserito in una scatola di seta blu: uno straordinario rimando alla più celebre opera del maestro, la Marilyn realizzata nel 1962, si trova nel collage presente sulla copertina, che la riproduce fedelmente. Il prestigioso volume è confezionato in un'elegante scatola di protezione in plexiglass trasparente.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Il pubblico può visionare il libro nella galleria CORSOVENEZIAOTTO, alla Libreria Bocca e alla Libreria Hoepli.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Coordinate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Titolo volume Rotella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Prefazione Carlo Castellaneta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Poesie Sebastiano Grasso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1551">
        <w:rPr>
          <w:rFonts w:ascii="Arial" w:eastAsia="Times New Roman" w:hAnsi="Arial" w:cs="Arial"/>
          <w:lang w:eastAsia="it-IT"/>
        </w:rPr>
        <w:t>Presentazione giovedì 24 marzo 2005 ore 19 con Achille Bonito Oliva</w:t>
      </w:r>
    </w:p>
    <w:p w:rsidR="002B1551" w:rsidRPr="002B1551" w:rsidRDefault="002B1551" w:rsidP="002B155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C2FA7" w:rsidRPr="00CB7425" w:rsidRDefault="00AC2FA7" w:rsidP="00EA368F">
      <w:pPr>
        <w:spacing w:after="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AC2FA7" w:rsidRPr="00CB7425" w:rsidSect="00AC2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368F"/>
    <w:rsid w:val="00075777"/>
    <w:rsid w:val="00126554"/>
    <w:rsid w:val="001A7E86"/>
    <w:rsid w:val="001F78CC"/>
    <w:rsid w:val="00226B6F"/>
    <w:rsid w:val="00250565"/>
    <w:rsid w:val="002B1551"/>
    <w:rsid w:val="00322E4D"/>
    <w:rsid w:val="00324A46"/>
    <w:rsid w:val="00425158"/>
    <w:rsid w:val="00715091"/>
    <w:rsid w:val="007678FD"/>
    <w:rsid w:val="00800C84"/>
    <w:rsid w:val="00870170"/>
    <w:rsid w:val="00880970"/>
    <w:rsid w:val="008C0E54"/>
    <w:rsid w:val="00927C8A"/>
    <w:rsid w:val="00A53A28"/>
    <w:rsid w:val="00AC2FA7"/>
    <w:rsid w:val="00AE5855"/>
    <w:rsid w:val="00CB7425"/>
    <w:rsid w:val="00E93CD4"/>
    <w:rsid w:val="00EA368F"/>
    <w:rsid w:val="00ED2A19"/>
    <w:rsid w:val="00F33F0D"/>
    <w:rsid w:val="00F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FA7"/>
  </w:style>
  <w:style w:type="paragraph" w:styleId="Titolo2">
    <w:name w:val="heading 2"/>
    <w:basedOn w:val="Normale"/>
    <w:link w:val="Titolo2Carattere"/>
    <w:uiPriority w:val="9"/>
    <w:qFormat/>
    <w:rsid w:val="00EA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368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ingle">
    <w:name w:val="date-display-single"/>
    <w:basedOn w:val="Carpredefinitoparagrafo"/>
    <w:rsid w:val="00EA368F"/>
  </w:style>
  <w:style w:type="paragraph" w:styleId="NormaleWeb">
    <w:name w:val="Normal (Web)"/>
    <w:basedOn w:val="Normale"/>
    <w:uiPriority w:val="99"/>
    <w:semiHidden/>
    <w:unhideWhenUsed/>
    <w:rsid w:val="00EA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13</cp:revision>
  <dcterms:created xsi:type="dcterms:W3CDTF">2014-07-07T08:59:00Z</dcterms:created>
  <dcterms:modified xsi:type="dcterms:W3CDTF">2016-03-29T09:20:00Z</dcterms:modified>
</cp:coreProperties>
</file>