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FA" w:rsidRDefault="00714AFA" w:rsidP="00714AFA">
      <w:pPr>
        <w:pStyle w:val="Normale1"/>
        <w:spacing w:after="0" w:line="240" w:lineRule="auto"/>
        <w:rPr>
          <w:rFonts w:ascii="Arial" w:eastAsia="Arial" w:hAnsi="Arial" w:cs="Arial"/>
          <w:b/>
          <w:noProof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4284751</wp:posOffset>
            </wp:positionH>
            <wp:positionV relativeFrom="paragraph">
              <wp:posOffset>732460</wp:posOffset>
            </wp:positionV>
            <wp:extent cx="2365706" cy="541324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o valle templi ag completo (1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9" r="4090" b="15575"/>
                    <a:stretch/>
                  </pic:blipFill>
                  <pic:spPr bwMode="auto">
                    <a:xfrm>
                      <a:off x="0" y="0"/>
                      <a:ext cx="2365706" cy="541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84704"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294005</wp:posOffset>
                </wp:positionV>
                <wp:extent cx="1858645" cy="482600"/>
                <wp:effectExtent l="0" t="0" r="8255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AFA" w:rsidRPr="00237D02" w:rsidRDefault="00714AFA" w:rsidP="00714AFA">
                            <w:pPr>
                              <w:spacing w:after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37D02">
                              <w:rPr>
                                <w:b/>
                                <w:sz w:val="14"/>
                                <w:szCs w:val="14"/>
                              </w:rPr>
                              <w:t>REGIONE SICILIANA</w:t>
                            </w:r>
                          </w:p>
                          <w:p w:rsidR="00714AFA" w:rsidRPr="00237D02" w:rsidRDefault="00714AFA" w:rsidP="00714AFA">
                            <w:pPr>
                              <w:spacing w:after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37D02">
                              <w:rPr>
                                <w:b/>
                                <w:sz w:val="14"/>
                                <w:szCs w:val="14"/>
                              </w:rPr>
                              <w:t>Assessorato dei Beni Culturali ed I.S.</w:t>
                            </w:r>
                          </w:p>
                          <w:p w:rsidR="00714AFA" w:rsidRPr="00237D02" w:rsidRDefault="00714AFA" w:rsidP="00714AFA">
                            <w:pPr>
                              <w:spacing w:after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37D02">
                              <w:rPr>
                                <w:b/>
                                <w:sz w:val="14"/>
                                <w:szCs w:val="14"/>
                              </w:rPr>
                              <w:t>Dipartimento dei Beni Culturali ed I.S.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65.3pt;margin-top:23.15pt;width:146.3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" stroked="f">
                <v:textbox>
                  <w:txbxContent>
                    <w:p w:rsidR="00714AFA" w:rsidRPr="00237D02" w:rsidRDefault="00714AFA" w:rsidP="00714AFA">
                      <w:pPr>
                        <w:spacing w:after="0"/>
                        <w:rPr>
                          <w:b/>
                          <w:sz w:val="14"/>
                          <w:szCs w:val="14"/>
                        </w:rPr>
                      </w:pPr>
                      <w:r w:rsidRPr="00237D02">
                        <w:rPr>
                          <w:b/>
                          <w:sz w:val="14"/>
                          <w:szCs w:val="14"/>
                        </w:rPr>
                        <w:t>REGIONE SICILIANA</w:t>
                      </w:r>
                    </w:p>
                    <w:p w:rsidR="00714AFA" w:rsidRPr="00237D02" w:rsidRDefault="00714AFA" w:rsidP="00714AFA">
                      <w:pPr>
                        <w:spacing w:after="0"/>
                        <w:rPr>
                          <w:b/>
                          <w:sz w:val="14"/>
                          <w:szCs w:val="14"/>
                        </w:rPr>
                      </w:pPr>
                      <w:r w:rsidRPr="00237D02">
                        <w:rPr>
                          <w:b/>
                          <w:sz w:val="14"/>
                          <w:szCs w:val="14"/>
                        </w:rPr>
                        <w:t>Assessorato dei Beni Culturali ed I.S.</w:t>
                      </w:r>
                    </w:p>
                    <w:p w:rsidR="00714AFA" w:rsidRPr="00237D02" w:rsidRDefault="00714AFA" w:rsidP="00714AFA">
                      <w:pPr>
                        <w:spacing w:after="0"/>
                        <w:rPr>
                          <w:b/>
                          <w:sz w:val="14"/>
                          <w:szCs w:val="14"/>
                        </w:rPr>
                      </w:pPr>
                      <w:r w:rsidRPr="00237D02">
                        <w:rPr>
                          <w:b/>
                          <w:sz w:val="14"/>
                          <w:szCs w:val="14"/>
                        </w:rPr>
                        <w:t>Dipartimento dei Beni Culturali ed I.S.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4321327</wp:posOffset>
            </wp:positionH>
            <wp:positionV relativeFrom="paragraph">
              <wp:posOffset>249657</wp:posOffset>
            </wp:positionV>
            <wp:extent cx="324765" cy="438912"/>
            <wp:effectExtent l="19050" t="0" r="0" b="0"/>
            <wp:wrapNone/>
            <wp:docPr id="1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e Sicili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9" r="10317" b="10885"/>
                    <a:stretch/>
                  </pic:blipFill>
                  <pic:spPr bwMode="auto">
                    <a:xfrm>
                      <a:off x="0" y="0"/>
                      <a:ext cx="324765" cy="438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92938" cy="11700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ComuneMilano_Verticale4Colori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38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2"/>
          <w:szCs w:val="22"/>
        </w:rPr>
        <w:t xml:space="preserve">            </w:t>
      </w:r>
      <w:r>
        <w:rPr>
          <w:rFonts w:ascii="Arial" w:eastAsia="Arial" w:hAnsi="Arial" w:cs="Arial"/>
          <w:b/>
          <w:noProof/>
          <w:sz w:val="22"/>
          <w:szCs w:val="22"/>
        </w:rPr>
        <w:drawing>
          <wp:inline distT="0" distB="0" distL="0" distR="0">
            <wp:extent cx="424421" cy="11340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useo messina DA PIAZZ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21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2"/>
          <w:szCs w:val="22"/>
        </w:rPr>
        <w:t xml:space="preserve">          </w:t>
      </w:r>
    </w:p>
    <w:p w:rsidR="004254FA" w:rsidRDefault="004254FA">
      <w:pPr>
        <w:pStyle w:val="Normale1"/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</w:p>
    <w:p w:rsidR="005B4C01" w:rsidRPr="00DC6F6F" w:rsidRDefault="005B4C01" w:rsidP="005B4C01">
      <w:pPr>
        <w:pStyle w:val="Normale1"/>
        <w:spacing w:after="0" w:line="240" w:lineRule="auto"/>
        <w:jc w:val="center"/>
        <w:rPr>
          <w:rFonts w:ascii="Arial" w:eastAsia="Arial" w:hAnsi="Arial" w:cs="Arial"/>
          <w:sz w:val="24"/>
          <w:szCs w:val="24"/>
          <w:highlight w:val="white"/>
        </w:rPr>
      </w:pPr>
      <w:r w:rsidRPr="00DC6F6F">
        <w:rPr>
          <w:rFonts w:ascii="Arial" w:eastAsia="Arial" w:hAnsi="Arial" w:cs="Arial"/>
          <w:b/>
          <w:sz w:val="24"/>
          <w:szCs w:val="24"/>
          <w:highlight w:val="white"/>
        </w:rPr>
        <w:t>STUDIO MUSEO FRANCESCO MESSINA</w:t>
      </w:r>
    </w:p>
    <w:p w:rsidR="005B4C01" w:rsidRPr="00DC6F6F" w:rsidRDefault="00BF6138" w:rsidP="005B4C01">
      <w:pPr>
        <w:pStyle w:val="Normale1"/>
        <w:spacing w:after="0" w:line="240" w:lineRule="auto"/>
        <w:jc w:val="center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via San Sisto 4/A, 20123 Milan</w:t>
      </w:r>
    </w:p>
    <w:p w:rsidR="005B4C01" w:rsidRPr="00DC6F6F" w:rsidRDefault="005B4C01" w:rsidP="005B4C01">
      <w:pPr>
        <w:pStyle w:val="Normale1"/>
        <w:spacing w:after="0" w:line="240" w:lineRule="auto"/>
        <w:jc w:val="center"/>
        <w:rPr>
          <w:rFonts w:ascii="Arial" w:eastAsia="Arial" w:hAnsi="Arial" w:cs="Arial"/>
          <w:sz w:val="24"/>
          <w:szCs w:val="24"/>
          <w:highlight w:val="white"/>
        </w:rPr>
      </w:pPr>
    </w:p>
    <w:p w:rsidR="005B4C01" w:rsidRPr="005A6D5D" w:rsidRDefault="005B4C01" w:rsidP="005B4C01">
      <w:pPr>
        <w:pStyle w:val="Normale10"/>
        <w:jc w:val="center"/>
        <w:rPr>
          <w:color w:val="C00000"/>
          <w:sz w:val="32"/>
          <w:szCs w:val="32"/>
        </w:rPr>
      </w:pPr>
      <w:r w:rsidRPr="005A6D5D">
        <w:rPr>
          <w:rFonts w:eastAsia="Verdana"/>
          <w:b/>
          <w:color w:val="C00000"/>
          <w:sz w:val="32"/>
          <w:szCs w:val="32"/>
        </w:rPr>
        <w:t>L’ECO DEL CLASSICO</w:t>
      </w:r>
    </w:p>
    <w:p w:rsidR="005B4C01" w:rsidRPr="005A6D5D" w:rsidRDefault="005B4C01" w:rsidP="005B4C01">
      <w:pPr>
        <w:pStyle w:val="Normale10"/>
        <w:jc w:val="center"/>
        <w:rPr>
          <w:rFonts w:eastAsia="Verdana"/>
          <w:b/>
          <w:color w:val="C00000"/>
          <w:sz w:val="24"/>
          <w:szCs w:val="24"/>
        </w:rPr>
      </w:pPr>
      <w:r w:rsidRPr="005A6D5D">
        <w:rPr>
          <w:rFonts w:eastAsia="Verdana"/>
          <w:b/>
          <w:color w:val="C00000"/>
          <w:sz w:val="24"/>
          <w:szCs w:val="24"/>
        </w:rPr>
        <w:t>La Valle dei Templi di Agrigento allo</w:t>
      </w:r>
      <w:r w:rsidRPr="005A6D5D">
        <w:rPr>
          <w:color w:val="C00000"/>
          <w:sz w:val="24"/>
          <w:szCs w:val="24"/>
        </w:rPr>
        <w:t xml:space="preserve"> </w:t>
      </w:r>
      <w:r w:rsidRPr="005A6D5D">
        <w:rPr>
          <w:rFonts w:eastAsia="Verdana"/>
          <w:b/>
          <w:color w:val="C00000"/>
          <w:sz w:val="24"/>
          <w:szCs w:val="24"/>
        </w:rPr>
        <w:t>Studio Museo Francesco Messina</w:t>
      </w:r>
      <w:r w:rsidRPr="005A6D5D">
        <w:rPr>
          <w:color w:val="C00000"/>
          <w:sz w:val="24"/>
          <w:szCs w:val="24"/>
        </w:rPr>
        <w:t xml:space="preserve"> </w:t>
      </w:r>
      <w:r w:rsidRPr="005A6D5D">
        <w:rPr>
          <w:rFonts w:eastAsia="Verdana"/>
          <w:b/>
          <w:color w:val="C00000"/>
          <w:sz w:val="24"/>
          <w:szCs w:val="24"/>
        </w:rPr>
        <w:t>di Milano</w:t>
      </w:r>
    </w:p>
    <w:p w:rsidR="00BF6138" w:rsidRPr="005A6D5D" w:rsidRDefault="00BF6138" w:rsidP="005B4C01">
      <w:pPr>
        <w:pStyle w:val="Normale10"/>
        <w:jc w:val="center"/>
        <w:rPr>
          <w:rFonts w:eastAsia="Verdana"/>
          <w:b/>
          <w:color w:val="C00000"/>
          <w:sz w:val="24"/>
          <w:szCs w:val="24"/>
        </w:rPr>
      </w:pPr>
      <w:r w:rsidRPr="005A6D5D">
        <w:rPr>
          <w:rFonts w:eastAsia="Verdana"/>
          <w:b/>
          <w:color w:val="C00000"/>
          <w:sz w:val="24"/>
          <w:szCs w:val="24"/>
        </w:rPr>
        <w:t>/</w:t>
      </w:r>
    </w:p>
    <w:p w:rsidR="00BF6138" w:rsidRPr="005A6D5D" w:rsidRDefault="00BF6138" w:rsidP="005B4C01">
      <w:pPr>
        <w:pStyle w:val="Normale10"/>
        <w:jc w:val="center"/>
        <w:rPr>
          <w:color w:val="C00000"/>
          <w:sz w:val="24"/>
          <w:szCs w:val="24"/>
        </w:rPr>
      </w:pPr>
      <w:r w:rsidRPr="005A6D5D">
        <w:rPr>
          <w:rFonts w:eastAsia="Verdana"/>
          <w:b/>
          <w:color w:val="C00000"/>
          <w:sz w:val="32"/>
          <w:szCs w:val="32"/>
        </w:rPr>
        <w:t>ECHO OF THE CLASSIC</w:t>
      </w:r>
    </w:p>
    <w:p w:rsidR="00BF6138" w:rsidRPr="005A6D5D" w:rsidRDefault="00BF6138" w:rsidP="005B4C01">
      <w:pPr>
        <w:pStyle w:val="Normale10"/>
        <w:jc w:val="center"/>
        <w:rPr>
          <w:b/>
          <w:color w:val="C00000"/>
          <w:sz w:val="24"/>
          <w:szCs w:val="24"/>
          <w:lang w:val="en-GB"/>
        </w:rPr>
      </w:pPr>
      <w:r w:rsidRPr="005A6D5D">
        <w:rPr>
          <w:b/>
          <w:color w:val="C00000"/>
          <w:sz w:val="24"/>
          <w:szCs w:val="24"/>
          <w:lang w:val="en-GB"/>
        </w:rPr>
        <w:t>The Valley of the Temples of Agrigento at Francesco Messina Studio Museum of Milan</w:t>
      </w:r>
    </w:p>
    <w:p w:rsidR="00BF6138" w:rsidRPr="00BF6138" w:rsidRDefault="00BF6138" w:rsidP="005B4C01">
      <w:pPr>
        <w:pStyle w:val="Normale10"/>
        <w:jc w:val="center"/>
        <w:rPr>
          <w:rFonts w:eastAsia="Verdana"/>
          <w:b/>
          <w:sz w:val="10"/>
          <w:szCs w:val="10"/>
        </w:rPr>
      </w:pPr>
    </w:p>
    <w:p w:rsidR="005B4C01" w:rsidRPr="00DC6F6F" w:rsidRDefault="00BF6138" w:rsidP="005B4C01">
      <w:pPr>
        <w:pStyle w:val="Normale10"/>
        <w:jc w:val="center"/>
        <w:rPr>
          <w:rFonts w:eastAsia="Verdana"/>
          <w:i/>
          <w:sz w:val="24"/>
          <w:szCs w:val="24"/>
        </w:rPr>
      </w:pPr>
      <w:proofErr w:type="spellStart"/>
      <w:r>
        <w:rPr>
          <w:rFonts w:eastAsia="Verdana"/>
          <w:i/>
          <w:sz w:val="24"/>
          <w:szCs w:val="24"/>
        </w:rPr>
        <w:t>curated</w:t>
      </w:r>
      <w:proofErr w:type="spellEnd"/>
      <w:r>
        <w:rPr>
          <w:rFonts w:eastAsia="Verdana"/>
          <w:i/>
          <w:sz w:val="24"/>
          <w:szCs w:val="24"/>
        </w:rPr>
        <w:t xml:space="preserve"> by</w:t>
      </w:r>
      <w:r w:rsidR="005B4C01" w:rsidRPr="00DC6F6F">
        <w:rPr>
          <w:rFonts w:eastAsia="Verdana"/>
          <w:i/>
          <w:sz w:val="24"/>
          <w:szCs w:val="24"/>
        </w:rPr>
        <w:t xml:space="preserve"> </w:t>
      </w:r>
      <w:r w:rsidR="005B4C01" w:rsidRPr="00DC6F6F">
        <w:rPr>
          <w:i/>
          <w:sz w:val="24"/>
          <w:szCs w:val="24"/>
        </w:rPr>
        <w:t xml:space="preserve">Maria Fratelli, Giuseppe </w:t>
      </w:r>
      <w:proofErr w:type="spellStart"/>
      <w:r w:rsidR="005B4C01" w:rsidRPr="00DC6F6F">
        <w:rPr>
          <w:i/>
          <w:sz w:val="24"/>
          <w:szCs w:val="24"/>
        </w:rPr>
        <w:t>Parello</w:t>
      </w:r>
      <w:proofErr w:type="spellEnd"/>
      <w:r w:rsidR="005B4C01" w:rsidRPr="00DC6F6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 w:rsidR="005B4C01" w:rsidRPr="00DC6F6F">
        <w:rPr>
          <w:i/>
          <w:sz w:val="24"/>
          <w:szCs w:val="24"/>
        </w:rPr>
        <w:t xml:space="preserve"> Maria Serena Rizzo</w:t>
      </w:r>
    </w:p>
    <w:p w:rsidR="005B4C01" w:rsidRPr="00E077E2" w:rsidRDefault="005B4C01" w:rsidP="005B4C01">
      <w:pPr>
        <w:pStyle w:val="Normale10"/>
        <w:jc w:val="center"/>
        <w:rPr>
          <w:rFonts w:eastAsia="Verdana"/>
          <w:sz w:val="10"/>
          <w:szCs w:val="10"/>
        </w:rPr>
      </w:pPr>
    </w:p>
    <w:p w:rsidR="005B4C01" w:rsidRPr="00BF6138" w:rsidRDefault="005B4C01" w:rsidP="006704A9">
      <w:pPr>
        <w:pStyle w:val="Normale10"/>
        <w:spacing w:line="240" w:lineRule="auto"/>
        <w:jc w:val="center"/>
        <w:rPr>
          <w:rFonts w:eastAsia="Verdana"/>
          <w:b/>
          <w:sz w:val="24"/>
          <w:szCs w:val="24"/>
        </w:rPr>
      </w:pPr>
      <w:r w:rsidRPr="00BF6138">
        <w:rPr>
          <w:rFonts w:eastAsia="Verdana"/>
          <w:b/>
          <w:sz w:val="24"/>
          <w:szCs w:val="24"/>
        </w:rPr>
        <w:t xml:space="preserve">20 </w:t>
      </w:r>
      <w:proofErr w:type="spellStart"/>
      <w:r w:rsidR="00BF6138">
        <w:rPr>
          <w:rFonts w:eastAsia="Verdana"/>
          <w:b/>
          <w:sz w:val="24"/>
          <w:szCs w:val="24"/>
        </w:rPr>
        <w:t>July</w:t>
      </w:r>
      <w:proofErr w:type="spellEnd"/>
      <w:r w:rsidRPr="00BF6138">
        <w:rPr>
          <w:rFonts w:eastAsia="Verdana"/>
          <w:b/>
          <w:sz w:val="24"/>
          <w:szCs w:val="24"/>
        </w:rPr>
        <w:t xml:space="preserve"> - 21 </w:t>
      </w:r>
      <w:proofErr w:type="spellStart"/>
      <w:r w:rsidR="00BF6138">
        <w:rPr>
          <w:rFonts w:eastAsia="Verdana"/>
          <w:b/>
          <w:sz w:val="24"/>
          <w:szCs w:val="24"/>
        </w:rPr>
        <w:t>October</w:t>
      </w:r>
      <w:proofErr w:type="spellEnd"/>
      <w:r w:rsidRPr="00BF6138">
        <w:rPr>
          <w:rFonts w:eastAsia="Verdana"/>
          <w:b/>
          <w:sz w:val="24"/>
          <w:szCs w:val="24"/>
        </w:rPr>
        <w:t xml:space="preserve"> 2018</w:t>
      </w:r>
    </w:p>
    <w:p w:rsidR="005B4C01" w:rsidRPr="006704A9" w:rsidRDefault="005B4C01" w:rsidP="005B4C01">
      <w:pPr>
        <w:pStyle w:val="Normale10"/>
        <w:spacing w:line="240" w:lineRule="auto"/>
        <w:jc w:val="center"/>
        <w:rPr>
          <w:rFonts w:eastAsia="Verdana"/>
          <w:sz w:val="16"/>
          <w:szCs w:val="16"/>
        </w:rPr>
      </w:pPr>
    </w:p>
    <w:p w:rsidR="004254FA" w:rsidRDefault="00BF6138" w:rsidP="005B4C01">
      <w:pPr>
        <w:pStyle w:val="Normale1"/>
        <w:spacing w:after="0" w:line="240" w:lineRule="auto"/>
        <w:jc w:val="right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press release</w:t>
      </w:r>
      <w:r w:rsidR="00CD6059" w:rsidRPr="001C279E">
        <w:rPr>
          <w:rFonts w:ascii="Arial" w:eastAsia="Arial" w:hAnsi="Arial" w:cs="Arial"/>
          <w:i/>
          <w:sz w:val="22"/>
          <w:szCs w:val="22"/>
        </w:rPr>
        <w:t xml:space="preserve"> , </w:t>
      </w:r>
      <w:r w:rsidR="00A339ED">
        <w:rPr>
          <w:rFonts w:ascii="Arial" w:eastAsia="Arial" w:hAnsi="Arial" w:cs="Arial"/>
          <w:i/>
          <w:sz w:val="22"/>
          <w:szCs w:val="22"/>
        </w:rPr>
        <w:t>2</w:t>
      </w:r>
      <w:r w:rsidR="005A6D5D">
        <w:rPr>
          <w:rFonts w:ascii="Arial" w:eastAsia="Arial" w:hAnsi="Arial" w:cs="Arial"/>
          <w:i/>
          <w:sz w:val="22"/>
          <w:szCs w:val="22"/>
        </w:rPr>
        <w:t>5</w:t>
      </w:r>
      <w:r w:rsidR="005B4C01">
        <w:rPr>
          <w:rFonts w:ascii="Arial" w:eastAsia="Arial" w:hAnsi="Arial" w:cs="Arial"/>
          <w:i/>
          <w:sz w:val="22"/>
          <w:szCs w:val="22"/>
        </w:rPr>
        <w:t>.07.</w:t>
      </w:r>
      <w:r w:rsidR="00CD6059" w:rsidRPr="001C279E">
        <w:rPr>
          <w:rFonts w:ascii="Arial" w:eastAsia="Arial" w:hAnsi="Arial" w:cs="Arial"/>
          <w:i/>
          <w:sz w:val="22"/>
          <w:szCs w:val="22"/>
        </w:rPr>
        <w:t>2018</w:t>
      </w:r>
    </w:p>
    <w:p w:rsidR="005B4C01" w:rsidRPr="005B4C01" w:rsidRDefault="005B4C01" w:rsidP="005B4C01">
      <w:pPr>
        <w:pStyle w:val="Normale1"/>
        <w:spacing w:after="0" w:line="240" w:lineRule="auto"/>
        <w:jc w:val="right"/>
        <w:rPr>
          <w:rFonts w:ascii="Arial" w:eastAsia="Arial" w:hAnsi="Arial" w:cs="Arial"/>
          <w:i/>
          <w:sz w:val="10"/>
          <w:szCs w:val="10"/>
        </w:rPr>
      </w:pPr>
    </w:p>
    <w:p w:rsidR="00BF6138" w:rsidRPr="004C3E88" w:rsidRDefault="00BF6138" w:rsidP="00BF6138">
      <w:pPr>
        <w:pStyle w:val="Normale1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4C3E88">
        <w:rPr>
          <w:rFonts w:ascii="Arial" w:eastAsia="Arial" w:hAnsi="Arial" w:cs="Arial"/>
          <w:sz w:val="24"/>
          <w:szCs w:val="24"/>
          <w:lang w:val="en-GB"/>
        </w:rPr>
        <w:t xml:space="preserve">The Francesco Messina </w:t>
      </w:r>
      <w:r>
        <w:rPr>
          <w:rFonts w:ascii="Arial" w:eastAsia="Arial" w:hAnsi="Arial" w:cs="Arial"/>
          <w:sz w:val="24"/>
          <w:szCs w:val="24"/>
          <w:lang w:val="en-GB"/>
        </w:rPr>
        <w:t>Studio Museum</w:t>
      </w:r>
      <w:r w:rsidRPr="004C3E88">
        <w:rPr>
          <w:rFonts w:ascii="Arial" w:eastAsia="Arial" w:hAnsi="Arial" w:cs="Arial"/>
          <w:sz w:val="24"/>
          <w:szCs w:val="24"/>
          <w:lang w:val="en-GB"/>
        </w:rPr>
        <w:t xml:space="preserve"> hosts an extraordinary group of more than 150 recent finds from </w:t>
      </w:r>
      <w:r>
        <w:rPr>
          <w:rFonts w:ascii="Arial" w:eastAsia="Arial" w:hAnsi="Arial" w:cs="Arial"/>
          <w:sz w:val="24"/>
          <w:szCs w:val="24"/>
          <w:lang w:val="en-GB"/>
        </w:rPr>
        <w:t xml:space="preserve">the </w:t>
      </w:r>
      <w:r w:rsidRPr="004C3E88">
        <w:rPr>
          <w:rFonts w:ascii="Arial" w:eastAsia="Arial" w:hAnsi="Arial" w:cs="Arial"/>
          <w:b/>
          <w:sz w:val="24"/>
          <w:szCs w:val="24"/>
          <w:lang w:val="en-GB"/>
        </w:rPr>
        <w:t xml:space="preserve">Valley of the </w:t>
      </w:r>
      <w:r>
        <w:rPr>
          <w:rFonts w:ascii="Arial" w:eastAsia="Arial" w:hAnsi="Arial" w:cs="Arial"/>
          <w:b/>
          <w:sz w:val="24"/>
          <w:szCs w:val="24"/>
          <w:lang w:val="en-GB"/>
        </w:rPr>
        <w:t>T</w:t>
      </w:r>
      <w:r w:rsidRPr="004C3E88">
        <w:rPr>
          <w:rFonts w:ascii="Arial" w:eastAsia="Arial" w:hAnsi="Arial" w:cs="Arial"/>
          <w:b/>
          <w:sz w:val="24"/>
          <w:szCs w:val="24"/>
          <w:lang w:val="en-GB"/>
        </w:rPr>
        <w:t>emples</w:t>
      </w:r>
      <w:r>
        <w:rPr>
          <w:rFonts w:ascii="Arial" w:eastAsia="Arial" w:hAnsi="Arial" w:cs="Arial"/>
          <w:sz w:val="24"/>
          <w:szCs w:val="24"/>
          <w:lang w:val="en-GB"/>
        </w:rPr>
        <w:t>, next to</w:t>
      </w:r>
      <w:r w:rsidRPr="004C3E88">
        <w:rPr>
          <w:rFonts w:ascii="Arial" w:eastAsia="Arial" w:hAnsi="Arial" w:cs="Arial"/>
          <w:sz w:val="24"/>
          <w:szCs w:val="24"/>
          <w:lang w:val="en-GB"/>
        </w:rPr>
        <w:t xml:space="preserve"> pieces from the Pietro </w:t>
      </w:r>
      <w:proofErr w:type="spellStart"/>
      <w:r w:rsidRPr="004C3E88">
        <w:rPr>
          <w:rFonts w:ascii="Arial" w:eastAsia="Arial" w:hAnsi="Arial" w:cs="Arial"/>
          <w:sz w:val="24"/>
          <w:szCs w:val="24"/>
          <w:lang w:val="en-GB"/>
        </w:rPr>
        <w:t>Griffo</w:t>
      </w:r>
      <w:proofErr w:type="spellEnd"/>
      <w:r w:rsidRPr="004C3E88">
        <w:rPr>
          <w:rFonts w:ascii="Arial" w:eastAsia="Arial" w:hAnsi="Arial" w:cs="Arial"/>
          <w:sz w:val="24"/>
          <w:szCs w:val="24"/>
          <w:lang w:val="en-GB"/>
        </w:rPr>
        <w:t xml:space="preserve"> Museum of </w:t>
      </w:r>
      <w:r>
        <w:rPr>
          <w:rFonts w:ascii="Arial" w:eastAsia="Arial" w:hAnsi="Arial" w:cs="Arial"/>
          <w:sz w:val="24"/>
          <w:szCs w:val="24"/>
          <w:lang w:val="en-GB"/>
        </w:rPr>
        <w:t xml:space="preserve">Agrigento, </w:t>
      </w:r>
      <w:r w:rsidRPr="004C3E88">
        <w:rPr>
          <w:rFonts w:ascii="Arial" w:eastAsia="Arial" w:hAnsi="Arial" w:cs="Arial"/>
          <w:sz w:val="24"/>
          <w:szCs w:val="24"/>
          <w:lang w:val="en-GB"/>
        </w:rPr>
        <w:t>the collections of the Culture Department of Agrigento</w:t>
      </w:r>
      <w:r>
        <w:rPr>
          <w:rFonts w:ascii="Arial" w:eastAsia="Arial" w:hAnsi="Arial" w:cs="Arial"/>
          <w:sz w:val="24"/>
          <w:szCs w:val="24"/>
          <w:lang w:val="en-GB"/>
        </w:rPr>
        <w:t xml:space="preserve"> and </w:t>
      </w:r>
      <w:r w:rsidRPr="004C3E88">
        <w:rPr>
          <w:rFonts w:ascii="Arial" w:eastAsia="Arial" w:hAnsi="Arial" w:cs="Arial"/>
          <w:sz w:val="24"/>
          <w:szCs w:val="24"/>
          <w:lang w:val="en-GB"/>
        </w:rPr>
        <w:t xml:space="preserve">the collection of ancient art </w:t>
      </w:r>
      <w:r>
        <w:rPr>
          <w:rFonts w:ascii="Arial" w:eastAsia="Arial" w:hAnsi="Arial" w:cs="Arial"/>
          <w:sz w:val="24"/>
          <w:szCs w:val="24"/>
          <w:lang w:val="en-GB"/>
        </w:rPr>
        <w:t xml:space="preserve">pieces </w:t>
      </w:r>
      <w:r w:rsidRPr="004C3E88">
        <w:rPr>
          <w:rFonts w:ascii="Arial" w:eastAsia="Arial" w:hAnsi="Arial" w:cs="Arial"/>
          <w:sz w:val="24"/>
          <w:szCs w:val="24"/>
          <w:lang w:val="en-GB"/>
        </w:rPr>
        <w:t xml:space="preserve">of </w:t>
      </w:r>
      <w:r w:rsidRPr="004C3E88">
        <w:rPr>
          <w:rFonts w:ascii="Arial" w:eastAsia="Arial" w:hAnsi="Arial" w:cs="Arial"/>
          <w:b/>
          <w:sz w:val="24"/>
          <w:szCs w:val="24"/>
          <w:lang w:val="en-GB"/>
        </w:rPr>
        <w:t>Francesco Messina</w:t>
      </w:r>
      <w:r w:rsidRPr="00AF0B27">
        <w:rPr>
          <w:rFonts w:ascii="Arial" w:eastAsia="Arial" w:hAnsi="Arial" w:cs="Arial"/>
          <w:sz w:val="24"/>
          <w:szCs w:val="24"/>
          <w:lang w:val="en-GB"/>
        </w:rPr>
        <w:t>,</w:t>
      </w:r>
      <w:r>
        <w:rPr>
          <w:rFonts w:ascii="Arial" w:eastAsia="Arial" w:hAnsi="Arial" w:cs="Arial"/>
          <w:b/>
          <w:sz w:val="24"/>
          <w:szCs w:val="24"/>
          <w:lang w:val="en-GB"/>
        </w:rPr>
        <w:t xml:space="preserve"> </w:t>
      </w:r>
      <w:r w:rsidRPr="00E36A8D">
        <w:rPr>
          <w:rFonts w:ascii="Arial" w:eastAsia="Arial" w:hAnsi="Arial" w:cs="Arial"/>
          <w:sz w:val="24"/>
          <w:szCs w:val="24"/>
          <w:lang w:val="en-GB"/>
        </w:rPr>
        <w:t xml:space="preserve">preserved by </w:t>
      </w:r>
      <w:r>
        <w:rPr>
          <w:rFonts w:ascii="Arial" w:eastAsia="Arial" w:hAnsi="Arial" w:cs="Arial"/>
          <w:sz w:val="24"/>
          <w:szCs w:val="24"/>
          <w:lang w:val="en-GB"/>
        </w:rPr>
        <w:t>the Archaeology Department of Milan,</w:t>
      </w:r>
      <w:r w:rsidRPr="00E36A8D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sz w:val="24"/>
          <w:szCs w:val="24"/>
          <w:lang w:val="en-GB"/>
        </w:rPr>
        <w:t xml:space="preserve">in </w:t>
      </w:r>
      <w:r>
        <w:rPr>
          <w:rFonts w:ascii="Arial" w:eastAsia="Arial" w:hAnsi="Arial" w:cs="Arial"/>
          <w:b/>
          <w:sz w:val="24"/>
          <w:szCs w:val="24"/>
          <w:lang w:val="en-GB"/>
        </w:rPr>
        <w:t>connection</w:t>
      </w:r>
      <w:r>
        <w:rPr>
          <w:rFonts w:ascii="Arial" w:eastAsia="Arial" w:hAnsi="Arial" w:cs="Arial"/>
          <w:sz w:val="24"/>
          <w:szCs w:val="24"/>
          <w:lang w:val="en-GB"/>
        </w:rPr>
        <w:t xml:space="preserve"> with </w:t>
      </w:r>
      <w:r w:rsidRPr="007F511C">
        <w:rPr>
          <w:rFonts w:ascii="Arial" w:eastAsia="Arial" w:hAnsi="Arial" w:cs="Arial"/>
          <w:sz w:val="24"/>
          <w:szCs w:val="24"/>
          <w:lang w:val="en-GB"/>
        </w:rPr>
        <w:t>t</w:t>
      </w:r>
      <w:r>
        <w:rPr>
          <w:rFonts w:ascii="Arial" w:eastAsia="Arial" w:hAnsi="Arial" w:cs="Arial"/>
          <w:sz w:val="24"/>
          <w:szCs w:val="24"/>
          <w:lang w:val="en-GB"/>
        </w:rPr>
        <w:t>he classic</w:t>
      </w:r>
      <w:r w:rsidRPr="007F511C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sz w:val="24"/>
          <w:szCs w:val="24"/>
          <w:lang w:val="en-GB"/>
        </w:rPr>
        <w:t>works by the Sicilian sculptor</w:t>
      </w:r>
      <w:r w:rsidRPr="004C3E88">
        <w:rPr>
          <w:rFonts w:ascii="Arial" w:eastAsia="Arial" w:hAnsi="Arial" w:cs="Arial"/>
          <w:sz w:val="24"/>
          <w:szCs w:val="24"/>
          <w:lang w:val="en-GB"/>
        </w:rPr>
        <w:t>.</w:t>
      </w:r>
    </w:p>
    <w:p w:rsidR="00BF6138" w:rsidRPr="004C3E88" w:rsidRDefault="00BF6138" w:rsidP="00BF6138">
      <w:pPr>
        <w:pStyle w:val="Normale1"/>
        <w:spacing w:after="0" w:line="240" w:lineRule="auto"/>
        <w:jc w:val="both"/>
        <w:rPr>
          <w:rFonts w:ascii="Arial" w:eastAsia="Arial" w:hAnsi="Arial" w:cs="Arial"/>
          <w:sz w:val="10"/>
          <w:szCs w:val="10"/>
          <w:lang w:val="en-GB"/>
        </w:rPr>
      </w:pPr>
    </w:p>
    <w:p w:rsidR="00BF6138" w:rsidRPr="006E6B38" w:rsidRDefault="00BF6138" w:rsidP="00BF6138">
      <w:pPr>
        <w:pStyle w:val="Normale1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AF0B27">
        <w:rPr>
          <w:rFonts w:ascii="Arial" w:eastAsia="Arial" w:hAnsi="Arial" w:cs="Arial"/>
          <w:sz w:val="24"/>
          <w:szCs w:val="24"/>
          <w:lang w:val="en-GB"/>
        </w:rPr>
        <w:t>The exhibition</w:t>
      </w:r>
      <w:r>
        <w:rPr>
          <w:rFonts w:ascii="Arial" w:eastAsia="Arial" w:hAnsi="Arial" w:cs="Arial"/>
          <w:sz w:val="24"/>
          <w:szCs w:val="24"/>
          <w:lang w:val="en-GB"/>
        </w:rPr>
        <w:t xml:space="preserve"> -</w:t>
      </w:r>
      <w:r w:rsidRPr="00AF0B27">
        <w:rPr>
          <w:rFonts w:ascii="Arial" w:eastAsia="Arial" w:hAnsi="Arial" w:cs="Arial"/>
          <w:sz w:val="24"/>
          <w:szCs w:val="24"/>
          <w:lang w:val="en-GB"/>
        </w:rPr>
        <w:t xml:space="preserve"> title</w:t>
      </w:r>
      <w:r>
        <w:rPr>
          <w:rFonts w:ascii="Arial" w:eastAsia="Arial" w:hAnsi="Arial" w:cs="Arial"/>
          <w:sz w:val="24"/>
          <w:szCs w:val="24"/>
          <w:lang w:val="en-GB"/>
        </w:rPr>
        <w:t>d</w:t>
      </w:r>
      <w:r w:rsidRPr="00AF0B27">
        <w:rPr>
          <w:rFonts w:ascii="Arial" w:eastAsia="Arial" w:hAnsi="Arial" w:cs="Arial"/>
          <w:sz w:val="24"/>
          <w:szCs w:val="24"/>
          <w:lang w:val="en-GB"/>
        </w:rPr>
        <w:t xml:space="preserve"> “L’ECO DEL CLASSICO. </w:t>
      </w:r>
      <w:r w:rsidRPr="00DC6F6F">
        <w:rPr>
          <w:rFonts w:ascii="Arial" w:eastAsia="Arial" w:hAnsi="Arial" w:cs="Arial"/>
          <w:sz w:val="24"/>
          <w:szCs w:val="24"/>
        </w:rPr>
        <w:t>La Valle dei Templi di Agrigento allo Studio Museo Francesco Messina di Milano</w:t>
      </w:r>
      <w:r>
        <w:rPr>
          <w:rFonts w:ascii="Arial" w:eastAsia="Arial" w:hAnsi="Arial" w:cs="Arial"/>
          <w:sz w:val="24"/>
          <w:szCs w:val="24"/>
        </w:rPr>
        <w:t>/</w:t>
      </w:r>
      <w:r w:rsidRPr="004F1A6F">
        <w:rPr>
          <w:rFonts w:ascii="Arial" w:eastAsia="Arial" w:hAnsi="Arial" w:cs="Arial"/>
          <w:sz w:val="24"/>
          <w:szCs w:val="24"/>
        </w:rPr>
        <w:t xml:space="preserve">ECHO OF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 w:rsidRPr="004F1A6F">
        <w:rPr>
          <w:rFonts w:ascii="Arial" w:eastAsia="Arial" w:hAnsi="Arial" w:cs="Arial"/>
          <w:sz w:val="24"/>
          <w:szCs w:val="24"/>
        </w:rPr>
        <w:t>CLASSIC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Pr="006E6B38">
        <w:rPr>
          <w:rFonts w:ascii="Arial" w:eastAsia="Arial" w:hAnsi="Arial" w:cs="Arial"/>
          <w:sz w:val="24"/>
          <w:szCs w:val="24"/>
          <w:lang w:val="en-GB"/>
        </w:rPr>
        <w:t xml:space="preserve">The Valley of the Temples of Agrigento at Francesco Messina </w:t>
      </w:r>
      <w:r>
        <w:rPr>
          <w:rFonts w:ascii="Arial" w:eastAsia="Arial" w:hAnsi="Arial" w:cs="Arial"/>
          <w:sz w:val="24"/>
          <w:szCs w:val="24"/>
          <w:lang w:val="en-GB"/>
        </w:rPr>
        <w:t>S</w:t>
      </w:r>
      <w:r w:rsidRPr="006E6B38">
        <w:rPr>
          <w:rFonts w:ascii="Arial" w:eastAsia="Arial" w:hAnsi="Arial" w:cs="Arial"/>
          <w:sz w:val="24"/>
          <w:szCs w:val="24"/>
          <w:lang w:val="en-GB"/>
        </w:rPr>
        <w:t>tudio</w:t>
      </w:r>
      <w:r>
        <w:rPr>
          <w:rFonts w:ascii="Arial" w:eastAsia="Arial" w:hAnsi="Arial" w:cs="Arial"/>
          <w:sz w:val="24"/>
          <w:szCs w:val="24"/>
          <w:lang w:val="en-GB"/>
        </w:rPr>
        <w:t xml:space="preserve"> M</w:t>
      </w:r>
      <w:r w:rsidRPr="006E6B38">
        <w:rPr>
          <w:rFonts w:ascii="Arial" w:eastAsia="Arial" w:hAnsi="Arial" w:cs="Arial"/>
          <w:sz w:val="24"/>
          <w:szCs w:val="24"/>
          <w:lang w:val="en-GB"/>
        </w:rPr>
        <w:t xml:space="preserve">useum </w:t>
      </w:r>
      <w:r>
        <w:rPr>
          <w:rFonts w:ascii="Arial" w:eastAsia="Arial" w:hAnsi="Arial" w:cs="Arial"/>
          <w:sz w:val="24"/>
          <w:szCs w:val="24"/>
          <w:lang w:val="en-GB"/>
        </w:rPr>
        <w:t>of</w:t>
      </w:r>
      <w:r w:rsidRPr="006E6B38">
        <w:rPr>
          <w:rFonts w:ascii="Arial" w:eastAsia="Arial" w:hAnsi="Arial" w:cs="Arial"/>
          <w:sz w:val="24"/>
          <w:szCs w:val="24"/>
          <w:lang w:val="en-GB"/>
        </w:rPr>
        <w:t xml:space="preserve"> Milan” </w:t>
      </w:r>
      <w:r>
        <w:rPr>
          <w:rFonts w:ascii="Arial" w:eastAsia="Arial" w:hAnsi="Arial" w:cs="Arial"/>
          <w:sz w:val="24"/>
          <w:szCs w:val="24"/>
          <w:lang w:val="en-GB"/>
        </w:rPr>
        <w:t xml:space="preserve">- </w:t>
      </w:r>
      <w:r w:rsidRPr="006E6B38">
        <w:rPr>
          <w:rFonts w:ascii="Arial" w:eastAsia="Arial" w:hAnsi="Arial" w:cs="Arial"/>
          <w:sz w:val="24"/>
          <w:szCs w:val="24"/>
          <w:lang w:val="en-GB"/>
        </w:rPr>
        <w:t>is on display from 20 July to 21 October</w:t>
      </w:r>
      <w:r>
        <w:rPr>
          <w:rFonts w:ascii="Arial" w:eastAsia="Arial" w:hAnsi="Arial" w:cs="Arial"/>
          <w:sz w:val="24"/>
          <w:szCs w:val="24"/>
          <w:lang w:val="en-GB"/>
        </w:rPr>
        <w:t>.</w:t>
      </w:r>
      <w:r w:rsidRPr="006E6B38">
        <w:rPr>
          <w:rFonts w:ascii="Arial" w:eastAsia="Arial" w:hAnsi="Arial" w:cs="Arial"/>
          <w:sz w:val="24"/>
          <w:szCs w:val="24"/>
          <w:lang w:val="en-GB"/>
        </w:rPr>
        <w:t xml:space="preserve"> It is curated by Maria Fratelli, Giuseppe </w:t>
      </w:r>
      <w:proofErr w:type="spellStart"/>
      <w:r w:rsidRPr="006E6B38">
        <w:rPr>
          <w:rFonts w:ascii="Arial" w:eastAsia="Arial" w:hAnsi="Arial" w:cs="Arial"/>
          <w:sz w:val="24"/>
          <w:szCs w:val="24"/>
          <w:lang w:val="en-GB"/>
        </w:rPr>
        <w:t>Parello</w:t>
      </w:r>
      <w:proofErr w:type="spellEnd"/>
      <w:r w:rsidRPr="006E6B38">
        <w:rPr>
          <w:rFonts w:ascii="Arial" w:eastAsia="Arial" w:hAnsi="Arial" w:cs="Arial"/>
          <w:sz w:val="24"/>
          <w:szCs w:val="24"/>
          <w:lang w:val="en-GB"/>
        </w:rPr>
        <w:t xml:space="preserve"> and Maria Serena Rizzo, and stands out </w:t>
      </w:r>
      <w:r>
        <w:rPr>
          <w:rFonts w:ascii="Arial" w:eastAsia="Arial" w:hAnsi="Arial" w:cs="Arial"/>
          <w:sz w:val="24"/>
          <w:szCs w:val="24"/>
          <w:lang w:val="en-GB"/>
        </w:rPr>
        <w:t>for</w:t>
      </w:r>
      <w:r w:rsidRPr="006E6B38">
        <w:rPr>
          <w:rFonts w:ascii="Arial" w:eastAsia="Arial" w:hAnsi="Arial" w:cs="Arial"/>
          <w:sz w:val="24"/>
          <w:szCs w:val="24"/>
          <w:lang w:val="en-GB"/>
        </w:rPr>
        <w:t xml:space="preserve"> its </w:t>
      </w:r>
      <w:r w:rsidRPr="006E6B38">
        <w:rPr>
          <w:rFonts w:ascii="Arial" w:eastAsia="Arial" w:hAnsi="Arial" w:cs="Arial"/>
          <w:b/>
          <w:sz w:val="24"/>
          <w:szCs w:val="24"/>
          <w:lang w:val="en-GB"/>
        </w:rPr>
        <w:t xml:space="preserve">scientific </w:t>
      </w:r>
      <w:r w:rsidRPr="006E6B38">
        <w:rPr>
          <w:rFonts w:ascii="Arial" w:eastAsia="Arial" w:hAnsi="Arial" w:cs="Arial"/>
          <w:sz w:val="24"/>
          <w:szCs w:val="24"/>
          <w:lang w:val="en-GB"/>
        </w:rPr>
        <w:t>and</w:t>
      </w:r>
      <w:r w:rsidRPr="006E6B38">
        <w:rPr>
          <w:rFonts w:ascii="Arial" w:eastAsia="Arial" w:hAnsi="Arial" w:cs="Arial"/>
          <w:b/>
          <w:sz w:val="24"/>
          <w:szCs w:val="24"/>
          <w:lang w:val="en-GB"/>
        </w:rPr>
        <w:t xml:space="preserve"> cultural </w:t>
      </w:r>
      <w:r w:rsidRPr="00703127">
        <w:rPr>
          <w:rFonts w:ascii="Arial" w:eastAsia="Arial" w:hAnsi="Arial" w:cs="Arial"/>
          <w:b/>
          <w:sz w:val="24"/>
          <w:szCs w:val="24"/>
          <w:lang w:val="en-GB"/>
        </w:rPr>
        <w:t>approach</w:t>
      </w:r>
      <w:r w:rsidRPr="006E6B3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, </w:t>
      </w:r>
      <w:r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due</w:t>
      </w:r>
      <w:r w:rsidRPr="006E6B3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to the support of important research institutes</w:t>
      </w:r>
      <w:r w:rsidRPr="006E6B38">
        <w:rPr>
          <w:rFonts w:ascii="Arial" w:eastAsia="Arial" w:hAnsi="Arial" w:cs="Arial"/>
          <w:sz w:val="24"/>
          <w:szCs w:val="24"/>
          <w:lang w:val="en-GB"/>
        </w:rPr>
        <w:t>.</w:t>
      </w:r>
    </w:p>
    <w:p w:rsidR="00BF6138" w:rsidRPr="006E6B38" w:rsidRDefault="00BF6138" w:rsidP="00BF6138">
      <w:pPr>
        <w:pStyle w:val="Normale1"/>
        <w:spacing w:after="0" w:line="240" w:lineRule="auto"/>
        <w:jc w:val="both"/>
        <w:rPr>
          <w:rFonts w:ascii="Arial" w:eastAsia="Arial" w:hAnsi="Arial" w:cs="Arial"/>
          <w:sz w:val="10"/>
          <w:szCs w:val="10"/>
          <w:lang w:val="en-GB"/>
        </w:rPr>
      </w:pPr>
    </w:p>
    <w:p w:rsidR="00BF6138" w:rsidRDefault="00BF6138" w:rsidP="00BF6138">
      <w:pPr>
        <w:pStyle w:val="Normale1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840B1E">
        <w:rPr>
          <w:rFonts w:ascii="Arial" w:eastAsia="Arial" w:hAnsi="Arial" w:cs="Arial"/>
          <w:sz w:val="24"/>
          <w:szCs w:val="24"/>
          <w:lang w:val="en-GB"/>
        </w:rPr>
        <w:t xml:space="preserve">The event is </w:t>
      </w:r>
      <w:r>
        <w:rPr>
          <w:rFonts w:ascii="Arial" w:eastAsia="Arial" w:hAnsi="Arial" w:cs="Arial"/>
          <w:b/>
          <w:sz w:val="24"/>
          <w:szCs w:val="24"/>
          <w:lang w:val="en-GB"/>
        </w:rPr>
        <w:t>made</w:t>
      </w:r>
      <w:r w:rsidRPr="00840B1E">
        <w:rPr>
          <w:rFonts w:ascii="Arial" w:eastAsia="Arial" w:hAnsi="Arial" w:cs="Arial"/>
          <w:sz w:val="24"/>
          <w:szCs w:val="24"/>
          <w:lang w:val="en-GB"/>
        </w:rPr>
        <w:t xml:space="preserve"> by the Council of Milan, Culture Department – </w:t>
      </w:r>
      <w:r w:rsidRPr="00840B1E">
        <w:rPr>
          <w:rFonts w:ascii="Arial" w:hAnsi="Arial" w:cs="Arial"/>
          <w:sz w:val="24"/>
          <w:szCs w:val="24"/>
          <w:lang w:val="en-GB"/>
        </w:rPr>
        <w:t>Francesco Messina Studio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840B1E">
        <w:rPr>
          <w:rFonts w:ascii="Arial" w:hAnsi="Arial" w:cs="Arial"/>
          <w:sz w:val="24"/>
          <w:szCs w:val="24"/>
          <w:lang w:val="en-GB"/>
        </w:rPr>
        <w:t>Museum</w:t>
      </w:r>
      <w:r>
        <w:rPr>
          <w:rFonts w:ascii="Arial" w:hAnsi="Arial" w:cs="Arial"/>
          <w:sz w:val="24"/>
          <w:szCs w:val="24"/>
          <w:lang w:val="en-GB"/>
        </w:rPr>
        <w:t>,</w:t>
      </w:r>
      <w:r w:rsidRPr="00840B1E">
        <w:rPr>
          <w:rFonts w:ascii="Arial" w:hAnsi="Arial" w:cs="Arial"/>
          <w:sz w:val="24"/>
          <w:szCs w:val="24"/>
          <w:lang w:val="en-GB"/>
        </w:rPr>
        <w:t xml:space="preserve"> and the </w:t>
      </w:r>
      <w:r>
        <w:rPr>
          <w:rFonts w:ascii="Arial" w:hAnsi="Arial" w:cs="Arial"/>
          <w:sz w:val="24"/>
          <w:szCs w:val="24"/>
          <w:lang w:val="en-GB"/>
        </w:rPr>
        <w:t>Landscape and Archaeological</w:t>
      </w:r>
      <w:r w:rsidRPr="00840B1E">
        <w:rPr>
          <w:rFonts w:ascii="Arial" w:hAnsi="Arial" w:cs="Arial"/>
          <w:sz w:val="24"/>
          <w:szCs w:val="24"/>
          <w:lang w:val="en-GB"/>
        </w:rPr>
        <w:t xml:space="preserve"> Park of the Valley of the Temples, in </w:t>
      </w:r>
      <w:r w:rsidRPr="00840B1E">
        <w:rPr>
          <w:rFonts w:ascii="Arial" w:hAnsi="Arial" w:cs="Arial"/>
          <w:b/>
          <w:sz w:val="24"/>
          <w:szCs w:val="24"/>
          <w:lang w:val="en-GB"/>
        </w:rPr>
        <w:t>cooperation</w:t>
      </w:r>
      <w:r w:rsidRPr="00840B1E">
        <w:rPr>
          <w:rFonts w:ascii="Arial" w:hAnsi="Arial" w:cs="Arial"/>
          <w:sz w:val="24"/>
          <w:szCs w:val="24"/>
          <w:lang w:val="en-GB"/>
        </w:rPr>
        <w:t xml:space="preserve"> with the Regional Archaeological Museum</w:t>
      </w:r>
      <w:r>
        <w:rPr>
          <w:rFonts w:ascii="Arial" w:eastAsia="Arial" w:hAnsi="Arial" w:cs="Arial"/>
          <w:sz w:val="24"/>
          <w:szCs w:val="24"/>
          <w:lang w:val="en-GB"/>
        </w:rPr>
        <w:t xml:space="preserve"> “Pietro </w:t>
      </w:r>
      <w:proofErr w:type="spellStart"/>
      <w:r>
        <w:rPr>
          <w:rFonts w:ascii="Arial" w:eastAsia="Arial" w:hAnsi="Arial" w:cs="Arial"/>
          <w:sz w:val="24"/>
          <w:szCs w:val="24"/>
          <w:lang w:val="en-GB"/>
        </w:rPr>
        <w:t>Griffo</w:t>
      </w:r>
      <w:proofErr w:type="spellEnd"/>
      <w:r>
        <w:rPr>
          <w:rFonts w:ascii="Arial" w:eastAsia="Arial" w:hAnsi="Arial" w:cs="Arial"/>
          <w:sz w:val="24"/>
          <w:szCs w:val="24"/>
          <w:lang w:val="en-GB"/>
        </w:rPr>
        <w:t>”. Also</w:t>
      </w:r>
      <w:r w:rsidRPr="00840B1E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sz w:val="24"/>
          <w:szCs w:val="24"/>
          <w:lang w:val="en-GB"/>
        </w:rPr>
        <w:t xml:space="preserve">in cooperation </w:t>
      </w:r>
      <w:r w:rsidRPr="00840B1E">
        <w:rPr>
          <w:rFonts w:ascii="Arial" w:eastAsia="Arial" w:hAnsi="Arial" w:cs="Arial"/>
          <w:sz w:val="24"/>
          <w:szCs w:val="24"/>
          <w:lang w:val="en-GB"/>
        </w:rPr>
        <w:t xml:space="preserve">with the Culture Department of Agrigento, the </w:t>
      </w:r>
      <w:r>
        <w:rPr>
          <w:rFonts w:ascii="Arial" w:eastAsia="Arial" w:hAnsi="Arial" w:cs="Arial"/>
          <w:sz w:val="24"/>
          <w:szCs w:val="24"/>
          <w:lang w:val="en-GB"/>
        </w:rPr>
        <w:t xml:space="preserve">Landscape </w:t>
      </w:r>
      <w:r w:rsidRPr="00840B1E">
        <w:rPr>
          <w:rFonts w:ascii="Arial" w:eastAsia="Arial" w:hAnsi="Arial" w:cs="Arial"/>
          <w:sz w:val="24"/>
          <w:szCs w:val="24"/>
          <w:lang w:val="en-GB"/>
        </w:rPr>
        <w:t xml:space="preserve">Archaeological and Heritage </w:t>
      </w:r>
      <w:r>
        <w:rPr>
          <w:rFonts w:ascii="Arial" w:eastAsia="Arial" w:hAnsi="Arial" w:cs="Arial"/>
          <w:sz w:val="24"/>
          <w:szCs w:val="24"/>
          <w:lang w:val="en-GB"/>
        </w:rPr>
        <w:t xml:space="preserve">Department for the provinces of </w:t>
      </w:r>
      <w:r w:rsidRPr="00840B1E">
        <w:rPr>
          <w:rFonts w:ascii="Arial" w:eastAsia="Arial" w:hAnsi="Arial" w:cs="Arial"/>
          <w:sz w:val="24"/>
          <w:szCs w:val="24"/>
          <w:lang w:val="en-GB"/>
        </w:rPr>
        <w:t xml:space="preserve">Como, Lecco, Monza-Brianza, Pavia, Sondrio, </w:t>
      </w:r>
      <w:r>
        <w:rPr>
          <w:rFonts w:ascii="Arial" w:eastAsia="Arial" w:hAnsi="Arial" w:cs="Arial"/>
          <w:sz w:val="24"/>
          <w:szCs w:val="24"/>
          <w:lang w:val="en-GB"/>
        </w:rPr>
        <w:t xml:space="preserve">and </w:t>
      </w:r>
      <w:r w:rsidRPr="00840B1E">
        <w:rPr>
          <w:rFonts w:ascii="Arial" w:eastAsia="Arial" w:hAnsi="Arial" w:cs="Arial"/>
          <w:sz w:val="24"/>
          <w:szCs w:val="24"/>
          <w:lang w:val="en-GB"/>
        </w:rPr>
        <w:t>Varese</w:t>
      </w:r>
      <w:r>
        <w:rPr>
          <w:rFonts w:ascii="Arial" w:eastAsia="Arial" w:hAnsi="Arial" w:cs="Arial"/>
          <w:sz w:val="24"/>
          <w:szCs w:val="24"/>
          <w:lang w:val="en-GB"/>
        </w:rPr>
        <w:t>.</w:t>
      </w:r>
      <w:r w:rsidRPr="00840B1E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sz w:val="24"/>
          <w:szCs w:val="24"/>
          <w:lang w:val="en-GB"/>
        </w:rPr>
        <w:t xml:space="preserve">The event is devised by the director of the museum </w:t>
      </w:r>
      <w:r w:rsidRPr="00840B1E">
        <w:rPr>
          <w:rFonts w:ascii="Arial" w:eastAsia="Arial" w:hAnsi="Arial" w:cs="Arial"/>
          <w:sz w:val="24"/>
          <w:szCs w:val="24"/>
          <w:lang w:val="en-GB"/>
        </w:rPr>
        <w:t>Maria Fratelli.</w:t>
      </w:r>
    </w:p>
    <w:p w:rsidR="00BF6138" w:rsidRPr="00840B1E" w:rsidRDefault="00BF6138" w:rsidP="00BF6138">
      <w:pPr>
        <w:pStyle w:val="Normale1"/>
        <w:spacing w:after="0" w:line="240" w:lineRule="auto"/>
        <w:jc w:val="both"/>
        <w:rPr>
          <w:rFonts w:ascii="Arial" w:hAnsi="Arial" w:cs="Arial"/>
          <w:sz w:val="10"/>
          <w:szCs w:val="10"/>
          <w:lang w:val="en-GB"/>
        </w:rPr>
      </w:pPr>
      <w:r w:rsidRPr="00840B1E">
        <w:rPr>
          <w:rFonts w:ascii="Arial" w:hAnsi="Arial" w:cs="Arial"/>
          <w:sz w:val="10"/>
          <w:szCs w:val="10"/>
          <w:lang w:val="en-GB"/>
        </w:rPr>
        <w:t xml:space="preserve"> </w:t>
      </w:r>
    </w:p>
    <w:p w:rsidR="00BF6138" w:rsidRPr="00431E20" w:rsidRDefault="00BF6138" w:rsidP="00BF613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lang w:val="en-GB"/>
        </w:rPr>
      </w:pPr>
      <w:r w:rsidRPr="00994E80">
        <w:rPr>
          <w:rFonts w:ascii="Arial" w:hAnsi="Arial" w:cs="Arial"/>
          <w:color w:val="000000"/>
        </w:rPr>
        <w:t xml:space="preserve">The </w:t>
      </w:r>
      <w:proofErr w:type="spellStart"/>
      <w:r w:rsidRPr="00994E80">
        <w:rPr>
          <w:rFonts w:ascii="Arial" w:hAnsi="Arial" w:cs="Arial"/>
          <w:color w:val="000000"/>
        </w:rPr>
        <w:t>exhibition</w:t>
      </w:r>
      <w:proofErr w:type="spellEnd"/>
      <w:r w:rsidRPr="00994E80">
        <w:rPr>
          <w:rFonts w:ascii="Arial" w:hAnsi="Arial" w:cs="Arial"/>
          <w:color w:val="000000"/>
        </w:rPr>
        <w:t> </w:t>
      </w:r>
      <w:r w:rsidRPr="00994E80">
        <w:rPr>
          <w:rFonts w:ascii="Arial" w:eastAsia="Arial" w:hAnsi="Arial" w:cs="Arial"/>
        </w:rPr>
        <w:t xml:space="preserve">“L’eco del Classico. </w:t>
      </w:r>
      <w:r w:rsidRPr="0032390D">
        <w:rPr>
          <w:rFonts w:ascii="Arial" w:eastAsia="Arial" w:hAnsi="Arial" w:cs="Arial"/>
        </w:rPr>
        <w:t>La Valle dei Templi di Agrigento allo Studio Museo Francesco Messina di Milano/</w:t>
      </w:r>
      <w:proofErr w:type="spellStart"/>
      <w:r w:rsidRPr="0032390D">
        <w:rPr>
          <w:rFonts w:ascii="Arial" w:eastAsia="Arial" w:hAnsi="Arial" w:cs="Arial"/>
        </w:rPr>
        <w:t>Echo</w:t>
      </w:r>
      <w:proofErr w:type="spellEnd"/>
      <w:r w:rsidRPr="0032390D">
        <w:rPr>
          <w:rFonts w:ascii="Arial" w:eastAsia="Arial" w:hAnsi="Arial" w:cs="Arial"/>
        </w:rPr>
        <w:t xml:space="preserve"> of </w:t>
      </w:r>
      <w:r>
        <w:rPr>
          <w:rFonts w:ascii="Arial" w:eastAsia="Arial" w:hAnsi="Arial" w:cs="Arial"/>
        </w:rPr>
        <w:t xml:space="preserve">the </w:t>
      </w:r>
      <w:r w:rsidRPr="0032390D">
        <w:rPr>
          <w:rFonts w:ascii="Arial" w:eastAsia="Arial" w:hAnsi="Arial" w:cs="Arial"/>
        </w:rPr>
        <w:t xml:space="preserve">Classic. </w:t>
      </w:r>
      <w:r w:rsidRPr="006E6B38">
        <w:rPr>
          <w:rFonts w:ascii="Arial" w:eastAsia="Arial" w:hAnsi="Arial" w:cs="Arial"/>
          <w:lang w:val="en-GB"/>
        </w:rPr>
        <w:t xml:space="preserve">The Valley of the Temples of Agrigento at Francesco Messina </w:t>
      </w:r>
      <w:r>
        <w:rPr>
          <w:rFonts w:ascii="Arial" w:eastAsia="Arial" w:hAnsi="Arial" w:cs="Arial"/>
          <w:lang w:val="en-GB"/>
        </w:rPr>
        <w:t>S</w:t>
      </w:r>
      <w:r w:rsidRPr="006E6B38">
        <w:rPr>
          <w:rFonts w:ascii="Arial" w:eastAsia="Arial" w:hAnsi="Arial" w:cs="Arial"/>
          <w:lang w:val="en-GB"/>
        </w:rPr>
        <w:t>tudio</w:t>
      </w:r>
      <w:r>
        <w:rPr>
          <w:rFonts w:ascii="Arial" w:eastAsia="Arial" w:hAnsi="Arial" w:cs="Arial"/>
          <w:lang w:val="en-GB"/>
        </w:rPr>
        <w:t xml:space="preserve"> M</w:t>
      </w:r>
      <w:r w:rsidRPr="006E6B38">
        <w:rPr>
          <w:rFonts w:ascii="Arial" w:eastAsia="Arial" w:hAnsi="Arial" w:cs="Arial"/>
          <w:lang w:val="en-GB"/>
        </w:rPr>
        <w:t xml:space="preserve">useum </w:t>
      </w:r>
      <w:r>
        <w:rPr>
          <w:rFonts w:ascii="Arial" w:eastAsia="Arial" w:hAnsi="Arial" w:cs="Arial"/>
          <w:lang w:val="en-GB"/>
        </w:rPr>
        <w:t>of</w:t>
      </w:r>
      <w:r w:rsidRPr="006E6B38">
        <w:rPr>
          <w:rFonts w:ascii="Arial" w:eastAsia="Arial" w:hAnsi="Arial" w:cs="Arial"/>
          <w:lang w:val="en-GB"/>
        </w:rPr>
        <w:t xml:space="preserve"> Milan</w:t>
      </w:r>
      <w:r w:rsidRPr="00912390">
        <w:rPr>
          <w:rFonts w:ascii="Arial" w:eastAsia="Arial" w:hAnsi="Arial" w:cs="Arial"/>
          <w:lang w:val="en-GB"/>
        </w:rPr>
        <w:t xml:space="preserve">” lights up </w:t>
      </w:r>
      <w:r>
        <w:rPr>
          <w:rFonts w:ascii="Arial" w:eastAsia="Arial" w:hAnsi="Arial" w:cs="Arial"/>
          <w:lang w:val="en-GB"/>
        </w:rPr>
        <w:t>with</w:t>
      </w:r>
      <w:r w:rsidRPr="00912390">
        <w:rPr>
          <w:rFonts w:ascii="Arial" w:eastAsia="Arial" w:hAnsi="Arial" w:cs="Arial"/>
          <w:lang w:val="en-GB"/>
        </w:rPr>
        <w:t xml:space="preserve"> the light and breath of Sicily the works by the </w:t>
      </w:r>
      <w:r>
        <w:rPr>
          <w:rFonts w:ascii="Arial" w:eastAsia="Arial" w:hAnsi="Arial" w:cs="Arial"/>
          <w:lang w:val="en-GB"/>
        </w:rPr>
        <w:t xml:space="preserve">Sicilian </w:t>
      </w:r>
      <w:r w:rsidRPr="00912390">
        <w:rPr>
          <w:rFonts w:ascii="Arial" w:eastAsia="Arial" w:hAnsi="Arial" w:cs="Arial"/>
          <w:lang w:val="en-GB"/>
        </w:rPr>
        <w:t>sculptor</w:t>
      </w:r>
      <w:r>
        <w:rPr>
          <w:rFonts w:ascii="Arial" w:eastAsia="Arial" w:hAnsi="Arial" w:cs="Arial"/>
          <w:lang w:val="en-GB"/>
        </w:rPr>
        <w:t>, to whom the museum is dedicated.</w:t>
      </w:r>
      <w:r w:rsidRPr="00912390">
        <w:rPr>
          <w:rFonts w:ascii="Arial" w:eastAsia="Arial" w:hAnsi="Arial" w:cs="Arial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It underlines</w:t>
      </w:r>
      <w:r w:rsidRPr="00912390">
        <w:rPr>
          <w:rFonts w:ascii="Arial" w:hAnsi="Arial" w:cs="Arial"/>
          <w:color w:val="000000"/>
          <w:lang w:val="en-GB"/>
        </w:rPr>
        <w:t xml:space="preserve"> the </w:t>
      </w:r>
      <w:r w:rsidRPr="00703127">
        <w:rPr>
          <w:rFonts w:ascii="Arial" w:hAnsi="Arial" w:cs="Arial"/>
          <w:color w:val="000000"/>
          <w:lang w:val="en-GB"/>
        </w:rPr>
        <w:t>permanence</w:t>
      </w:r>
      <w:r w:rsidRPr="00912390">
        <w:rPr>
          <w:rFonts w:ascii="Arial" w:hAnsi="Arial" w:cs="Arial"/>
          <w:color w:val="000000"/>
          <w:lang w:val="en-GB"/>
        </w:rPr>
        <w:t xml:space="preserve"> of the Classicism of the </w:t>
      </w:r>
      <w:r>
        <w:rPr>
          <w:rFonts w:ascii="Arial" w:hAnsi="Arial" w:cs="Arial"/>
          <w:color w:val="000000"/>
          <w:lang w:val="en-GB"/>
        </w:rPr>
        <w:t>Twentieth</w:t>
      </w:r>
      <w:r w:rsidRPr="00912390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C</w:t>
      </w:r>
      <w:r w:rsidRPr="00912390">
        <w:rPr>
          <w:rFonts w:ascii="Arial" w:hAnsi="Arial" w:cs="Arial"/>
          <w:color w:val="000000"/>
          <w:lang w:val="en-GB"/>
        </w:rPr>
        <w:t>entury</w:t>
      </w:r>
      <w:r>
        <w:rPr>
          <w:rFonts w:ascii="Arial" w:hAnsi="Arial" w:cs="Arial"/>
          <w:color w:val="000000"/>
          <w:lang w:val="en-GB"/>
        </w:rPr>
        <w:t>, by juxtaposing his works</w:t>
      </w:r>
      <w:r w:rsidRPr="00912390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with</w:t>
      </w:r>
      <w:r w:rsidRPr="00912390">
        <w:rPr>
          <w:rFonts w:ascii="Arial" w:hAnsi="Arial" w:cs="Arial"/>
          <w:color w:val="000000"/>
          <w:lang w:val="en-GB"/>
        </w:rPr>
        <w:t xml:space="preserve"> the ancient </w:t>
      </w:r>
      <w:r>
        <w:rPr>
          <w:rFonts w:ascii="Arial" w:hAnsi="Arial" w:cs="Arial"/>
          <w:color w:val="000000"/>
          <w:lang w:val="en-GB"/>
        </w:rPr>
        <w:t>artefacts</w:t>
      </w:r>
      <w:r w:rsidRPr="00912390">
        <w:rPr>
          <w:rFonts w:ascii="Arial" w:hAnsi="Arial" w:cs="Arial"/>
          <w:color w:val="000000"/>
          <w:lang w:val="en-GB"/>
        </w:rPr>
        <w:t>.</w:t>
      </w:r>
      <w:r>
        <w:rPr>
          <w:rFonts w:ascii="Arial" w:hAnsi="Arial" w:cs="Arial"/>
          <w:color w:val="000000"/>
          <w:lang w:val="en-GB"/>
        </w:rPr>
        <w:t xml:space="preserve"> It is the i</w:t>
      </w:r>
      <w:r w:rsidRPr="00431E20">
        <w:rPr>
          <w:rFonts w:ascii="Arial" w:hAnsi="Arial" w:cs="Arial"/>
          <w:color w:val="000000"/>
          <w:lang w:val="en-GB"/>
        </w:rPr>
        <w:t xml:space="preserve">dea and form of a vision that remains a </w:t>
      </w:r>
      <w:r>
        <w:rPr>
          <w:rFonts w:ascii="Arial" w:hAnsi="Arial" w:cs="Arial"/>
          <w:color w:val="000000"/>
          <w:lang w:val="en-GB"/>
        </w:rPr>
        <w:t xml:space="preserve">necessary model for contemporaneity, due to open thinking </w:t>
      </w:r>
      <w:r w:rsidRPr="00431E20">
        <w:rPr>
          <w:rFonts w:ascii="Arial" w:hAnsi="Arial" w:cs="Arial"/>
          <w:color w:val="000000"/>
          <w:lang w:val="en-GB"/>
        </w:rPr>
        <w:t>and clarity of mind</w:t>
      </w:r>
      <w:r>
        <w:rPr>
          <w:rFonts w:ascii="Arial" w:hAnsi="Arial" w:cs="Arial"/>
          <w:color w:val="000000"/>
          <w:lang w:val="en-GB"/>
        </w:rPr>
        <w:t>.</w:t>
      </w:r>
    </w:p>
    <w:p w:rsidR="00BF6138" w:rsidRPr="00431E20" w:rsidRDefault="00BF6138" w:rsidP="00BF613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0"/>
          <w:szCs w:val="10"/>
          <w:lang w:val="en-GB"/>
        </w:rPr>
      </w:pPr>
    </w:p>
    <w:p w:rsidR="00BF6138" w:rsidRPr="007E6AC7" w:rsidRDefault="00BF6138" w:rsidP="00BF613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lang w:val="en-GB"/>
        </w:rPr>
      </w:pPr>
      <w:r w:rsidRPr="007E6AC7">
        <w:rPr>
          <w:rFonts w:ascii="Arial" w:hAnsi="Arial" w:cs="Arial"/>
          <w:lang w:val="en-GB"/>
        </w:rPr>
        <w:t xml:space="preserve">As per Giuseppe </w:t>
      </w:r>
      <w:proofErr w:type="spellStart"/>
      <w:r w:rsidRPr="007E6AC7">
        <w:rPr>
          <w:rFonts w:ascii="Arial" w:hAnsi="Arial" w:cs="Arial"/>
          <w:lang w:val="en-GB"/>
        </w:rPr>
        <w:t>Parello’s</w:t>
      </w:r>
      <w:proofErr w:type="spellEnd"/>
      <w:r w:rsidRPr="007E6AC7">
        <w:rPr>
          <w:rFonts w:ascii="Arial" w:hAnsi="Arial" w:cs="Arial"/>
          <w:lang w:val="en-GB"/>
        </w:rPr>
        <w:t xml:space="preserve"> words: “</w:t>
      </w:r>
      <w:r w:rsidRPr="007E6AC7">
        <w:rPr>
          <w:rFonts w:ascii="Arial" w:hAnsi="Arial" w:cs="Arial"/>
          <w:i/>
          <w:lang w:val="en-GB"/>
        </w:rPr>
        <w:t>The masterpieces of the past, i</w:t>
      </w:r>
      <w:r w:rsidR="005A6D5D">
        <w:rPr>
          <w:rFonts w:ascii="Arial" w:hAnsi="Arial" w:cs="Arial"/>
          <w:i/>
          <w:lang w:val="en-GB"/>
        </w:rPr>
        <w:t xml:space="preserve">n connection with the works by </w:t>
      </w:r>
      <w:r w:rsidRPr="007E6AC7">
        <w:rPr>
          <w:rFonts w:ascii="Arial" w:hAnsi="Arial" w:cs="Arial"/>
          <w:i/>
          <w:lang w:val="en-GB"/>
        </w:rPr>
        <w:t xml:space="preserve">Francesco Messina, are able to </w:t>
      </w:r>
      <w:r>
        <w:rPr>
          <w:rFonts w:ascii="Arial" w:hAnsi="Arial" w:cs="Arial"/>
          <w:i/>
          <w:lang w:val="en-GB"/>
        </w:rPr>
        <w:t>establish</w:t>
      </w:r>
      <w:r w:rsidRPr="007E6AC7"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contemporary</w:t>
      </w:r>
      <w:r w:rsidRPr="007E6AC7">
        <w:rPr>
          <w:rFonts w:ascii="Arial" w:hAnsi="Arial" w:cs="Arial"/>
          <w:i/>
          <w:lang w:val="en-GB"/>
        </w:rPr>
        <w:t xml:space="preserve"> dynamics </w:t>
      </w:r>
      <w:r>
        <w:rPr>
          <w:rFonts w:ascii="Arial" w:hAnsi="Arial" w:cs="Arial"/>
          <w:i/>
          <w:lang w:val="en-GB"/>
        </w:rPr>
        <w:t xml:space="preserve">of communication </w:t>
      </w:r>
      <w:r w:rsidRPr="007E6AC7">
        <w:rPr>
          <w:rFonts w:ascii="Arial" w:hAnsi="Arial" w:cs="Arial"/>
          <w:i/>
          <w:lang w:val="en-GB"/>
        </w:rPr>
        <w:t>and</w:t>
      </w:r>
      <w:r>
        <w:rPr>
          <w:rFonts w:ascii="Arial" w:hAnsi="Arial" w:cs="Arial"/>
          <w:i/>
          <w:lang w:val="en-GB"/>
        </w:rPr>
        <w:t xml:space="preserve"> reveal how the examination of the classic world </w:t>
      </w:r>
      <w:r w:rsidR="005A6D5D">
        <w:rPr>
          <w:rFonts w:ascii="Arial" w:hAnsi="Arial" w:cs="Arial"/>
          <w:i/>
          <w:lang w:val="en-GB"/>
        </w:rPr>
        <w:t>-</w:t>
      </w:r>
      <w:r>
        <w:rPr>
          <w:rFonts w:ascii="Arial" w:hAnsi="Arial" w:cs="Arial"/>
          <w:i/>
          <w:lang w:val="en-GB"/>
        </w:rPr>
        <w:t xml:space="preserve"> within its full potential </w:t>
      </w:r>
      <w:r w:rsidR="005A6D5D">
        <w:rPr>
          <w:rFonts w:ascii="Arial" w:hAnsi="Arial" w:cs="Arial"/>
          <w:i/>
          <w:lang w:val="en-GB"/>
        </w:rPr>
        <w:t>-</w:t>
      </w:r>
      <w:r>
        <w:rPr>
          <w:rFonts w:ascii="Arial" w:hAnsi="Arial" w:cs="Arial"/>
          <w:i/>
          <w:lang w:val="en-GB"/>
        </w:rPr>
        <w:t xml:space="preserve"> can generate new artistic expressions</w:t>
      </w:r>
      <w:r w:rsidRPr="007E6AC7">
        <w:rPr>
          <w:rFonts w:ascii="Arial" w:hAnsi="Arial" w:cs="Arial"/>
          <w:lang w:val="en-GB"/>
        </w:rPr>
        <w:t>”.</w:t>
      </w:r>
    </w:p>
    <w:p w:rsidR="00BF6138" w:rsidRPr="007E6AC7" w:rsidRDefault="00BF6138" w:rsidP="00BF6138">
      <w:pPr>
        <w:pStyle w:val="Normale10"/>
        <w:spacing w:line="240" w:lineRule="auto"/>
        <w:jc w:val="both"/>
        <w:rPr>
          <w:sz w:val="10"/>
          <w:szCs w:val="10"/>
          <w:lang w:val="en-GB"/>
        </w:rPr>
      </w:pPr>
    </w:p>
    <w:p w:rsidR="00BF6138" w:rsidRPr="00131479" w:rsidRDefault="00BF6138" w:rsidP="00BF6138">
      <w:pPr>
        <w:pStyle w:val="Normale1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The lay</w:t>
      </w:r>
      <w:r w:rsidRPr="0007305B">
        <w:rPr>
          <w:rFonts w:ascii="Arial" w:eastAsia="Arial" w:hAnsi="Arial" w:cs="Arial"/>
          <w:sz w:val="24"/>
          <w:szCs w:val="24"/>
          <w:lang w:val="en-GB"/>
        </w:rPr>
        <w:t>out of the exhibition presents</w:t>
      </w:r>
      <w:r>
        <w:rPr>
          <w:rFonts w:ascii="Arial" w:eastAsia="Arial" w:hAnsi="Arial" w:cs="Arial"/>
          <w:sz w:val="24"/>
          <w:szCs w:val="24"/>
          <w:lang w:val="en-GB"/>
        </w:rPr>
        <w:t xml:space="preserve"> archaeological finds dated from 6</w:t>
      </w:r>
      <w:r w:rsidRPr="00E73929">
        <w:rPr>
          <w:rFonts w:ascii="Arial" w:eastAsia="Arial" w:hAnsi="Arial" w:cs="Arial"/>
          <w:sz w:val="24"/>
          <w:szCs w:val="24"/>
          <w:vertAlign w:val="superscript"/>
          <w:lang w:val="en-GB"/>
        </w:rPr>
        <w:t>th</w:t>
      </w:r>
      <w:r>
        <w:rPr>
          <w:rFonts w:ascii="Arial" w:eastAsia="Arial" w:hAnsi="Arial" w:cs="Arial"/>
          <w:sz w:val="24"/>
          <w:szCs w:val="24"/>
          <w:lang w:val="en-GB"/>
        </w:rPr>
        <w:t xml:space="preserve"> century BC to</w:t>
      </w:r>
      <w:r w:rsidRPr="0007305B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sz w:val="24"/>
          <w:szCs w:val="24"/>
          <w:lang w:val="en-GB"/>
        </w:rPr>
        <w:t>14</w:t>
      </w:r>
      <w:r w:rsidRPr="00E73929">
        <w:rPr>
          <w:rFonts w:ascii="Arial" w:eastAsia="Arial" w:hAnsi="Arial" w:cs="Arial"/>
          <w:sz w:val="24"/>
          <w:szCs w:val="24"/>
          <w:vertAlign w:val="superscript"/>
          <w:lang w:val="en-GB"/>
        </w:rPr>
        <w:t>th</w:t>
      </w:r>
      <w:r>
        <w:rPr>
          <w:rFonts w:ascii="Arial" w:eastAsia="Arial" w:hAnsi="Arial" w:cs="Arial"/>
          <w:sz w:val="24"/>
          <w:szCs w:val="24"/>
          <w:lang w:val="en-GB"/>
        </w:rPr>
        <w:t xml:space="preserve"> century</w:t>
      </w:r>
      <w:r w:rsidRPr="0007305B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sz w:val="24"/>
          <w:szCs w:val="24"/>
          <w:lang w:val="en-GB"/>
        </w:rPr>
        <w:t>AD,</w:t>
      </w:r>
      <w:r w:rsidRPr="0007305B">
        <w:rPr>
          <w:rFonts w:ascii="Arial" w:eastAsia="Arial" w:hAnsi="Arial" w:cs="Arial"/>
          <w:sz w:val="24"/>
          <w:szCs w:val="24"/>
          <w:lang w:val="en-GB"/>
        </w:rPr>
        <w:t xml:space="preserve"> in nave of the former Church of Saint </w:t>
      </w:r>
      <w:proofErr w:type="spellStart"/>
      <w:r w:rsidRPr="0007305B">
        <w:rPr>
          <w:rFonts w:ascii="Arial" w:eastAsia="Arial" w:hAnsi="Arial" w:cs="Arial"/>
          <w:sz w:val="24"/>
          <w:szCs w:val="24"/>
          <w:lang w:val="en-GB"/>
        </w:rPr>
        <w:t>Sisto</w:t>
      </w:r>
      <w:proofErr w:type="spellEnd"/>
      <w:r w:rsidRPr="0007305B">
        <w:rPr>
          <w:rFonts w:ascii="Arial" w:eastAsia="Arial" w:hAnsi="Arial" w:cs="Arial"/>
          <w:sz w:val="24"/>
          <w:szCs w:val="24"/>
          <w:lang w:val="en-GB"/>
        </w:rPr>
        <w:t xml:space="preserve">. </w:t>
      </w:r>
      <w:r w:rsidRPr="00131479">
        <w:rPr>
          <w:rFonts w:ascii="Arial" w:eastAsia="Arial" w:hAnsi="Arial" w:cs="Arial"/>
          <w:sz w:val="24"/>
          <w:szCs w:val="24"/>
          <w:lang w:val="en-GB"/>
        </w:rPr>
        <w:t xml:space="preserve">Among them there are statues of small size in terracotta, terracotta busts, heads in marble, porphyry and clay, terracotta vases </w:t>
      </w:r>
      <w:r w:rsidRPr="00793CCB">
        <w:rPr>
          <w:rFonts w:ascii="Arial" w:eastAsia="Arial" w:hAnsi="Arial" w:cs="Arial"/>
          <w:sz w:val="24"/>
          <w:szCs w:val="24"/>
          <w:lang w:val="en-GB"/>
        </w:rPr>
        <w:lastRenderedPageBreak/>
        <w:t>decorated</w:t>
      </w:r>
      <w:r w:rsidRPr="00131479">
        <w:rPr>
          <w:rFonts w:ascii="Arial" w:eastAsia="Arial" w:hAnsi="Arial" w:cs="Arial"/>
          <w:sz w:val="24"/>
          <w:szCs w:val="24"/>
          <w:lang w:val="en-GB"/>
        </w:rPr>
        <w:t xml:space="preserve"> with black and red figures, oil lamps, fragments of various nature in </w:t>
      </w:r>
      <w:r>
        <w:rPr>
          <w:rFonts w:ascii="Arial" w:eastAsia="Arial" w:hAnsi="Arial" w:cs="Arial"/>
          <w:sz w:val="24"/>
          <w:szCs w:val="24"/>
          <w:lang w:val="en-GB"/>
        </w:rPr>
        <w:t>coloured opaque glass</w:t>
      </w:r>
      <w:r w:rsidRPr="00131479">
        <w:rPr>
          <w:rFonts w:ascii="Arial" w:eastAsia="Arial" w:hAnsi="Arial" w:cs="Arial"/>
          <w:sz w:val="24"/>
          <w:szCs w:val="24"/>
          <w:lang w:val="en-GB"/>
        </w:rPr>
        <w:t xml:space="preserve">, mother of pearl, and bone, </w:t>
      </w:r>
      <w:r>
        <w:rPr>
          <w:rFonts w:ascii="Arial" w:eastAsia="Arial" w:hAnsi="Arial" w:cs="Arial"/>
          <w:sz w:val="24"/>
          <w:szCs w:val="24"/>
          <w:lang w:val="en-GB"/>
        </w:rPr>
        <w:t>bronze coins and amber seals</w:t>
      </w:r>
      <w:r w:rsidRPr="00131479">
        <w:rPr>
          <w:rFonts w:ascii="Arial" w:eastAsia="Arial" w:hAnsi="Arial" w:cs="Arial"/>
          <w:sz w:val="24"/>
          <w:szCs w:val="24"/>
          <w:lang w:val="en-GB"/>
        </w:rPr>
        <w:t xml:space="preserve">. </w:t>
      </w:r>
    </w:p>
    <w:p w:rsidR="00BF6138" w:rsidRPr="009308D8" w:rsidRDefault="00BF6138" w:rsidP="00BF6138">
      <w:pPr>
        <w:pStyle w:val="Normale1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9308D8">
        <w:rPr>
          <w:rFonts w:ascii="Arial" w:eastAsia="Arial" w:hAnsi="Arial" w:cs="Arial"/>
          <w:sz w:val="24"/>
          <w:szCs w:val="24"/>
          <w:lang w:val="en-GB"/>
        </w:rPr>
        <w:t>Next to them</w:t>
      </w:r>
      <w:r>
        <w:rPr>
          <w:rFonts w:ascii="Arial" w:eastAsia="Arial" w:hAnsi="Arial" w:cs="Arial"/>
          <w:sz w:val="24"/>
          <w:szCs w:val="24"/>
          <w:lang w:val="en-GB"/>
        </w:rPr>
        <w:t>,</w:t>
      </w:r>
      <w:r w:rsidRPr="009308D8">
        <w:rPr>
          <w:rFonts w:ascii="Arial" w:eastAsia="Arial" w:hAnsi="Arial" w:cs="Arial"/>
          <w:sz w:val="24"/>
          <w:szCs w:val="24"/>
          <w:lang w:val="en-GB"/>
        </w:rPr>
        <w:t xml:space="preserve"> there are precious fragments of the recent and extraordinary </w:t>
      </w:r>
      <w:r w:rsidRPr="009308D8">
        <w:rPr>
          <w:rFonts w:ascii="Arial" w:eastAsia="Arial" w:hAnsi="Arial" w:cs="Arial"/>
          <w:b/>
          <w:sz w:val="24"/>
          <w:szCs w:val="24"/>
          <w:lang w:val="en-GB"/>
        </w:rPr>
        <w:t>discoveries of the theatre and sanctuary</w:t>
      </w:r>
      <w:r w:rsidRPr="009308D8">
        <w:rPr>
          <w:rFonts w:ascii="Arial" w:eastAsia="Arial" w:hAnsi="Arial" w:cs="Arial"/>
          <w:sz w:val="24"/>
          <w:szCs w:val="24"/>
          <w:lang w:val="en-GB"/>
        </w:rPr>
        <w:t xml:space="preserve"> of the ancient </w:t>
      </w:r>
      <w:r w:rsidRPr="00C3719C">
        <w:rPr>
          <w:rFonts w:ascii="Arial" w:eastAsia="Arial" w:hAnsi="Arial" w:cs="Arial"/>
          <w:i/>
          <w:sz w:val="24"/>
          <w:szCs w:val="24"/>
          <w:lang w:val="en-GB"/>
        </w:rPr>
        <w:t>polis</w:t>
      </w:r>
      <w:r w:rsidRPr="009308D8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9308D8">
        <w:rPr>
          <w:rFonts w:ascii="Arial" w:eastAsia="Arial" w:hAnsi="Arial" w:cs="Arial"/>
          <w:i/>
          <w:sz w:val="24"/>
          <w:szCs w:val="24"/>
          <w:highlight w:val="white"/>
          <w:lang w:val="en-GB"/>
        </w:rPr>
        <w:t>Akragas</w:t>
      </w:r>
      <w:proofErr w:type="spellEnd"/>
      <w:r w:rsidRPr="009308D8">
        <w:rPr>
          <w:rFonts w:ascii="Arial" w:eastAsia="Arial" w:hAnsi="Arial" w:cs="Arial"/>
          <w:i/>
          <w:sz w:val="24"/>
          <w:szCs w:val="24"/>
          <w:highlight w:val="white"/>
          <w:lang w:val="en-GB"/>
        </w:rPr>
        <w:t>,</w:t>
      </w:r>
      <w:r w:rsidRPr="009308D8">
        <w:rPr>
          <w:rFonts w:ascii="Arial" w:eastAsia="Arial" w:hAnsi="Arial" w:cs="Arial"/>
          <w:sz w:val="24"/>
          <w:szCs w:val="24"/>
          <w:highlight w:val="white"/>
          <w:lang w:val="en-GB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  <w:lang w:val="en-GB"/>
        </w:rPr>
        <w:t>todays</w:t>
      </w:r>
      <w:r w:rsidRPr="009308D8">
        <w:rPr>
          <w:rFonts w:ascii="Arial" w:eastAsia="Arial" w:hAnsi="Arial" w:cs="Arial"/>
          <w:sz w:val="24"/>
          <w:szCs w:val="24"/>
          <w:highlight w:val="white"/>
          <w:lang w:val="en-GB"/>
        </w:rPr>
        <w:t xml:space="preserve"> Agrigento, </w:t>
      </w:r>
      <w:r>
        <w:rPr>
          <w:rFonts w:ascii="Arial" w:eastAsia="Arial" w:hAnsi="Arial" w:cs="Arial"/>
          <w:sz w:val="24"/>
          <w:szCs w:val="24"/>
          <w:highlight w:val="white"/>
          <w:lang w:val="en-GB"/>
        </w:rPr>
        <w:t xml:space="preserve">as well as some artefacts that </w:t>
      </w:r>
      <w:r w:rsidRPr="009308D8">
        <w:rPr>
          <w:rFonts w:ascii="Arial" w:eastAsia="Arial" w:hAnsi="Arial" w:cs="Arial"/>
          <w:sz w:val="24"/>
          <w:szCs w:val="24"/>
          <w:lang w:val="en-GB"/>
        </w:rPr>
        <w:t xml:space="preserve">Francesco Messina </w:t>
      </w:r>
      <w:r>
        <w:rPr>
          <w:rFonts w:ascii="Arial" w:eastAsia="Arial" w:hAnsi="Arial" w:cs="Arial"/>
          <w:sz w:val="24"/>
          <w:szCs w:val="24"/>
          <w:lang w:val="en-GB"/>
        </w:rPr>
        <w:t>has been collecting during his life</w:t>
      </w:r>
      <w:r w:rsidRPr="009308D8">
        <w:rPr>
          <w:rFonts w:ascii="Arial" w:eastAsia="Arial" w:hAnsi="Arial" w:cs="Arial"/>
          <w:sz w:val="24"/>
          <w:szCs w:val="24"/>
          <w:lang w:val="en-GB"/>
        </w:rPr>
        <w:t>.</w:t>
      </w:r>
    </w:p>
    <w:p w:rsidR="00BF6138" w:rsidRPr="009D4E65" w:rsidRDefault="00BF6138" w:rsidP="00BF6138">
      <w:pPr>
        <w:pStyle w:val="Normale1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5C7579">
        <w:rPr>
          <w:rFonts w:ascii="Arial" w:eastAsia="Arial" w:hAnsi="Arial" w:cs="Arial"/>
          <w:sz w:val="24"/>
          <w:szCs w:val="24"/>
          <w:lang w:val="en-GB"/>
        </w:rPr>
        <w:t xml:space="preserve">The sculptor, who was always </w:t>
      </w:r>
      <w:r>
        <w:rPr>
          <w:rFonts w:ascii="Arial" w:eastAsia="Arial" w:hAnsi="Arial" w:cs="Arial"/>
          <w:sz w:val="24"/>
          <w:szCs w:val="24"/>
          <w:lang w:val="en-GB"/>
        </w:rPr>
        <w:t>interested</w:t>
      </w:r>
      <w:r w:rsidRPr="005C7579">
        <w:rPr>
          <w:rFonts w:ascii="Arial" w:eastAsia="Arial" w:hAnsi="Arial" w:cs="Arial"/>
          <w:sz w:val="24"/>
          <w:szCs w:val="24"/>
          <w:lang w:val="en-GB"/>
        </w:rPr>
        <w:t xml:space="preserve"> in the past and had a connection with Sicily, his homeland, has often taken his inspiration in creating his </w:t>
      </w:r>
      <w:r>
        <w:rPr>
          <w:rFonts w:ascii="Arial" w:eastAsia="Arial" w:hAnsi="Arial" w:cs="Arial"/>
          <w:sz w:val="24"/>
          <w:szCs w:val="24"/>
          <w:lang w:val="en-GB"/>
        </w:rPr>
        <w:t>sculptures</w:t>
      </w:r>
      <w:r w:rsidRPr="005C7579">
        <w:rPr>
          <w:rFonts w:ascii="Arial" w:eastAsia="Arial" w:hAnsi="Arial" w:cs="Arial"/>
          <w:sz w:val="24"/>
          <w:szCs w:val="24"/>
          <w:lang w:val="en-GB"/>
        </w:rPr>
        <w:t xml:space="preserve"> from archaeological works, sometimes quite overtly. </w:t>
      </w:r>
      <w:r w:rsidRPr="009D4E65">
        <w:rPr>
          <w:rFonts w:ascii="Arial" w:eastAsia="Arial" w:hAnsi="Arial" w:cs="Arial"/>
          <w:sz w:val="24"/>
          <w:szCs w:val="24"/>
          <w:lang w:val="en-GB"/>
        </w:rPr>
        <w:t xml:space="preserve">For example, among others, in </w:t>
      </w:r>
      <w:proofErr w:type="spellStart"/>
      <w:r w:rsidRPr="009D4E65">
        <w:rPr>
          <w:rFonts w:ascii="Arial" w:eastAsia="Arial" w:hAnsi="Arial" w:cs="Arial"/>
          <w:i/>
          <w:sz w:val="24"/>
          <w:szCs w:val="24"/>
          <w:highlight w:val="white"/>
          <w:lang w:val="en-GB"/>
        </w:rPr>
        <w:t>Efebo</w:t>
      </w:r>
      <w:proofErr w:type="spellEnd"/>
      <w:r w:rsidRPr="009D4E65">
        <w:rPr>
          <w:rFonts w:ascii="Arial" w:eastAsia="Arial" w:hAnsi="Arial" w:cs="Arial"/>
          <w:i/>
          <w:sz w:val="24"/>
          <w:szCs w:val="24"/>
          <w:highlight w:val="white"/>
          <w:lang w:val="en-GB"/>
        </w:rPr>
        <w:t>/</w:t>
      </w:r>
      <w:proofErr w:type="spellStart"/>
      <w:r w:rsidRPr="009D4E65">
        <w:rPr>
          <w:rFonts w:ascii="Arial" w:eastAsia="Arial" w:hAnsi="Arial" w:cs="Arial"/>
          <w:i/>
          <w:sz w:val="24"/>
          <w:szCs w:val="24"/>
          <w:highlight w:val="white"/>
          <w:lang w:val="en-GB"/>
        </w:rPr>
        <w:t>Ephebe</w:t>
      </w:r>
      <w:proofErr w:type="spellEnd"/>
      <w:r w:rsidRPr="009D4E65">
        <w:rPr>
          <w:rFonts w:ascii="Arial" w:eastAsia="Arial" w:hAnsi="Arial" w:cs="Arial"/>
          <w:i/>
          <w:sz w:val="24"/>
          <w:szCs w:val="24"/>
          <w:highlight w:val="white"/>
          <w:lang w:val="en-GB"/>
        </w:rPr>
        <w:t xml:space="preserve"> </w:t>
      </w:r>
      <w:r w:rsidRPr="009D4E65">
        <w:rPr>
          <w:rFonts w:ascii="Arial" w:eastAsia="Arial" w:hAnsi="Arial" w:cs="Arial"/>
          <w:sz w:val="24"/>
          <w:szCs w:val="24"/>
          <w:highlight w:val="white"/>
          <w:lang w:val="en-GB"/>
        </w:rPr>
        <w:t>of 1959</w:t>
      </w:r>
      <w:r w:rsidRPr="009D4E65">
        <w:rPr>
          <w:rFonts w:ascii="Arial" w:eastAsia="Arial" w:hAnsi="Arial" w:cs="Arial"/>
          <w:i/>
          <w:sz w:val="24"/>
          <w:szCs w:val="24"/>
          <w:highlight w:val="white"/>
          <w:lang w:val="en-GB"/>
        </w:rPr>
        <w:t xml:space="preserve">, </w:t>
      </w:r>
      <w:r>
        <w:rPr>
          <w:rFonts w:ascii="Arial" w:eastAsia="Arial" w:hAnsi="Arial" w:cs="Arial"/>
          <w:sz w:val="24"/>
          <w:szCs w:val="24"/>
          <w:highlight w:val="white"/>
          <w:lang w:val="en-GB"/>
        </w:rPr>
        <w:t>linked</w:t>
      </w:r>
      <w:r w:rsidRPr="009D4E65">
        <w:rPr>
          <w:rFonts w:ascii="Arial" w:eastAsia="Arial" w:hAnsi="Arial" w:cs="Arial"/>
          <w:sz w:val="24"/>
          <w:szCs w:val="24"/>
          <w:highlight w:val="white"/>
          <w:lang w:val="en-GB"/>
        </w:rPr>
        <w:t xml:space="preserve"> with the ancient archetypes, and in the plaster ca</w:t>
      </w:r>
      <w:r>
        <w:rPr>
          <w:rFonts w:ascii="Arial" w:eastAsia="Arial" w:hAnsi="Arial" w:cs="Arial"/>
          <w:sz w:val="24"/>
          <w:szCs w:val="24"/>
          <w:highlight w:val="white"/>
          <w:lang w:val="en-GB"/>
        </w:rPr>
        <w:t>st</w:t>
      </w:r>
      <w:r w:rsidRPr="009D4E65">
        <w:rPr>
          <w:rFonts w:ascii="Arial" w:eastAsia="Arial" w:hAnsi="Arial" w:cs="Arial"/>
          <w:sz w:val="24"/>
          <w:szCs w:val="24"/>
          <w:highlight w:val="white"/>
          <w:lang w:val="en-GB"/>
        </w:rPr>
        <w:t xml:space="preserve"> of the </w:t>
      </w:r>
      <w:proofErr w:type="spellStart"/>
      <w:r w:rsidRPr="009D4E65">
        <w:rPr>
          <w:rFonts w:ascii="Arial" w:eastAsia="Arial" w:hAnsi="Arial" w:cs="Arial"/>
          <w:i/>
          <w:sz w:val="24"/>
          <w:szCs w:val="24"/>
          <w:highlight w:val="white"/>
          <w:lang w:val="en-GB"/>
        </w:rPr>
        <w:t>Guerriero</w:t>
      </w:r>
      <w:proofErr w:type="spellEnd"/>
      <w:r w:rsidRPr="009D4E65">
        <w:rPr>
          <w:rFonts w:ascii="Arial" w:eastAsia="Arial" w:hAnsi="Arial" w:cs="Arial"/>
          <w:i/>
          <w:sz w:val="24"/>
          <w:szCs w:val="24"/>
          <w:highlight w:val="white"/>
          <w:lang w:val="en-GB"/>
        </w:rPr>
        <w:t xml:space="preserve"> di Agrigento</w:t>
      </w:r>
      <w:r>
        <w:rPr>
          <w:rFonts w:ascii="Arial" w:eastAsia="Arial" w:hAnsi="Arial" w:cs="Arial"/>
          <w:i/>
          <w:sz w:val="24"/>
          <w:szCs w:val="24"/>
          <w:highlight w:val="white"/>
          <w:lang w:val="en-GB"/>
        </w:rPr>
        <w:t>/Warrior of Agrigento</w:t>
      </w:r>
      <w:r w:rsidRPr="009D4E65">
        <w:rPr>
          <w:rFonts w:ascii="Arial" w:eastAsia="Arial" w:hAnsi="Arial" w:cs="Arial"/>
          <w:sz w:val="24"/>
          <w:szCs w:val="24"/>
          <w:highlight w:val="white"/>
          <w:lang w:val="en-GB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  <w:lang w:val="en-GB"/>
        </w:rPr>
        <w:t xml:space="preserve">that reveals a strong formal </w:t>
      </w:r>
      <w:r w:rsidRPr="00EA2C6B">
        <w:rPr>
          <w:rFonts w:ascii="Arial" w:eastAsia="Arial" w:hAnsi="Arial" w:cs="Arial"/>
          <w:sz w:val="24"/>
          <w:szCs w:val="24"/>
          <w:lang w:val="en-GB"/>
        </w:rPr>
        <w:t>affinity</w:t>
      </w:r>
      <w:r>
        <w:rPr>
          <w:rFonts w:ascii="Arial" w:eastAsia="Arial" w:hAnsi="Arial" w:cs="Arial"/>
          <w:sz w:val="24"/>
          <w:szCs w:val="24"/>
          <w:highlight w:val="white"/>
          <w:lang w:val="en-GB"/>
        </w:rPr>
        <w:t xml:space="preserve"> and confirms the innate classicism of the artist</w:t>
      </w:r>
      <w:r w:rsidRPr="009D4E65">
        <w:rPr>
          <w:rFonts w:ascii="Arial" w:eastAsia="Arial" w:hAnsi="Arial" w:cs="Arial"/>
          <w:sz w:val="24"/>
          <w:szCs w:val="24"/>
          <w:lang w:val="en-GB"/>
        </w:rPr>
        <w:t>.</w:t>
      </w:r>
    </w:p>
    <w:p w:rsidR="00BF6138" w:rsidRPr="009D4E65" w:rsidRDefault="00BF6138" w:rsidP="00BF6138">
      <w:pPr>
        <w:pStyle w:val="Normale1"/>
        <w:spacing w:after="0" w:line="240" w:lineRule="auto"/>
        <w:jc w:val="both"/>
        <w:rPr>
          <w:rFonts w:ascii="Arial" w:eastAsia="Arial" w:hAnsi="Arial" w:cs="Arial"/>
          <w:sz w:val="10"/>
          <w:szCs w:val="10"/>
          <w:lang w:val="en-GB"/>
        </w:rPr>
      </w:pPr>
    </w:p>
    <w:p w:rsidR="00BF6138" w:rsidRDefault="00BF6138" w:rsidP="00BF6138">
      <w:pPr>
        <w:pStyle w:val="Normale10"/>
        <w:spacing w:line="240" w:lineRule="auto"/>
        <w:jc w:val="both"/>
        <w:rPr>
          <w:sz w:val="24"/>
          <w:szCs w:val="24"/>
          <w:lang w:val="en-GB"/>
        </w:rPr>
      </w:pPr>
      <w:r w:rsidRPr="003E7366">
        <w:rPr>
          <w:color w:val="000000" w:themeColor="text1"/>
          <w:sz w:val="24"/>
          <w:szCs w:val="24"/>
          <w:lang w:val="en-GB"/>
        </w:rPr>
        <w:t xml:space="preserve">In the </w:t>
      </w:r>
      <w:r w:rsidRPr="003E7366">
        <w:rPr>
          <w:b/>
          <w:color w:val="000000" w:themeColor="text1"/>
          <w:sz w:val="24"/>
          <w:szCs w:val="24"/>
          <w:lang w:val="en-GB"/>
        </w:rPr>
        <w:t>lower ground floor</w:t>
      </w:r>
      <w:r w:rsidRPr="003E7366">
        <w:rPr>
          <w:color w:val="000000" w:themeColor="text1"/>
          <w:sz w:val="24"/>
          <w:szCs w:val="24"/>
          <w:lang w:val="en-GB"/>
        </w:rPr>
        <w:t xml:space="preserve">, the visitor can admire the </w:t>
      </w:r>
      <w:r>
        <w:rPr>
          <w:b/>
          <w:color w:val="000000" w:themeColor="text1"/>
          <w:sz w:val="24"/>
          <w:szCs w:val="24"/>
          <w:lang w:val="en-GB"/>
        </w:rPr>
        <w:t>reconstruction</w:t>
      </w:r>
      <w:r w:rsidRPr="003E7366">
        <w:rPr>
          <w:b/>
          <w:color w:val="000000" w:themeColor="text1"/>
          <w:sz w:val="24"/>
          <w:szCs w:val="24"/>
          <w:lang w:val="en-GB"/>
        </w:rPr>
        <w:t xml:space="preserve"> </w:t>
      </w:r>
      <w:r w:rsidRPr="003E7366">
        <w:rPr>
          <w:color w:val="000000" w:themeColor="text1"/>
          <w:sz w:val="24"/>
          <w:szCs w:val="24"/>
          <w:lang w:val="en-GB"/>
        </w:rPr>
        <w:t xml:space="preserve">of </w:t>
      </w:r>
      <w:r>
        <w:rPr>
          <w:color w:val="000000" w:themeColor="text1"/>
          <w:sz w:val="24"/>
          <w:szCs w:val="24"/>
          <w:lang w:val="en-GB"/>
        </w:rPr>
        <w:t xml:space="preserve">part of </w:t>
      </w:r>
      <w:r w:rsidRPr="003E7366">
        <w:rPr>
          <w:color w:val="000000" w:themeColor="text1"/>
          <w:sz w:val="24"/>
          <w:szCs w:val="24"/>
          <w:lang w:val="en-GB"/>
        </w:rPr>
        <w:t xml:space="preserve">an </w:t>
      </w:r>
      <w:r w:rsidRPr="003E7366">
        <w:rPr>
          <w:b/>
          <w:color w:val="000000" w:themeColor="text1"/>
          <w:sz w:val="24"/>
          <w:szCs w:val="24"/>
          <w:lang w:val="en-GB"/>
        </w:rPr>
        <w:t xml:space="preserve">archaeological </w:t>
      </w:r>
      <w:r>
        <w:rPr>
          <w:b/>
          <w:color w:val="000000" w:themeColor="text1"/>
          <w:sz w:val="24"/>
          <w:szCs w:val="24"/>
          <w:lang w:val="en-GB"/>
        </w:rPr>
        <w:t>excavation</w:t>
      </w:r>
      <w:r w:rsidRPr="004415DA">
        <w:rPr>
          <w:color w:val="000000" w:themeColor="text1"/>
          <w:sz w:val="24"/>
          <w:szCs w:val="24"/>
          <w:lang w:val="en-GB"/>
        </w:rPr>
        <w:t>, which</w:t>
      </w:r>
      <w:r>
        <w:rPr>
          <w:b/>
          <w:color w:val="000000" w:themeColor="text1"/>
          <w:sz w:val="24"/>
          <w:szCs w:val="24"/>
          <w:lang w:val="en-GB"/>
        </w:rPr>
        <w:t xml:space="preserve"> </w:t>
      </w:r>
      <w:r w:rsidRPr="00B82338">
        <w:rPr>
          <w:color w:val="000000" w:themeColor="text1"/>
          <w:sz w:val="24"/>
          <w:szCs w:val="24"/>
          <w:lang w:val="en-GB"/>
        </w:rPr>
        <w:t xml:space="preserve">disclosing </w:t>
      </w:r>
      <w:r w:rsidRPr="003E7366">
        <w:rPr>
          <w:color w:val="000000" w:themeColor="text1"/>
          <w:sz w:val="24"/>
          <w:szCs w:val="24"/>
          <w:lang w:val="en-GB"/>
        </w:rPr>
        <w:t xml:space="preserve">the lower part of an </w:t>
      </w:r>
      <w:r w:rsidRPr="00DE23EC">
        <w:rPr>
          <w:b/>
          <w:color w:val="000000" w:themeColor="text1"/>
          <w:sz w:val="24"/>
          <w:szCs w:val="24"/>
          <w:lang w:val="en-GB"/>
        </w:rPr>
        <w:t>oven</w:t>
      </w:r>
      <w:r w:rsidRPr="003E7366">
        <w:rPr>
          <w:color w:val="000000" w:themeColor="text1"/>
          <w:sz w:val="24"/>
          <w:szCs w:val="24"/>
          <w:lang w:val="en-GB"/>
        </w:rPr>
        <w:t xml:space="preserve"> </w:t>
      </w:r>
      <w:r>
        <w:rPr>
          <w:color w:val="000000" w:themeColor="text1"/>
          <w:sz w:val="24"/>
          <w:szCs w:val="24"/>
          <w:lang w:val="en-GB"/>
        </w:rPr>
        <w:t>from</w:t>
      </w:r>
      <w:r w:rsidRPr="003E7366">
        <w:rPr>
          <w:color w:val="000000" w:themeColor="text1"/>
          <w:sz w:val="24"/>
          <w:szCs w:val="24"/>
          <w:lang w:val="en-GB"/>
        </w:rPr>
        <w:t xml:space="preserve"> late </w:t>
      </w:r>
      <w:r>
        <w:rPr>
          <w:color w:val="000000" w:themeColor="text1"/>
          <w:sz w:val="24"/>
          <w:szCs w:val="24"/>
          <w:lang w:val="en-GB"/>
        </w:rPr>
        <w:t xml:space="preserve">antiquity, reveals </w:t>
      </w:r>
      <w:r w:rsidRPr="003E7366">
        <w:rPr>
          <w:color w:val="000000" w:themeColor="text1"/>
          <w:sz w:val="24"/>
          <w:szCs w:val="24"/>
          <w:lang w:val="en-GB"/>
        </w:rPr>
        <w:t xml:space="preserve">the </w:t>
      </w:r>
      <w:r>
        <w:rPr>
          <w:color w:val="000000" w:themeColor="text1"/>
          <w:sz w:val="24"/>
          <w:szCs w:val="24"/>
          <w:lang w:val="en-GB"/>
        </w:rPr>
        <w:t>room</w:t>
      </w:r>
      <w:r w:rsidRPr="003E7366">
        <w:rPr>
          <w:color w:val="000000" w:themeColor="text1"/>
          <w:sz w:val="24"/>
          <w:szCs w:val="24"/>
          <w:lang w:val="en-GB"/>
        </w:rPr>
        <w:t xml:space="preserve"> of a house </w:t>
      </w:r>
      <w:r>
        <w:rPr>
          <w:color w:val="000000" w:themeColor="text1"/>
          <w:sz w:val="24"/>
          <w:szCs w:val="24"/>
          <w:lang w:val="en-GB"/>
        </w:rPr>
        <w:t xml:space="preserve">used for the </w:t>
      </w:r>
      <w:r w:rsidRPr="00575186">
        <w:rPr>
          <w:b/>
          <w:color w:val="000000" w:themeColor="text1"/>
          <w:sz w:val="24"/>
          <w:szCs w:val="24"/>
          <w:lang w:val="en-GB"/>
        </w:rPr>
        <w:t>making of bread</w:t>
      </w:r>
      <w:r>
        <w:rPr>
          <w:color w:val="000000" w:themeColor="text1"/>
          <w:sz w:val="24"/>
          <w:szCs w:val="24"/>
          <w:lang w:val="en-GB"/>
        </w:rPr>
        <w:t>. It</w:t>
      </w:r>
      <w:r w:rsidRPr="00575186">
        <w:rPr>
          <w:color w:val="000000" w:themeColor="text1"/>
          <w:sz w:val="24"/>
          <w:szCs w:val="24"/>
          <w:lang w:val="en-GB"/>
        </w:rPr>
        <w:t xml:space="preserve"> offers a fascinating glimpse of the every</w:t>
      </w:r>
      <w:r>
        <w:rPr>
          <w:color w:val="000000" w:themeColor="text1"/>
          <w:sz w:val="24"/>
          <w:szCs w:val="24"/>
          <w:lang w:val="en-GB"/>
        </w:rPr>
        <w:t>day life in the ancient town of</w:t>
      </w:r>
      <w:r w:rsidRPr="00575186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75186">
        <w:rPr>
          <w:i/>
          <w:color w:val="000000" w:themeColor="text1"/>
          <w:sz w:val="24"/>
          <w:szCs w:val="24"/>
          <w:lang w:val="en-GB"/>
        </w:rPr>
        <w:t>Akragas</w:t>
      </w:r>
      <w:proofErr w:type="spellEnd"/>
      <w:r w:rsidRPr="00575186">
        <w:rPr>
          <w:color w:val="000000" w:themeColor="text1"/>
          <w:sz w:val="24"/>
          <w:szCs w:val="24"/>
          <w:lang w:val="en-GB"/>
        </w:rPr>
        <w:t xml:space="preserve">. </w:t>
      </w:r>
      <w:r w:rsidRPr="002D0AC1">
        <w:rPr>
          <w:color w:val="000000" w:themeColor="text1"/>
          <w:sz w:val="24"/>
          <w:szCs w:val="24"/>
          <w:lang w:val="en-GB"/>
        </w:rPr>
        <w:t xml:space="preserve">The </w:t>
      </w:r>
      <w:r>
        <w:rPr>
          <w:color w:val="000000" w:themeColor="text1"/>
          <w:sz w:val="24"/>
          <w:szCs w:val="24"/>
          <w:lang w:val="en-GB"/>
        </w:rPr>
        <w:t>recreation</w:t>
      </w:r>
      <w:r w:rsidRPr="002D0AC1">
        <w:rPr>
          <w:color w:val="000000" w:themeColor="text1"/>
          <w:sz w:val="24"/>
          <w:szCs w:val="24"/>
          <w:lang w:val="en-GB"/>
        </w:rPr>
        <w:t xml:space="preserve"> </w:t>
      </w:r>
      <w:r>
        <w:rPr>
          <w:color w:val="000000" w:themeColor="text1"/>
          <w:sz w:val="24"/>
          <w:szCs w:val="24"/>
          <w:lang w:val="en-GB"/>
        </w:rPr>
        <w:t>is oriented</w:t>
      </w:r>
      <w:r w:rsidRPr="002D0AC1">
        <w:rPr>
          <w:color w:val="000000" w:themeColor="text1"/>
          <w:sz w:val="24"/>
          <w:szCs w:val="24"/>
          <w:lang w:val="en-GB"/>
        </w:rPr>
        <w:t xml:space="preserve"> according to the basic lines of the </w:t>
      </w:r>
      <w:r>
        <w:rPr>
          <w:color w:val="000000" w:themeColor="text1"/>
          <w:sz w:val="24"/>
          <w:szCs w:val="24"/>
          <w:lang w:val="en-GB"/>
        </w:rPr>
        <w:t>R</w:t>
      </w:r>
      <w:r w:rsidRPr="002D0AC1">
        <w:rPr>
          <w:color w:val="000000" w:themeColor="text1"/>
          <w:sz w:val="24"/>
          <w:szCs w:val="24"/>
          <w:lang w:val="en-GB"/>
        </w:rPr>
        <w:t xml:space="preserve">oman urban layout in correspondence with the crossing between the </w:t>
      </w:r>
      <w:r w:rsidRPr="002D0AC1">
        <w:rPr>
          <w:i/>
          <w:color w:val="000000" w:themeColor="text1"/>
          <w:sz w:val="24"/>
          <w:szCs w:val="24"/>
          <w:lang w:val="en-GB"/>
        </w:rPr>
        <w:t>cardo</w:t>
      </w:r>
      <w:r w:rsidRPr="002D0AC1">
        <w:rPr>
          <w:color w:val="000000" w:themeColor="text1"/>
          <w:sz w:val="24"/>
          <w:szCs w:val="24"/>
          <w:lang w:val="en-GB"/>
        </w:rPr>
        <w:t xml:space="preserve"> and the </w:t>
      </w:r>
      <w:proofErr w:type="spellStart"/>
      <w:r w:rsidRPr="002D0AC1">
        <w:rPr>
          <w:i/>
          <w:color w:val="000000" w:themeColor="text1"/>
          <w:sz w:val="24"/>
          <w:szCs w:val="24"/>
          <w:lang w:val="en-GB"/>
        </w:rPr>
        <w:t>decumanus</w:t>
      </w:r>
      <w:proofErr w:type="spellEnd"/>
      <w:r w:rsidRPr="002D0AC1">
        <w:rPr>
          <w:color w:val="000000" w:themeColor="text1"/>
          <w:sz w:val="24"/>
          <w:szCs w:val="24"/>
          <w:lang w:val="en-GB"/>
        </w:rPr>
        <w:t xml:space="preserve"> of </w:t>
      </w:r>
      <w:r>
        <w:rPr>
          <w:i/>
          <w:color w:val="000000" w:themeColor="text1"/>
          <w:sz w:val="24"/>
          <w:szCs w:val="24"/>
          <w:lang w:val="en-GB"/>
        </w:rPr>
        <w:t>Mediolanum</w:t>
      </w:r>
      <w:r w:rsidRPr="00A5527E">
        <w:rPr>
          <w:color w:val="000000" w:themeColor="text1"/>
          <w:sz w:val="24"/>
          <w:szCs w:val="24"/>
          <w:lang w:val="en-GB"/>
        </w:rPr>
        <w:t>.</w:t>
      </w:r>
      <w:r w:rsidRPr="002D0AC1">
        <w:rPr>
          <w:i/>
          <w:color w:val="000000" w:themeColor="text1"/>
          <w:sz w:val="24"/>
          <w:szCs w:val="24"/>
          <w:lang w:val="en-GB"/>
        </w:rPr>
        <w:t xml:space="preserve"> </w:t>
      </w:r>
      <w:r w:rsidRPr="00A5527E">
        <w:rPr>
          <w:color w:val="000000" w:themeColor="text1"/>
          <w:sz w:val="24"/>
          <w:szCs w:val="24"/>
          <w:lang w:val="en-GB"/>
        </w:rPr>
        <w:t>Ideally</w:t>
      </w:r>
      <w:r>
        <w:rPr>
          <w:color w:val="000000" w:themeColor="text1"/>
          <w:sz w:val="24"/>
          <w:szCs w:val="24"/>
          <w:lang w:val="en-GB"/>
        </w:rPr>
        <w:t>, it</w:t>
      </w:r>
      <w:r w:rsidRPr="00A5527E">
        <w:rPr>
          <w:color w:val="000000" w:themeColor="text1"/>
          <w:sz w:val="24"/>
          <w:szCs w:val="24"/>
          <w:lang w:val="en-GB"/>
        </w:rPr>
        <w:t xml:space="preserve"> connects the location of the Messina Museum, at the h</w:t>
      </w:r>
      <w:r>
        <w:rPr>
          <w:color w:val="000000" w:themeColor="text1"/>
          <w:sz w:val="24"/>
          <w:szCs w:val="24"/>
          <w:lang w:val="en-GB"/>
        </w:rPr>
        <w:t>eart of the Roman Milan, to the</w:t>
      </w:r>
      <w:r w:rsidRPr="00A5527E">
        <w:rPr>
          <w:color w:val="000000" w:themeColor="text1"/>
          <w:sz w:val="24"/>
          <w:szCs w:val="24"/>
          <w:lang w:val="en-GB"/>
        </w:rPr>
        <w:t xml:space="preserve"> </w:t>
      </w:r>
      <w:r>
        <w:rPr>
          <w:color w:val="000000" w:themeColor="text1"/>
          <w:sz w:val="24"/>
          <w:szCs w:val="24"/>
          <w:lang w:val="en-GB"/>
        </w:rPr>
        <w:t xml:space="preserve">millennial large city </w:t>
      </w:r>
      <w:proofErr w:type="spellStart"/>
      <w:r w:rsidRPr="00A5527E">
        <w:rPr>
          <w:i/>
          <w:color w:val="000000" w:themeColor="text1"/>
          <w:sz w:val="24"/>
          <w:szCs w:val="24"/>
          <w:lang w:val="en-GB"/>
        </w:rPr>
        <w:t>Akragas</w:t>
      </w:r>
      <w:proofErr w:type="spellEnd"/>
      <w:r w:rsidRPr="00A5527E">
        <w:rPr>
          <w:color w:val="000000" w:themeColor="text1"/>
          <w:sz w:val="24"/>
          <w:szCs w:val="24"/>
          <w:lang w:val="en-GB"/>
        </w:rPr>
        <w:t xml:space="preserve"> </w:t>
      </w:r>
      <w:r>
        <w:rPr>
          <w:color w:val="000000" w:themeColor="text1"/>
          <w:sz w:val="24"/>
          <w:szCs w:val="24"/>
          <w:lang w:val="en-GB"/>
        </w:rPr>
        <w:t xml:space="preserve">and highlights the long history of both cities. </w:t>
      </w:r>
      <w:r w:rsidRPr="00524375">
        <w:rPr>
          <w:b/>
          <w:sz w:val="24"/>
          <w:szCs w:val="24"/>
          <w:lang w:val="en-GB"/>
        </w:rPr>
        <w:t xml:space="preserve">Milan and Agrigento </w:t>
      </w:r>
      <w:r w:rsidRPr="00524375">
        <w:rPr>
          <w:sz w:val="24"/>
          <w:szCs w:val="24"/>
          <w:lang w:val="en-GB"/>
        </w:rPr>
        <w:t xml:space="preserve">are in fact </w:t>
      </w:r>
      <w:r w:rsidRPr="00524375">
        <w:rPr>
          <w:b/>
          <w:sz w:val="24"/>
          <w:szCs w:val="24"/>
          <w:lang w:val="en-GB"/>
        </w:rPr>
        <w:t xml:space="preserve">bonded </w:t>
      </w:r>
      <w:r>
        <w:rPr>
          <w:b/>
          <w:sz w:val="24"/>
          <w:szCs w:val="24"/>
          <w:lang w:val="en-GB"/>
        </w:rPr>
        <w:t>in</w:t>
      </w:r>
      <w:r w:rsidRPr="00524375">
        <w:rPr>
          <w:b/>
          <w:sz w:val="24"/>
          <w:szCs w:val="24"/>
          <w:lang w:val="en-GB"/>
        </w:rPr>
        <w:t xml:space="preserve"> the same historical and cultural strati</w:t>
      </w:r>
      <w:r>
        <w:rPr>
          <w:b/>
          <w:sz w:val="24"/>
          <w:szCs w:val="24"/>
          <w:lang w:val="en-GB"/>
        </w:rPr>
        <w:t>f</w:t>
      </w:r>
      <w:r w:rsidRPr="00524375">
        <w:rPr>
          <w:b/>
          <w:sz w:val="24"/>
          <w:szCs w:val="24"/>
          <w:lang w:val="en-GB"/>
        </w:rPr>
        <w:t>ication</w:t>
      </w:r>
      <w:r w:rsidRPr="0052437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combined in the sign of myth and classicism</w:t>
      </w:r>
      <w:r w:rsidRPr="00524375">
        <w:rPr>
          <w:sz w:val="24"/>
          <w:szCs w:val="24"/>
          <w:lang w:val="en-GB"/>
        </w:rPr>
        <w:t xml:space="preserve">. </w:t>
      </w:r>
    </w:p>
    <w:p w:rsidR="00EA598C" w:rsidRPr="00EA598C" w:rsidRDefault="00EA598C" w:rsidP="00BF6138">
      <w:pPr>
        <w:pStyle w:val="Normale10"/>
        <w:spacing w:line="240" w:lineRule="auto"/>
        <w:jc w:val="both"/>
        <w:rPr>
          <w:sz w:val="10"/>
          <w:szCs w:val="10"/>
          <w:lang w:val="en-GB"/>
        </w:rPr>
      </w:pPr>
    </w:p>
    <w:p w:rsidR="00EA598C" w:rsidRPr="00EA598C" w:rsidRDefault="00EA598C" w:rsidP="00EA598C">
      <w:pPr>
        <w:pStyle w:val="Normale10"/>
        <w:spacing w:line="240" w:lineRule="auto"/>
        <w:jc w:val="both"/>
        <w:rPr>
          <w:sz w:val="24"/>
          <w:szCs w:val="24"/>
          <w:lang w:val="en-GB"/>
        </w:rPr>
      </w:pPr>
      <w:r w:rsidRPr="00EA598C">
        <w:rPr>
          <w:sz w:val="24"/>
          <w:szCs w:val="24"/>
          <w:lang w:val="en-GB"/>
        </w:rPr>
        <w:t xml:space="preserve">Filippo Del </w:t>
      </w:r>
      <w:proofErr w:type="spellStart"/>
      <w:r w:rsidRPr="00EA598C">
        <w:rPr>
          <w:sz w:val="24"/>
          <w:szCs w:val="24"/>
          <w:lang w:val="en-GB"/>
        </w:rPr>
        <w:t>Corno</w:t>
      </w:r>
      <w:proofErr w:type="spellEnd"/>
      <w:r w:rsidRPr="00EA598C">
        <w:rPr>
          <w:sz w:val="24"/>
          <w:szCs w:val="24"/>
          <w:lang w:val="en-GB"/>
        </w:rPr>
        <w:t>, Council Member responsible for the Culture Department of the Council of Milan, says, “</w:t>
      </w:r>
      <w:r w:rsidRPr="00EA598C">
        <w:rPr>
          <w:i/>
          <w:sz w:val="24"/>
          <w:szCs w:val="24"/>
          <w:lang w:val="en-GB"/>
        </w:rPr>
        <w:t xml:space="preserve">The centrality of Milan is obvious in this exhibition that takes one of the most well-known archaeological places of the planet, the Valley of the Temples of Agrigento, inside the deconsecrated church of Saint </w:t>
      </w:r>
      <w:proofErr w:type="spellStart"/>
      <w:r w:rsidRPr="00EA598C">
        <w:rPr>
          <w:i/>
          <w:sz w:val="24"/>
          <w:szCs w:val="24"/>
          <w:lang w:val="en-GB"/>
        </w:rPr>
        <w:t>Sisto</w:t>
      </w:r>
      <w:proofErr w:type="spellEnd"/>
      <w:r w:rsidRPr="00EA598C">
        <w:rPr>
          <w:i/>
          <w:sz w:val="24"/>
          <w:szCs w:val="24"/>
          <w:lang w:val="en-GB"/>
        </w:rPr>
        <w:t xml:space="preserve"> within the heart of the Roman Milan. The exhibition, which takes inspiration from the classicism of the great Sicilian master, is set up in his Studio Museum, a place of research and study that is dedicated to sculpture</w:t>
      </w:r>
      <w:r w:rsidRPr="00EA598C">
        <w:rPr>
          <w:sz w:val="24"/>
          <w:szCs w:val="24"/>
          <w:lang w:val="en-GB"/>
        </w:rPr>
        <w:t>”.</w:t>
      </w:r>
    </w:p>
    <w:p w:rsidR="00BF6138" w:rsidRPr="00524375" w:rsidRDefault="00BF6138" w:rsidP="00BF6138">
      <w:pPr>
        <w:pStyle w:val="Normale10"/>
        <w:spacing w:line="240" w:lineRule="auto"/>
        <w:jc w:val="both"/>
        <w:rPr>
          <w:color w:val="000000" w:themeColor="text1"/>
          <w:sz w:val="10"/>
          <w:szCs w:val="10"/>
          <w:highlight w:val="yellow"/>
          <w:lang w:val="en-GB"/>
        </w:rPr>
      </w:pPr>
    </w:p>
    <w:p w:rsidR="00BF6138" w:rsidRPr="00C17E46" w:rsidRDefault="00BF6138" w:rsidP="00BF6138">
      <w:pPr>
        <w:pStyle w:val="Normale1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6A4D6D">
        <w:rPr>
          <w:rFonts w:ascii="Arial" w:eastAsia="Arial" w:hAnsi="Arial" w:cs="Arial"/>
          <w:b/>
          <w:sz w:val="24"/>
          <w:szCs w:val="24"/>
          <w:lang w:val="en-GB"/>
        </w:rPr>
        <w:t xml:space="preserve">The evocative layout, </w:t>
      </w:r>
      <w:r w:rsidRPr="006A4D6D">
        <w:rPr>
          <w:rFonts w:ascii="Arial" w:eastAsia="Arial" w:hAnsi="Arial" w:cs="Arial"/>
          <w:sz w:val="24"/>
          <w:szCs w:val="24"/>
          <w:lang w:val="en-GB"/>
        </w:rPr>
        <w:t xml:space="preserve">designed by Maddalena </w:t>
      </w:r>
      <w:proofErr w:type="spellStart"/>
      <w:r w:rsidRPr="006A4D6D">
        <w:rPr>
          <w:rFonts w:ascii="Arial" w:eastAsia="Arial" w:hAnsi="Arial" w:cs="Arial"/>
          <w:sz w:val="24"/>
          <w:szCs w:val="24"/>
          <w:lang w:val="en-GB"/>
        </w:rPr>
        <w:t>D’Alfonso</w:t>
      </w:r>
      <w:proofErr w:type="spellEnd"/>
      <w:r w:rsidRPr="006A4D6D">
        <w:rPr>
          <w:rFonts w:ascii="Arial" w:eastAsia="Arial" w:hAnsi="Arial" w:cs="Arial"/>
          <w:sz w:val="24"/>
          <w:szCs w:val="24"/>
          <w:lang w:val="en-GB"/>
        </w:rPr>
        <w:t xml:space="preserve"> and made by Easy Holidays, immerse</w:t>
      </w:r>
      <w:r>
        <w:rPr>
          <w:rFonts w:ascii="Arial" w:eastAsia="Arial" w:hAnsi="Arial" w:cs="Arial"/>
          <w:sz w:val="24"/>
          <w:szCs w:val="24"/>
          <w:lang w:val="en-GB"/>
        </w:rPr>
        <w:t>s the visitor in a museum</w:t>
      </w:r>
      <w:r w:rsidRPr="006A4D6D">
        <w:rPr>
          <w:rFonts w:ascii="Arial" w:eastAsia="Arial" w:hAnsi="Arial" w:cs="Arial"/>
          <w:sz w:val="24"/>
          <w:szCs w:val="24"/>
          <w:lang w:val="en-GB"/>
        </w:rPr>
        <w:t xml:space="preserve"> archaeological</w:t>
      </w:r>
      <w:r>
        <w:rPr>
          <w:rFonts w:ascii="Arial" w:eastAsia="Arial" w:hAnsi="Arial" w:cs="Arial"/>
          <w:sz w:val="24"/>
          <w:szCs w:val="24"/>
          <w:lang w:val="en-GB"/>
        </w:rPr>
        <w:t>-like</w:t>
      </w:r>
      <w:r w:rsidRPr="006A4D6D">
        <w:rPr>
          <w:rFonts w:ascii="Arial" w:eastAsia="Arial" w:hAnsi="Arial" w:cs="Arial"/>
          <w:sz w:val="24"/>
          <w:szCs w:val="24"/>
          <w:lang w:val="en-GB"/>
        </w:rPr>
        <w:t xml:space="preserve"> environment, thanks to its </w:t>
      </w:r>
      <w:r w:rsidRPr="006A4D6D">
        <w:rPr>
          <w:rFonts w:ascii="Arial" w:eastAsia="Arial" w:hAnsi="Arial" w:cs="Arial"/>
          <w:b/>
          <w:sz w:val="24"/>
          <w:szCs w:val="24"/>
          <w:lang w:val="en-GB"/>
        </w:rPr>
        <w:t>showcases</w:t>
      </w:r>
      <w:r w:rsidRPr="006A4D6D">
        <w:rPr>
          <w:rFonts w:ascii="Arial" w:eastAsia="Arial" w:hAnsi="Arial" w:cs="Arial"/>
          <w:sz w:val="24"/>
          <w:szCs w:val="24"/>
          <w:lang w:val="en-GB"/>
        </w:rPr>
        <w:t xml:space="preserve"> in the nave, which offer a vertical scenery. </w:t>
      </w:r>
      <w:r w:rsidRPr="00062253">
        <w:rPr>
          <w:rFonts w:ascii="Arial" w:eastAsia="Arial" w:hAnsi="Arial" w:cs="Arial"/>
          <w:sz w:val="24"/>
          <w:szCs w:val="24"/>
          <w:lang w:val="en-GB"/>
        </w:rPr>
        <w:t xml:space="preserve">They are supported by a detailed cataloguing and by some </w:t>
      </w:r>
      <w:r w:rsidRPr="00062253">
        <w:rPr>
          <w:rFonts w:ascii="Arial" w:eastAsia="Arial" w:hAnsi="Arial" w:cs="Arial"/>
          <w:b/>
          <w:sz w:val="24"/>
          <w:szCs w:val="24"/>
          <w:lang w:val="en-GB"/>
        </w:rPr>
        <w:t>panels</w:t>
      </w:r>
      <w:r w:rsidRPr="00062253">
        <w:rPr>
          <w:rFonts w:ascii="Arial" w:eastAsia="Arial" w:hAnsi="Arial" w:cs="Arial"/>
          <w:sz w:val="24"/>
          <w:szCs w:val="24"/>
          <w:lang w:val="en-GB"/>
        </w:rPr>
        <w:t xml:space="preserve"> of analysis, as well as a table with </w:t>
      </w:r>
      <w:r w:rsidRPr="00E418CF">
        <w:rPr>
          <w:rFonts w:ascii="Arial" w:eastAsia="Arial" w:hAnsi="Arial" w:cs="Arial"/>
          <w:b/>
          <w:sz w:val="24"/>
          <w:szCs w:val="24"/>
          <w:lang w:val="en-GB"/>
        </w:rPr>
        <w:t>documents</w:t>
      </w:r>
      <w:r w:rsidRPr="00062253">
        <w:rPr>
          <w:rFonts w:ascii="Arial" w:eastAsia="Arial" w:hAnsi="Arial" w:cs="Arial"/>
          <w:sz w:val="24"/>
          <w:szCs w:val="24"/>
          <w:lang w:val="en-GB"/>
        </w:rPr>
        <w:t xml:space="preserve"> regarding </w:t>
      </w:r>
      <w:r w:rsidRPr="00E418CF">
        <w:rPr>
          <w:rFonts w:ascii="Arial" w:eastAsia="Arial" w:hAnsi="Arial" w:cs="Arial"/>
          <w:sz w:val="24"/>
          <w:szCs w:val="24"/>
          <w:lang w:val="en-GB"/>
        </w:rPr>
        <w:t xml:space="preserve">the finds of the </w:t>
      </w:r>
      <w:r>
        <w:rPr>
          <w:rFonts w:ascii="Arial" w:eastAsia="Arial" w:hAnsi="Arial" w:cs="Arial"/>
          <w:sz w:val="24"/>
          <w:szCs w:val="24"/>
          <w:lang w:val="en-GB"/>
        </w:rPr>
        <w:t xml:space="preserve">spectacular </w:t>
      </w:r>
      <w:r w:rsidRPr="002D579D">
        <w:rPr>
          <w:rFonts w:ascii="Arial" w:eastAsia="Arial" w:hAnsi="Arial" w:cs="Arial"/>
          <w:sz w:val="24"/>
          <w:szCs w:val="24"/>
          <w:lang w:val="en-GB"/>
        </w:rPr>
        <w:t>Hellenistic</w:t>
      </w:r>
      <w:r>
        <w:rPr>
          <w:rFonts w:ascii="Arial" w:eastAsia="Arial" w:hAnsi="Arial" w:cs="Arial"/>
          <w:sz w:val="24"/>
          <w:szCs w:val="24"/>
          <w:lang w:val="en-GB"/>
        </w:rPr>
        <w:t xml:space="preserve"> theatre and of the sanctuary</w:t>
      </w:r>
      <w:r w:rsidRPr="00062253">
        <w:rPr>
          <w:rFonts w:ascii="Arial" w:eastAsia="Arial" w:hAnsi="Arial" w:cs="Arial"/>
          <w:sz w:val="24"/>
          <w:szCs w:val="24"/>
          <w:lang w:val="en-GB"/>
        </w:rPr>
        <w:t xml:space="preserve">. </w:t>
      </w:r>
      <w:r w:rsidRPr="00C17E46">
        <w:rPr>
          <w:rFonts w:ascii="Arial" w:eastAsia="Arial" w:hAnsi="Arial" w:cs="Arial"/>
          <w:sz w:val="24"/>
          <w:szCs w:val="24"/>
          <w:lang w:val="en-GB"/>
        </w:rPr>
        <w:t xml:space="preserve">The </w:t>
      </w:r>
      <w:r w:rsidRPr="00C17E46">
        <w:rPr>
          <w:rFonts w:ascii="Arial" w:eastAsia="Arial" w:hAnsi="Arial" w:cs="Arial"/>
          <w:b/>
          <w:sz w:val="24"/>
          <w:szCs w:val="24"/>
          <w:lang w:val="en-GB"/>
        </w:rPr>
        <w:t>planting of citrus</w:t>
      </w:r>
      <w:r w:rsidRPr="00C17E46">
        <w:rPr>
          <w:rFonts w:ascii="Arial" w:eastAsia="Arial" w:hAnsi="Arial" w:cs="Arial"/>
          <w:sz w:val="24"/>
          <w:szCs w:val="24"/>
          <w:lang w:val="en-GB"/>
        </w:rPr>
        <w:t xml:space="preserve">, typical of the Sicilian territory, contributes </w:t>
      </w:r>
      <w:r>
        <w:rPr>
          <w:rFonts w:ascii="Arial" w:eastAsia="Arial" w:hAnsi="Arial" w:cs="Arial"/>
          <w:sz w:val="24"/>
          <w:szCs w:val="24"/>
          <w:lang w:val="en-GB"/>
        </w:rPr>
        <w:t>to the creation of</w:t>
      </w:r>
      <w:r w:rsidRPr="00C17E46">
        <w:rPr>
          <w:rFonts w:ascii="Arial" w:eastAsia="Arial" w:hAnsi="Arial" w:cs="Arial"/>
          <w:sz w:val="24"/>
          <w:szCs w:val="24"/>
          <w:lang w:val="en-GB"/>
        </w:rPr>
        <w:t xml:space="preserve"> a sensory path that culminates </w:t>
      </w:r>
      <w:r>
        <w:rPr>
          <w:rFonts w:ascii="Arial" w:eastAsia="Arial" w:hAnsi="Arial" w:cs="Arial"/>
          <w:sz w:val="24"/>
          <w:szCs w:val="24"/>
          <w:lang w:val="en-GB"/>
        </w:rPr>
        <w:t>with</w:t>
      </w:r>
      <w:r w:rsidRPr="00C17E46">
        <w:rPr>
          <w:rFonts w:ascii="Arial" w:eastAsia="Arial" w:hAnsi="Arial" w:cs="Arial"/>
          <w:sz w:val="24"/>
          <w:szCs w:val="24"/>
          <w:lang w:val="en-GB"/>
        </w:rPr>
        <w:t xml:space="preserve"> the view </w:t>
      </w:r>
      <w:r>
        <w:rPr>
          <w:rFonts w:ascii="Arial" w:eastAsia="Arial" w:hAnsi="Arial" w:cs="Arial"/>
          <w:sz w:val="24"/>
          <w:szCs w:val="24"/>
          <w:lang w:val="en-GB"/>
        </w:rPr>
        <w:t>from above of an element of the ancient citadel.</w:t>
      </w:r>
    </w:p>
    <w:p w:rsidR="00BF6138" w:rsidRPr="00C17E46" w:rsidRDefault="00BF6138" w:rsidP="00BF6138">
      <w:pPr>
        <w:pStyle w:val="Normale1"/>
        <w:spacing w:after="0" w:line="240" w:lineRule="auto"/>
        <w:jc w:val="both"/>
        <w:rPr>
          <w:rFonts w:ascii="Arial" w:eastAsia="Arial" w:hAnsi="Arial" w:cs="Arial"/>
          <w:sz w:val="10"/>
          <w:szCs w:val="10"/>
          <w:lang w:val="en-GB"/>
        </w:rPr>
      </w:pPr>
    </w:p>
    <w:p w:rsidR="00BF6138" w:rsidRPr="0029639A" w:rsidRDefault="00BF6138" w:rsidP="00BF6138">
      <w:pPr>
        <w:pStyle w:val="Normale1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29639A">
        <w:rPr>
          <w:rFonts w:ascii="Arial" w:eastAsia="Arial" w:hAnsi="Arial" w:cs="Arial"/>
          <w:sz w:val="24"/>
          <w:szCs w:val="24"/>
          <w:lang w:val="en-GB"/>
        </w:rPr>
        <w:t xml:space="preserve">The marvellous </w:t>
      </w:r>
      <w:proofErr w:type="spellStart"/>
      <w:r w:rsidRPr="0029639A">
        <w:rPr>
          <w:rFonts w:ascii="Arial" w:eastAsia="Arial" w:hAnsi="Arial" w:cs="Arial"/>
          <w:i/>
          <w:sz w:val="24"/>
          <w:szCs w:val="24"/>
          <w:lang w:val="en-GB"/>
        </w:rPr>
        <w:t>Akragas</w:t>
      </w:r>
      <w:proofErr w:type="spellEnd"/>
      <w:r w:rsidRPr="0029639A">
        <w:rPr>
          <w:rFonts w:ascii="Arial" w:eastAsia="Arial" w:hAnsi="Arial" w:cs="Arial"/>
          <w:sz w:val="24"/>
          <w:szCs w:val="24"/>
          <w:lang w:val="en-GB"/>
        </w:rPr>
        <w:t xml:space="preserve"> has been emerging in the past few years thanks to the ex</w:t>
      </w:r>
      <w:r>
        <w:rPr>
          <w:rFonts w:ascii="Arial" w:eastAsia="Arial" w:hAnsi="Arial" w:cs="Arial"/>
          <w:sz w:val="24"/>
          <w:szCs w:val="24"/>
          <w:lang w:val="en-GB"/>
        </w:rPr>
        <w:t>cava</w:t>
      </w:r>
      <w:r w:rsidRPr="0029639A">
        <w:rPr>
          <w:rFonts w:ascii="Arial" w:eastAsia="Arial" w:hAnsi="Arial" w:cs="Arial"/>
          <w:sz w:val="24"/>
          <w:szCs w:val="24"/>
          <w:lang w:val="en-GB"/>
        </w:rPr>
        <w:t xml:space="preserve">tion campaigns in the Valley of the Temples, coordinated by the director </w:t>
      </w:r>
      <w:r w:rsidRPr="0029639A">
        <w:rPr>
          <w:rFonts w:ascii="Arial" w:hAnsi="Arial" w:cs="Arial"/>
          <w:sz w:val="24"/>
          <w:szCs w:val="24"/>
          <w:lang w:val="en-GB"/>
        </w:rPr>
        <w:t xml:space="preserve">Giuseppe </w:t>
      </w:r>
      <w:proofErr w:type="spellStart"/>
      <w:r w:rsidRPr="0029639A">
        <w:rPr>
          <w:rFonts w:ascii="Arial" w:hAnsi="Arial" w:cs="Arial"/>
          <w:sz w:val="24"/>
          <w:szCs w:val="24"/>
          <w:lang w:val="en-GB"/>
        </w:rPr>
        <w:t>Parello</w:t>
      </w:r>
      <w:proofErr w:type="spellEnd"/>
      <w:r w:rsidRPr="0029639A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and the archaeologists of the Park, </w:t>
      </w:r>
      <w:r w:rsidRPr="0029639A">
        <w:rPr>
          <w:rFonts w:ascii="Arial" w:hAnsi="Arial" w:cs="Arial"/>
          <w:sz w:val="24"/>
          <w:szCs w:val="24"/>
          <w:lang w:val="en-GB"/>
        </w:rPr>
        <w:t xml:space="preserve">Valentina </w:t>
      </w:r>
      <w:proofErr w:type="spellStart"/>
      <w:r w:rsidRPr="0029639A">
        <w:rPr>
          <w:rFonts w:ascii="Arial" w:hAnsi="Arial" w:cs="Arial"/>
          <w:sz w:val="24"/>
          <w:szCs w:val="24"/>
          <w:lang w:val="en-GB"/>
        </w:rPr>
        <w:t>Caminneci</w:t>
      </w:r>
      <w:proofErr w:type="spellEnd"/>
      <w:r w:rsidRPr="0029639A">
        <w:rPr>
          <w:rFonts w:ascii="Arial" w:hAnsi="Arial" w:cs="Arial"/>
          <w:sz w:val="24"/>
          <w:szCs w:val="24"/>
          <w:lang w:val="en-GB"/>
        </w:rPr>
        <w:t xml:space="preserve">, Maria </w:t>
      </w:r>
      <w:proofErr w:type="spellStart"/>
      <w:r w:rsidRPr="0029639A">
        <w:rPr>
          <w:rFonts w:ascii="Arial" w:hAnsi="Arial" w:cs="Arial"/>
          <w:sz w:val="24"/>
          <w:szCs w:val="24"/>
          <w:lang w:val="en-GB"/>
        </w:rPr>
        <w:t>Concetta</w:t>
      </w:r>
      <w:proofErr w:type="spellEnd"/>
      <w:r w:rsidRPr="0029639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9639A">
        <w:rPr>
          <w:rFonts w:ascii="Arial" w:hAnsi="Arial" w:cs="Arial"/>
          <w:sz w:val="24"/>
          <w:szCs w:val="24"/>
          <w:lang w:val="en-GB"/>
        </w:rPr>
        <w:t>Parello</w:t>
      </w:r>
      <w:proofErr w:type="spellEnd"/>
      <w:r w:rsidRPr="0029639A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and</w:t>
      </w:r>
      <w:r w:rsidRPr="0029639A">
        <w:rPr>
          <w:rFonts w:ascii="Arial" w:hAnsi="Arial" w:cs="Arial"/>
          <w:sz w:val="24"/>
          <w:szCs w:val="24"/>
          <w:lang w:val="en-GB"/>
        </w:rPr>
        <w:t xml:space="preserve"> Maria Serena Rizzo.</w:t>
      </w:r>
    </w:p>
    <w:p w:rsidR="00BF6138" w:rsidRPr="0029639A" w:rsidRDefault="00BF6138" w:rsidP="00BF6138">
      <w:pPr>
        <w:pStyle w:val="Normale1"/>
        <w:spacing w:after="0" w:line="240" w:lineRule="auto"/>
        <w:jc w:val="both"/>
        <w:rPr>
          <w:rFonts w:ascii="Arial" w:eastAsia="Arial" w:hAnsi="Arial" w:cs="Arial"/>
          <w:sz w:val="10"/>
          <w:szCs w:val="10"/>
          <w:lang w:val="en-GB"/>
        </w:rPr>
      </w:pPr>
    </w:p>
    <w:p w:rsidR="00BF6138" w:rsidRPr="004F1612" w:rsidRDefault="00BF6138" w:rsidP="00BF6138">
      <w:pPr>
        <w:pStyle w:val="Normale10"/>
        <w:spacing w:line="240" w:lineRule="auto"/>
        <w:jc w:val="both"/>
        <w:rPr>
          <w:sz w:val="24"/>
          <w:szCs w:val="24"/>
          <w:lang w:val="en-GB"/>
        </w:rPr>
      </w:pPr>
      <w:r w:rsidRPr="00A61FEB">
        <w:rPr>
          <w:sz w:val="24"/>
          <w:szCs w:val="24"/>
          <w:lang w:val="en-GB"/>
        </w:rPr>
        <w:t>A contemporary view of the Valley is proposed by some artists who have experience</w:t>
      </w:r>
      <w:r>
        <w:rPr>
          <w:sz w:val="24"/>
          <w:szCs w:val="24"/>
          <w:lang w:val="en-GB"/>
        </w:rPr>
        <w:t>d</w:t>
      </w:r>
      <w:r w:rsidRPr="00A61FEB">
        <w:rPr>
          <w:sz w:val="24"/>
          <w:szCs w:val="24"/>
          <w:lang w:val="en-GB"/>
        </w:rPr>
        <w:t xml:space="preserve"> staying at the Archaeological Park of Agrigento. </w:t>
      </w:r>
      <w:r w:rsidRPr="00762D75">
        <w:rPr>
          <w:sz w:val="24"/>
          <w:szCs w:val="24"/>
          <w:lang w:val="en-GB"/>
        </w:rPr>
        <w:t xml:space="preserve">There will be </w:t>
      </w:r>
      <w:r>
        <w:rPr>
          <w:sz w:val="24"/>
          <w:szCs w:val="24"/>
          <w:lang w:val="en-GB"/>
        </w:rPr>
        <w:t>on display a selection of water</w:t>
      </w:r>
      <w:r w:rsidRPr="00762D75">
        <w:rPr>
          <w:sz w:val="24"/>
          <w:szCs w:val="24"/>
          <w:lang w:val="en-GB"/>
        </w:rPr>
        <w:t xml:space="preserve">colours by the Greek painter </w:t>
      </w:r>
      <w:proofErr w:type="spellStart"/>
      <w:r w:rsidRPr="00762D75">
        <w:rPr>
          <w:sz w:val="24"/>
          <w:szCs w:val="24"/>
          <w:lang w:val="en-GB"/>
        </w:rPr>
        <w:t>Pavlos</w:t>
      </w:r>
      <w:proofErr w:type="spellEnd"/>
      <w:r w:rsidRPr="00762D75">
        <w:rPr>
          <w:sz w:val="24"/>
          <w:szCs w:val="24"/>
          <w:lang w:val="en-GB"/>
        </w:rPr>
        <w:t xml:space="preserve"> </w:t>
      </w:r>
      <w:proofErr w:type="spellStart"/>
      <w:r w:rsidRPr="00762D75">
        <w:rPr>
          <w:sz w:val="24"/>
          <w:szCs w:val="24"/>
          <w:lang w:val="en-GB"/>
        </w:rPr>
        <w:t>Habidis</w:t>
      </w:r>
      <w:proofErr w:type="spellEnd"/>
      <w:r w:rsidRPr="00762D7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as part</w:t>
      </w:r>
      <w:r w:rsidRPr="00762D75">
        <w:rPr>
          <w:sz w:val="24"/>
          <w:szCs w:val="24"/>
          <w:lang w:val="en-GB"/>
        </w:rPr>
        <w:t xml:space="preserve"> of the project </w:t>
      </w:r>
      <w:r>
        <w:rPr>
          <w:sz w:val="24"/>
          <w:szCs w:val="24"/>
          <w:lang w:val="en-GB"/>
        </w:rPr>
        <w:t>“Spring</w:t>
      </w:r>
      <w:r w:rsidRPr="00762D75">
        <w:rPr>
          <w:sz w:val="24"/>
          <w:szCs w:val="24"/>
          <w:lang w:val="en-GB"/>
        </w:rPr>
        <w:t xml:space="preserve"> in the Valley”</w:t>
      </w:r>
      <w:r>
        <w:rPr>
          <w:sz w:val="24"/>
          <w:szCs w:val="24"/>
          <w:lang w:val="en-GB"/>
        </w:rPr>
        <w:t>,</w:t>
      </w:r>
      <w:r w:rsidRPr="00762D7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and the large oil painting </w:t>
      </w:r>
      <w:r w:rsidRPr="00762D75">
        <w:rPr>
          <w:sz w:val="24"/>
          <w:szCs w:val="24"/>
          <w:lang w:val="en-GB"/>
        </w:rPr>
        <w:t>“I Dioscuri di Agrigento</w:t>
      </w:r>
      <w:r>
        <w:rPr>
          <w:sz w:val="24"/>
          <w:szCs w:val="24"/>
          <w:lang w:val="en-GB"/>
        </w:rPr>
        <w:t>/The Little Temples of Agrigento”</w:t>
      </w:r>
      <w:r w:rsidRPr="00762D7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by the artist</w:t>
      </w:r>
      <w:r w:rsidRPr="00762D75">
        <w:rPr>
          <w:sz w:val="24"/>
          <w:szCs w:val="24"/>
          <w:lang w:val="en-GB"/>
        </w:rPr>
        <w:t xml:space="preserve"> Giuseppe Colombo. </w:t>
      </w:r>
      <w:r w:rsidRPr="004F1612">
        <w:rPr>
          <w:sz w:val="24"/>
          <w:szCs w:val="24"/>
          <w:lang w:val="en-GB"/>
        </w:rPr>
        <w:t xml:space="preserve">At the end, the photographs by Annalisa </w:t>
      </w:r>
      <w:proofErr w:type="spellStart"/>
      <w:r w:rsidRPr="004F1612">
        <w:rPr>
          <w:sz w:val="24"/>
          <w:szCs w:val="24"/>
          <w:lang w:val="en-GB"/>
        </w:rPr>
        <w:t>Marchionna</w:t>
      </w:r>
      <w:proofErr w:type="spellEnd"/>
      <w:r>
        <w:rPr>
          <w:sz w:val="24"/>
          <w:szCs w:val="24"/>
          <w:lang w:val="en-GB"/>
        </w:rPr>
        <w:t xml:space="preserve"> will tell of the life in the Valley</w:t>
      </w:r>
      <w:r w:rsidRPr="004F1612">
        <w:rPr>
          <w:sz w:val="24"/>
          <w:szCs w:val="24"/>
          <w:lang w:val="en-GB"/>
        </w:rPr>
        <w:t xml:space="preserve"> through the stories of its </w:t>
      </w:r>
      <w:r>
        <w:rPr>
          <w:sz w:val="24"/>
          <w:szCs w:val="24"/>
          <w:lang w:val="en-GB"/>
        </w:rPr>
        <w:t>own</w:t>
      </w:r>
      <w:r w:rsidRPr="004F1612">
        <w:rPr>
          <w:sz w:val="24"/>
          <w:szCs w:val="24"/>
          <w:lang w:val="en-GB"/>
        </w:rPr>
        <w:t xml:space="preserve"> inhabitants</w:t>
      </w:r>
      <w:r>
        <w:rPr>
          <w:sz w:val="24"/>
          <w:szCs w:val="24"/>
          <w:lang w:val="en-GB"/>
        </w:rPr>
        <w:t>,</w:t>
      </w:r>
      <w:r w:rsidRPr="004F1612">
        <w:rPr>
          <w:sz w:val="24"/>
          <w:szCs w:val="24"/>
          <w:lang w:val="en-GB"/>
        </w:rPr>
        <w:t xml:space="preserve"> and describe </w:t>
      </w:r>
      <w:r>
        <w:rPr>
          <w:sz w:val="24"/>
          <w:szCs w:val="24"/>
          <w:lang w:val="en-GB"/>
        </w:rPr>
        <w:t>encounters among men and cultures</w:t>
      </w:r>
      <w:r w:rsidRPr="004F1612">
        <w:rPr>
          <w:sz w:val="24"/>
          <w:szCs w:val="24"/>
          <w:lang w:val="en-GB"/>
        </w:rPr>
        <w:t xml:space="preserve">. </w:t>
      </w:r>
    </w:p>
    <w:p w:rsidR="00BF6138" w:rsidRPr="004F1612" w:rsidRDefault="00BF6138" w:rsidP="00BF6138">
      <w:pPr>
        <w:pStyle w:val="Normale1"/>
        <w:spacing w:after="0" w:line="240" w:lineRule="auto"/>
        <w:jc w:val="both"/>
        <w:rPr>
          <w:rFonts w:ascii="Arial" w:eastAsia="Arial" w:hAnsi="Arial" w:cs="Arial"/>
          <w:sz w:val="10"/>
          <w:szCs w:val="10"/>
          <w:lang w:val="en-GB"/>
        </w:rPr>
      </w:pPr>
    </w:p>
    <w:p w:rsidR="00BF6138" w:rsidRDefault="00BF6138" w:rsidP="00BF6138">
      <w:pPr>
        <w:pStyle w:val="Normale10"/>
        <w:spacing w:line="240" w:lineRule="auto"/>
        <w:jc w:val="both"/>
        <w:rPr>
          <w:sz w:val="24"/>
          <w:szCs w:val="24"/>
          <w:lang w:val="en-GB"/>
        </w:rPr>
      </w:pPr>
      <w:r w:rsidRPr="006A0713">
        <w:rPr>
          <w:sz w:val="24"/>
          <w:szCs w:val="24"/>
          <w:lang w:val="en-GB"/>
        </w:rPr>
        <w:t>Maria Fratelli says</w:t>
      </w:r>
      <w:r>
        <w:rPr>
          <w:sz w:val="24"/>
          <w:szCs w:val="24"/>
          <w:lang w:val="en-GB"/>
        </w:rPr>
        <w:t>,</w:t>
      </w:r>
      <w:r w:rsidRPr="006A0713">
        <w:rPr>
          <w:sz w:val="24"/>
          <w:szCs w:val="24"/>
          <w:lang w:val="en-GB"/>
        </w:rPr>
        <w:t xml:space="preserve"> “</w:t>
      </w:r>
      <w:r w:rsidRPr="006A0713">
        <w:rPr>
          <w:i/>
          <w:sz w:val="24"/>
          <w:szCs w:val="24"/>
          <w:lang w:val="en-GB"/>
        </w:rPr>
        <w:t>The Valley of the Temples is a vision that lays the foundation in the reality of the underground city, without which the str</w:t>
      </w:r>
      <w:r>
        <w:rPr>
          <w:i/>
          <w:sz w:val="24"/>
          <w:szCs w:val="24"/>
          <w:lang w:val="en-GB"/>
        </w:rPr>
        <w:t>ength to rise to the sky of such beauty wouldn’t exist</w:t>
      </w:r>
      <w:r w:rsidRPr="006A0713">
        <w:rPr>
          <w:i/>
          <w:sz w:val="24"/>
          <w:szCs w:val="24"/>
          <w:lang w:val="en-GB"/>
        </w:rPr>
        <w:t>.</w:t>
      </w:r>
      <w:r>
        <w:rPr>
          <w:i/>
          <w:sz w:val="24"/>
          <w:szCs w:val="24"/>
          <w:lang w:val="en-GB"/>
        </w:rPr>
        <w:t xml:space="preserve"> H</w:t>
      </w:r>
      <w:r w:rsidRPr="00ED06A5">
        <w:rPr>
          <w:i/>
          <w:sz w:val="24"/>
          <w:szCs w:val="24"/>
          <w:lang w:val="en-GB"/>
        </w:rPr>
        <w:t>ow much importan</w:t>
      </w:r>
      <w:r>
        <w:rPr>
          <w:i/>
          <w:sz w:val="24"/>
          <w:szCs w:val="24"/>
          <w:lang w:val="en-GB"/>
        </w:rPr>
        <w:t>ce</w:t>
      </w:r>
      <w:r w:rsidRPr="00ED06A5">
        <w:rPr>
          <w:i/>
          <w:sz w:val="24"/>
          <w:szCs w:val="24"/>
          <w:lang w:val="en-GB"/>
        </w:rPr>
        <w:t xml:space="preserve"> ancient cities</w:t>
      </w:r>
      <w:r>
        <w:rPr>
          <w:i/>
          <w:sz w:val="24"/>
          <w:szCs w:val="24"/>
          <w:lang w:val="en-GB"/>
        </w:rPr>
        <w:t xml:space="preserve"> have</w:t>
      </w:r>
      <w:r w:rsidRPr="00ED06A5">
        <w:rPr>
          <w:i/>
          <w:sz w:val="24"/>
          <w:szCs w:val="24"/>
          <w:lang w:val="en-GB"/>
        </w:rPr>
        <w:t xml:space="preserve">, in </w:t>
      </w:r>
      <w:r>
        <w:rPr>
          <w:i/>
          <w:sz w:val="24"/>
          <w:szCs w:val="24"/>
          <w:lang w:val="en-GB"/>
        </w:rPr>
        <w:t>the wider</w:t>
      </w:r>
      <w:r w:rsidRPr="00ED06A5">
        <w:rPr>
          <w:i/>
          <w:sz w:val="24"/>
          <w:szCs w:val="24"/>
          <w:lang w:val="en-GB"/>
        </w:rPr>
        <w:t xml:space="preserve"> meaning of </w:t>
      </w:r>
      <w:proofErr w:type="spellStart"/>
      <w:r w:rsidRPr="00ED06A5">
        <w:rPr>
          <w:sz w:val="24"/>
          <w:szCs w:val="24"/>
          <w:lang w:val="en-GB"/>
        </w:rPr>
        <w:t>civitas</w:t>
      </w:r>
      <w:proofErr w:type="spellEnd"/>
      <w:r w:rsidRPr="00ED06A5">
        <w:rPr>
          <w:i/>
          <w:sz w:val="24"/>
          <w:szCs w:val="24"/>
          <w:lang w:val="en-GB"/>
        </w:rPr>
        <w:t xml:space="preserve">, is what this exhibition is about, welcoming in the heart of the Roman city of </w:t>
      </w:r>
      <w:r w:rsidRPr="00321DD7">
        <w:rPr>
          <w:sz w:val="24"/>
          <w:szCs w:val="24"/>
          <w:lang w:val="en-GB"/>
        </w:rPr>
        <w:t>Mediolanum</w:t>
      </w:r>
      <w:r w:rsidRPr="00ED06A5">
        <w:rPr>
          <w:i/>
          <w:sz w:val="24"/>
          <w:szCs w:val="24"/>
          <w:lang w:val="en-GB"/>
        </w:rPr>
        <w:t xml:space="preserve"> </w:t>
      </w:r>
      <w:r>
        <w:rPr>
          <w:i/>
          <w:sz w:val="24"/>
          <w:szCs w:val="24"/>
          <w:lang w:val="en-GB"/>
        </w:rPr>
        <w:t xml:space="preserve">the relics of the ancient </w:t>
      </w:r>
      <w:proofErr w:type="spellStart"/>
      <w:r w:rsidRPr="00321DD7">
        <w:rPr>
          <w:sz w:val="24"/>
          <w:szCs w:val="24"/>
          <w:lang w:val="en-GB"/>
        </w:rPr>
        <w:t>Akragas</w:t>
      </w:r>
      <w:proofErr w:type="spellEnd"/>
      <w:r w:rsidRPr="00ED06A5">
        <w:rPr>
          <w:sz w:val="24"/>
          <w:szCs w:val="24"/>
          <w:lang w:val="en-GB"/>
        </w:rPr>
        <w:t>”.</w:t>
      </w:r>
    </w:p>
    <w:p w:rsidR="00EA598C" w:rsidRPr="006A0E15" w:rsidRDefault="00EA598C" w:rsidP="00BF6138">
      <w:pPr>
        <w:pStyle w:val="Normale10"/>
        <w:spacing w:line="240" w:lineRule="auto"/>
        <w:jc w:val="both"/>
        <w:rPr>
          <w:sz w:val="10"/>
          <w:szCs w:val="10"/>
          <w:lang w:val="en-GB"/>
        </w:rPr>
      </w:pPr>
    </w:p>
    <w:p w:rsidR="00EA598C" w:rsidRPr="00ED06A5" w:rsidRDefault="00EA598C" w:rsidP="00BF6138">
      <w:pPr>
        <w:pStyle w:val="Normale10"/>
        <w:spacing w:line="240" w:lineRule="auto"/>
        <w:jc w:val="both"/>
        <w:rPr>
          <w:sz w:val="24"/>
          <w:szCs w:val="24"/>
          <w:lang w:val="en-GB"/>
        </w:rPr>
      </w:pPr>
      <w:r w:rsidRPr="00EA598C">
        <w:rPr>
          <w:sz w:val="24"/>
          <w:szCs w:val="24"/>
          <w:lang w:val="en-GB"/>
        </w:rPr>
        <w:t xml:space="preserve">A </w:t>
      </w:r>
      <w:r w:rsidRPr="006A0E15">
        <w:rPr>
          <w:b/>
          <w:sz w:val="24"/>
          <w:szCs w:val="24"/>
          <w:lang w:val="en-GB"/>
        </w:rPr>
        <w:t>catalogue</w:t>
      </w:r>
      <w:r w:rsidR="006A0E15">
        <w:rPr>
          <w:sz w:val="24"/>
          <w:szCs w:val="24"/>
          <w:lang w:val="en-GB"/>
        </w:rPr>
        <w:t xml:space="preserve">, </w:t>
      </w:r>
      <w:r w:rsidR="006A0E15" w:rsidRPr="00EA598C">
        <w:rPr>
          <w:sz w:val="24"/>
          <w:szCs w:val="24"/>
          <w:lang w:val="en-GB"/>
        </w:rPr>
        <w:t>co-produced by the Archaeological Park of the Valley of the Temples and the Council of Milan</w:t>
      </w:r>
      <w:r w:rsidR="006A0E15">
        <w:rPr>
          <w:sz w:val="24"/>
          <w:szCs w:val="24"/>
          <w:lang w:val="en-GB"/>
        </w:rPr>
        <w:t xml:space="preserve"> - </w:t>
      </w:r>
      <w:r w:rsidR="005A6D5D" w:rsidRPr="004C3E88">
        <w:rPr>
          <w:sz w:val="24"/>
          <w:szCs w:val="24"/>
          <w:lang w:val="en-GB"/>
        </w:rPr>
        <w:t xml:space="preserve">Francesco Messina </w:t>
      </w:r>
      <w:r w:rsidR="005A6D5D">
        <w:rPr>
          <w:sz w:val="24"/>
          <w:szCs w:val="24"/>
          <w:lang w:val="en-GB"/>
        </w:rPr>
        <w:t>Studio Museum</w:t>
      </w:r>
      <w:r w:rsidR="006A0E15">
        <w:rPr>
          <w:sz w:val="24"/>
          <w:szCs w:val="24"/>
          <w:lang w:val="en-GB"/>
        </w:rPr>
        <w:t>,</w:t>
      </w:r>
      <w:r w:rsidR="006A0E15" w:rsidRPr="00EA598C">
        <w:rPr>
          <w:sz w:val="24"/>
          <w:szCs w:val="24"/>
          <w:lang w:val="en-GB"/>
        </w:rPr>
        <w:t xml:space="preserve"> </w:t>
      </w:r>
      <w:r w:rsidRPr="00EA598C">
        <w:rPr>
          <w:sz w:val="24"/>
          <w:szCs w:val="24"/>
          <w:lang w:val="en-GB"/>
        </w:rPr>
        <w:t>with the images of the setting and the texts will be presented in autumn during the o</w:t>
      </w:r>
      <w:r w:rsidR="006A0E15">
        <w:rPr>
          <w:sz w:val="24"/>
          <w:szCs w:val="24"/>
          <w:lang w:val="en-GB"/>
        </w:rPr>
        <w:t xml:space="preserve">pening period of the exhibition. </w:t>
      </w:r>
      <w:r w:rsidR="005A6D5D">
        <w:rPr>
          <w:sz w:val="24"/>
          <w:szCs w:val="24"/>
          <w:lang w:val="en-GB"/>
        </w:rPr>
        <w:t xml:space="preserve"> </w:t>
      </w:r>
    </w:p>
    <w:p w:rsidR="00BF6138" w:rsidRDefault="00BF6138" w:rsidP="00AF7537">
      <w:pPr>
        <w:pStyle w:val="Normale1"/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EA598C" w:rsidRDefault="00EA598C" w:rsidP="00AF7537">
      <w:pPr>
        <w:pStyle w:val="Normale1"/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E757A7" w:rsidRPr="00C40C83" w:rsidRDefault="00BF6138" w:rsidP="00AF7537">
      <w:pPr>
        <w:pStyle w:val="Normale1"/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5A6D5D">
        <w:rPr>
          <w:rFonts w:ascii="Arial" w:eastAsia="Arial" w:hAnsi="Arial" w:cs="Arial"/>
          <w:sz w:val="18"/>
          <w:szCs w:val="18"/>
          <w:lang w:val="en-GB"/>
        </w:rPr>
        <w:lastRenderedPageBreak/>
        <w:t>Thanks</w:t>
      </w:r>
      <w:r>
        <w:rPr>
          <w:rFonts w:ascii="Arial" w:eastAsia="Arial" w:hAnsi="Arial" w:cs="Arial"/>
          <w:sz w:val="18"/>
          <w:szCs w:val="18"/>
        </w:rPr>
        <w:t xml:space="preserve"> to </w:t>
      </w:r>
    </w:p>
    <w:p w:rsidR="00E757A7" w:rsidRPr="00AF6A73" w:rsidRDefault="00E757A7" w:rsidP="00AF7537">
      <w:pPr>
        <w:pStyle w:val="Normale1"/>
        <w:spacing w:after="0"/>
        <w:jc w:val="both"/>
        <w:rPr>
          <w:rFonts w:ascii="Arial" w:eastAsia="Arial" w:hAnsi="Arial" w:cs="Arial"/>
          <w:sz w:val="4"/>
          <w:szCs w:val="4"/>
        </w:rPr>
      </w:pPr>
    </w:p>
    <w:p w:rsidR="00E757A7" w:rsidRPr="00E757A7" w:rsidRDefault="00E757A7" w:rsidP="00AF7537">
      <w:pPr>
        <w:pStyle w:val="Normale1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900000" cy="44745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iBACT SABAPl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44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 w:rsidR="00AF6A73">
        <w:rPr>
          <w:rFonts w:ascii="Arial" w:eastAsia="Arial" w:hAnsi="Arial" w:cs="Arial"/>
        </w:rPr>
        <w:t xml:space="preserve"> </w:t>
      </w:r>
      <w:r w:rsidR="0065177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="00ED73E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noProof/>
        </w:rPr>
        <w:drawing>
          <wp:inline distT="0" distB="0" distL="0" distR="0">
            <wp:extent cx="456064" cy="446400"/>
            <wp:effectExtent l="0" t="0" r="127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bca lo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64" cy="4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A73">
        <w:rPr>
          <w:rFonts w:ascii="Arial" w:eastAsia="Arial" w:hAnsi="Arial" w:cs="Arial"/>
        </w:rPr>
        <w:t xml:space="preserve">   </w:t>
      </w:r>
      <w:r w:rsidR="00ED73E4">
        <w:rPr>
          <w:rFonts w:ascii="Arial" w:eastAsia="Arial" w:hAnsi="Arial" w:cs="Arial"/>
        </w:rPr>
        <w:t xml:space="preserve"> </w:t>
      </w:r>
      <w:r w:rsidR="00AF6A73">
        <w:rPr>
          <w:rFonts w:ascii="Arial" w:eastAsia="Arial" w:hAnsi="Arial" w:cs="Arial"/>
        </w:rPr>
        <w:t xml:space="preserve"> </w:t>
      </w:r>
      <w:r w:rsidR="00ED73E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noProof/>
        </w:rPr>
        <w:drawing>
          <wp:inline distT="0" distB="0" distL="0" distR="0">
            <wp:extent cx="1044000" cy="351843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USEO_GRIFFO_low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35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A73">
        <w:rPr>
          <w:rFonts w:ascii="Arial" w:eastAsia="Arial" w:hAnsi="Arial" w:cs="Arial"/>
        </w:rPr>
        <w:t xml:space="preserve">   </w:t>
      </w:r>
      <w:r w:rsidR="00ED73E4">
        <w:rPr>
          <w:rFonts w:ascii="Arial" w:eastAsia="Arial" w:hAnsi="Arial" w:cs="Arial"/>
        </w:rPr>
        <w:t xml:space="preserve">  </w:t>
      </w:r>
      <w:r w:rsidR="00AF6A7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noProof/>
        </w:rPr>
        <w:drawing>
          <wp:inline distT="0" distB="0" distL="0" distR="0">
            <wp:extent cx="751343" cy="432000"/>
            <wp:effectExtent l="0" t="0" r="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ouring_positiv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43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A73">
        <w:rPr>
          <w:rFonts w:ascii="Arial" w:eastAsia="Arial" w:hAnsi="Arial" w:cs="Arial"/>
        </w:rPr>
        <w:t xml:space="preserve"> </w:t>
      </w:r>
      <w:r w:rsidR="00651779">
        <w:rPr>
          <w:rFonts w:ascii="Arial" w:eastAsia="Arial" w:hAnsi="Arial" w:cs="Arial"/>
        </w:rPr>
        <w:t xml:space="preserve"> </w:t>
      </w:r>
      <w:r w:rsidR="00AF6A73">
        <w:rPr>
          <w:rFonts w:ascii="Arial" w:eastAsia="Arial" w:hAnsi="Arial" w:cs="Arial"/>
        </w:rPr>
        <w:t xml:space="preserve"> </w:t>
      </w:r>
      <w:r w:rsidR="00ED73E4">
        <w:rPr>
          <w:rFonts w:ascii="Arial" w:eastAsia="Arial" w:hAnsi="Arial" w:cs="Arial"/>
        </w:rPr>
        <w:t xml:space="preserve"> </w:t>
      </w:r>
      <w:r w:rsidR="00AF6A73">
        <w:rPr>
          <w:rFonts w:ascii="Arial" w:eastAsia="Arial" w:hAnsi="Arial" w:cs="Arial"/>
        </w:rPr>
        <w:t xml:space="preserve"> </w:t>
      </w:r>
      <w:r w:rsidR="00ED73E4">
        <w:rPr>
          <w:rFonts w:ascii="Arial" w:eastAsia="Arial" w:hAnsi="Arial" w:cs="Arial"/>
        </w:rPr>
        <w:t xml:space="preserve"> </w:t>
      </w:r>
      <w:r w:rsidR="00ED73E4">
        <w:rPr>
          <w:rFonts w:ascii="Arial" w:eastAsia="Arial" w:hAnsi="Arial" w:cs="Arial"/>
          <w:noProof/>
        </w:rPr>
        <w:drawing>
          <wp:inline distT="0" distB="0" distL="0" distR="0">
            <wp:extent cx="414741" cy="54000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y holidays_no_web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999"/>
                    <a:stretch/>
                  </pic:blipFill>
                  <pic:spPr bwMode="auto">
                    <a:xfrm>
                      <a:off x="0" y="0"/>
                      <a:ext cx="414741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73E4">
        <w:rPr>
          <w:rFonts w:ascii="Arial" w:eastAsia="Arial" w:hAnsi="Arial" w:cs="Arial"/>
        </w:rPr>
        <w:t xml:space="preserve">      </w:t>
      </w:r>
      <w:r w:rsidR="00AF6A73">
        <w:rPr>
          <w:rFonts w:ascii="Arial" w:eastAsia="Arial" w:hAnsi="Arial" w:cs="Arial"/>
          <w:noProof/>
        </w:rPr>
        <w:drawing>
          <wp:inline distT="0" distB="0" distL="0" distR="0" wp14:anchorId="4F7D840C" wp14:editId="1D3FA5E4">
            <wp:extent cx="838211" cy="144000"/>
            <wp:effectExtent l="0" t="0" r="0" b="889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For_nuovo_log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11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7A7" w:rsidRPr="006A0E15" w:rsidRDefault="00E757A7" w:rsidP="00AF7537">
      <w:pPr>
        <w:pStyle w:val="Normale1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4138F" w:rsidRPr="003731EE" w:rsidRDefault="00BF6138" w:rsidP="0064138F">
      <w:pPr>
        <w:pStyle w:val="Normale10"/>
        <w:spacing w:line="240" w:lineRule="auto"/>
        <w:jc w:val="both"/>
        <w:rPr>
          <w:b/>
          <w:i/>
          <w:sz w:val="24"/>
          <w:szCs w:val="24"/>
          <w:u w:val="single"/>
          <w:lang w:val="en-GB"/>
        </w:rPr>
      </w:pPr>
      <w:r w:rsidRPr="003731EE">
        <w:rPr>
          <w:b/>
          <w:sz w:val="24"/>
          <w:szCs w:val="24"/>
          <w:u w:val="single"/>
          <w:lang w:val="en-GB"/>
        </w:rPr>
        <w:t>Exhibition details</w:t>
      </w:r>
      <w:r w:rsidR="0064138F" w:rsidRPr="003731EE">
        <w:rPr>
          <w:b/>
          <w:sz w:val="24"/>
          <w:szCs w:val="24"/>
          <w:u w:val="single"/>
          <w:lang w:val="en-GB"/>
        </w:rPr>
        <w:t xml:space="preserve"> </w:t>
      </w:r>
    </w:p>
    <w:p w:rsidR="0064138F" w:rsidRPr="003731EE" w:rsidRDefault="00BF6138" w:rsidP="0064138F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3731EE">
        <w:rPr>
          <w:rFonts w:ascii="Arial" w:hAnsi="Arial" w:cs="Arial"/>
          <w:b/>
          <w:sz w:val="24"/>
          <w:szCs w:val="24"/>
          <w:lang w:val="en-GB"/>
        </w:rPr>
        <w:t>Title</w:t>
      </w:r>
      <w:r w:rsidR="0064138F" w:rsidRPr="003731EE">
        <w:rPr>
          <w:rFonts w:ascii="Arial" w:hAnsi="Arial" w:cs="Arial"/>
          <w:sz w:val="24"/>
          <w:szCs w:val="24"/>
          <w:lang w:val="en-GB"/>
        </w:rPr>
        <w:t xml:space="preserve"> </w:t>
      </w:r>
      <w:r w:rsidR="0064138F" w:rsidRPr="003731EE">
        <w:rPr>
          <w:rFonts w:ascii="Arial" w:eastAsia="Arial" w:hAnsi="Arial" w:cs="Arial"/>
          <w:sz w:val="24"/>
          <w:szCs w:val="24"/>
          <w:lang w:val="en-GB"/>
        </w:rPr>
        <w:t xml:space="preserve">L’ECO DEL CLASSICO. La Valle </w:t>
      </w:r>
      <w:proofErr w:type="spellStart"/>
      <w:r w:rsidR="0064138F" w:rsidRPr="003731EE">
        <w:rPr>
          <w:rFonts w:ascii="Arial" w:eastAsia="Arial" w:hAnsi="Arial" w:cs="Arial"/>
          <w:sz w:val="24"/>
          <w:szCs w:val="24"/>
          <w:lang w:val="en-GB"/>
        </w:rPr>
        <w:t>dei</w:t>
      </w:r>
      <w:proofErr w:type="spellEnd"/>
      <w:r w:rsidR="0064138F" w:rsidRPr="003731EE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="0064138F" w:rsidRPr="003731EE">
        <w:rPr>
          <w:rFonts w:ascii="Arial" w:eastAsia="Arial" w:hAnsi="Arial" w:cs="Arial"/>
          <w:sz w:val="24"/>
          <w:szCs w:val="24"/>
          <w:lang w:val="en-GB"/>
        </w:rPr>
        <w:t>Templi</w:t>
      </w:r>
      <w:proofErr w:type="spellEnd"/>
      <w:r w:rsidR="0064138F" w:rsidRPr="003731EE">
        <w:rPr>
          <w:rFonts w:ascii="Arial" w:eastAsia="Arial" w:hAnsi="Arial" w:cs="Arial"/>
          <w:sz w:val="24"/>
          <w:szCs w:val="24"/>
          <w:lang w:val="en-GB"/>
        </w:rPr>
        <w:t xml:space="preserve"> di Agrigento </w:t>
      </w:r>
      <w:proofErr w:type="spellStart"/>
      <w:r w:rsidR="0064138F" w:rsidRPr="003731EE">
        <w:rPr>
          <w:rFonts w:ascii="Arial" w:eastAsia="Arial" w:hAnsi="Arial" w:cs="Arial"/>
          <w:sz w:val="24"/>
          <w:szCs w:val="24"/>
          <w:lang w:val="en-GB"/>
        </w:rPr>
        <w:t>allo</w:t>
      </w:r>
      <w:proofErr w:type="spellEnd"/>
      <w:r w:rsidR="0064138F" w:rsidRPr="003731EE">
        <w:rPr>
          <w:rFonts w:ascii="Arial" w:eastAsia="Arial" w:hAnsi="Arial" w:cs="Arial"/>
          <w:sz w:val="24"/>
          <w:szCs w:val="24"/>
          <w:lang w:val="en-GB"/>
        </w:rPr>
        <w:t xml:space="preserve"> Studio </w:t>
      </w:r>
      <w:proofErr w:type="spellStart"/>
      <w:r w:rsidR="0064138F" w:rsidRPr="003731EE">
        <w:rPr>
          <w:rFonts w:ascii="Arial" w:eastAsia="Arial" w:hAnsi="Arial" w:cs="Arial"/>
          <w:sz w:val="24"/>
          <w:szCs w:val="24"/>
          <w:lang w:val="en-GB"/>
        </w:rPr>
        <w:t>Museo</w:t>
      </w:r>
      <w:proofErr w:type="spellEnd"/>
      <w:r w:rsidR="0064138F" w:rsidRPr="003731EE">
        <w:rPr>
          <w:rFonts w:ascii="Arial" w:eastAsia="Arial" w:hAnsi="Arial" w:cs="Arial"/>
          <w:sz w:val="24"/>
          <w:szCs w:val="24"/>
          <w:lang w:val="en-GB"/>
        </w:rPr>
        <w:t xml:space="preserve"> Francesco Messina di Milano</w:t>
      </w:r>
      <w:r w:rsidRPr="003731EE">
        <w:rPr>
          <w:rFonts w:ascii="Arial" w:eastAsia="Arial" w:hAnsi="Arial" w:cs="Arial"/>
          <w:sz w:val="24"/>
          <w:szCs w:val="24"/>
          <w:lang w:val="en-GB"/>
        </w:rPr>
        <w:t>/ECHO OF THE CLASSIC. The Valley of the Temples of Agrigento at Francesco Messina Studio Museum of Milan</w:t>
      </w:r>
    </w:p>
    <w:p w:rsidR="0064138F" w:rsidRPr="003731EE" w:rsidRDefault="00BF6138" w:rsidP="0064138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3731EE">
        <w:rPr>
          <w:rFonts w:ascii="Arial" w:hAnsi="Arial" w:cs="Arial"/>
          <w:b/>
          <w:sz w:val="24"/>
          <w:szCs w:val="24"/>
          <w:lang w:val="en-GB"/>
        </w:rPr>
        <w:t>Curated by</w:t>
      </w:r>
      <w:r w:rsidR="0064138F" w:rsidRPr="003731EE">
        <w:rPr>
          <w:rFonts w:ascii="Arial" w:hAnsi="Arial" w:cs="Arial"/>
          <w:sz w:val="24"/>
          <w:szCs w:val="24"/>
          <w:lang w:val="en-GB"/>
        </w:rPr>
        <w:t xml:space="preserve"> </w:t>
      </w:r>
      <w:r w:rsidR="0064138F" w:rsidRPr="003731EE">
        <w:rPr>
          <w:rFonts w:ascii="Arial" w:eastAsia="Arial" w:hAnsi="Arial" w:cs="Arial"/>
          <w:sz w:val="24"/>
          <w:szCs w:val="24"/>
          <w:lang w:val="en-GB"/>
        </w:rPr>
        <w:t xml:space="preserve">Maria Fratelli, Giuseppe </w:t>
      </w:r>
      <w:proofErr w:type="spellStart"/>
      <w:r w:rsidR="0064138F" w:rsidRPr="003731EE">
        <w:rPr>
          <w:rFonts w:ascii="Arial" w:eastAsia="Arial" w:hAnsi="Arial" w:cs="Arial"/>
          <w:sz w:val="24"/>
          <w:szCs w:val="24"/>
          <w:lang w:val="en-GB"/>
        </w:rPr>
        <w:t>Parello</w:t>
      </w:r>
      <w:proofErr w:type="spellEnd"/>
      <w:r w:rsidR="0064138F" w:rsidRPr="003731EE">
        <w:rPr>
          <w:rFonts w:ascii="Arial" w:eastAsia="Arial" w:hAnsi="Arial" w:cs="Arial"/>
          <w:sz w:val="24"/>
          <w:szCs w:val="24"/>
          <w:lang w:val="en-GB"/>
        </w:rPr>
        <w:t>, Maria Serena Rizzo</w:t>
      </w:r>
    </w:p>
    <w:p w:rsidR="0064138F" w:rsidRPr="003731EE" w:rsidRDefault="00BF6138" w:rsidP="0064138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3731EE">
        <w:rPr>
          <w:rFonts w:ascii="Arial" w:hAnsi="Arial" w:cs="Arial"/>
          <w:b/>
          <w:sz w:val="24"/>
          <w:szCs w:val="24"/>
          <w:lang w:val="en-GB"/>
        </w:rPr>
        <w:t>Venue</w:t>
      </w:r>
      <w:r w:rsidR="0064138F" w:rsidRPr="003731EE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4138F" w:rsidRPr="003731EE">
        <w:rPr>
          <w:rFonts w:ascii="Arial" w:hAnsi="Arial" w:cs="Arial"/>
          <w:sz w:val="24"/>
          <w:szCs w:val="24"/>
          <w:lang w:val="en-GB"/>
        </w:rPr>
        <w:t xml:space="preserve">Studio </w:t>
      </w:r>
      <w:proofErr w:type="spellStart"/>
      <w:r w:rsidR="0064138F" w:rsidRPr="003731EE">
        <w:rPr>
          <w:rFonts w:ascii="Arial" w:hAnsi="Arial" w:cs="Arial"/>
          <w:sz w:val="24"/>
          <w:szCs w:val="24"/>
          <w:lang w:val="en-GB"/>
        </w:rPr>
        <w:t>Museo</w:t>
      </w:r>
      <w:proofErr w:type="spellEnd"/>
      <w:r w:rsidR="0064138F" w:rsidRPr="003731EE">
        <w:rPr>
          <w:rFonts w:ascii="Arial" w:hAnsi="Arial" w:cs="Arial"/>
          <w:sz w:val="24"/>
          <w:szCs w:val="24"/>
          <w:lang w:val="en-GB"/>
        </w:rPr>
        <w:t xml:space="preserve"> Francesco Mes</w:t>
      </w:r>
      <w:r w:rsidRPr="003731EE">
        <w:rPr>
          <w:rFonts w:ascii="Arial" w:hAnsi="Arial" w:cs="Arial"/>
          <w:sz w:val="24"/>
          <w:szCs w:val="24"/>
          <w:lang w:val="en-GB"/>
        </w:rPr>
        <w:t xml:space="preserve">sina, via San </w:t>
      </w:r>
      <w:proofErr w:type="spellStart"/>
      <w:r w:rsidRPr="003731EE">
        <w:rPr>
          <w:rFonts w:ascii="Arial" w:hAnsi="Arial" w:cs="Arial"/>
          <w:sz w:val="24"/>
          <w:szCs w:val="24"/>
          <w:lang w:val="en-GB"/>
        </w:rPr>
        <w:t>Sisto</w:t>
      </w:r>
      <w:proofErr w:type="spellEnd"/>
      <w:r w:rsidRPr="003731EE">
        <w:rPr>
          <w:rFonts w:ascii="Arial" w:hAnsi="Arial" w:cs="Arial"/>
          <w:sz w:val="24"/>
          <w:szCs w:val="24"/>
          <w:lang w:val="en-GB"/>
        </w:rPr>
        <w:t xml:space="preserve"> 4/A - Milan</w:t>
      </w:r>
    </w:p>
    <w:p w:rsidR="0064138F" w:rsidRPr="003731EE" w:rsidRDefault="0064138F" w:rsidP="0064138F">
      <w:pPr>
        <w:pStyle w:val="Normale10"/>
        <w:spacing w:line="240" w:lineRule="auto"/>
        <w:rPr>
          <w:rFonts w:eastAsia="Verdana"/>
          <w:sz w:val="24"/>
          <w:szCs w:val="24"/>
          <w:lang w:val="en-GB"/>
        </w:rPr>
      </w:pPr>
      <w:r w:rsidRPr="003731EE">
        <w:rPr>
          <w:b/>
          <w:sz w:val="24"/>
          <w:szCs w:val="24"/>
          <w:lang w:val="en-GB"/>
        </w:rPr>
        <w:t>Date</w:t>
      </w:r>
      <w:r w:rsidR="00BF6138" w:rsidRPr="003731EE">
        <w:rPr>
          <w:b/>
          <w:sz w:val="24"/>
          <w:szCs w:val="24"/>
          <w:lang w:val="en-GB"/>
        </w:rPr>
        <w:t>s</w:t>
      </w:r>
      <w:r w:rsidRPr="003731EE">
        <w:rPr>
          <w:sz w:val="24"/>
          <w:szCs w:val="24"/>
          <w:lang w:val="en-GB"/>
        </w:rPr>
        <w:t xml:space="preserve"> </w:t>
      </w:r>
      <w:r w:rsidRPr="003731EE">
        <w:rPr>
          <w:rFonts w:eastAsia="Verdana"/>
          <w:sz w:val="24"/>
          <w:szCs w:val="24"/>
          <w:lang w:val="en-GB"/>
        </w:rPr>
        <w:t xml:space="preserve">20 </w:t>
      </w:r>
      <w:r w:rsidR="00BF6138" w:rsidRPr="003731EE">
        <w:rPr>
          <w:rFonts w:eastAsia="Verdana"/>
          <w:sz w:val="24"/>
          <w:szCs w:val="24"/>
          <w:lang w:val="en-GB"/>
        </w:rPr>
        <w:t>July</w:t>
      </w:r>
      <w:r w:rsidRPr="003731EE">
        <w:rPr>
          <w:rFonts w:eastAsia="Verdana"/>
          <w:sz w:val="24"/>
          <w:szCs w:val="24"/>
          <w:lang w:val="en-GB"/>
        </w:rPr>
        <w:t xml:space="preserve"> - 21 </w:t>
      </w:r>
      <w:r w:rsidR="00BF6138" w:rsidRPr="003731EE">
        <w:rPr>
          <w:rFonts w:eastAsia="Verdana"/>
          <w:sz w:val="24"/>
          <w:szCs w:val="24"/>
          <w:lang w:val="en-GB"/>
        </w:rPr>
        <w:t>October</w:t>
      </w:r>
      <w:r w:rsidRPr="003731EE">
        <w:rPr>
          <w:rFonts w:eastAsia="Verdana"/>
          <w:sz w:val="24"/>
          <w:szCs w:val="24"/>
          <w:lang w:val="en-GB"/>
        </w:rPr>
        <w:t xml:space="preserve"> 2018</w:t>
      </w:r>
    </w:p>
    <w:p w:rsidR="0064138F" w:rsidRPr="003731EE" w:rsidRDefault="005828D4" w:rsidP="0064138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3731EE">
        <w:rPr>
          <w:rFonts w:ascii="Arial" w:hAnsi="Arial" w:cs="Arial"/>
          <w:b/>
          <w:sz w:val="24"/>
          <w:szCs w:val="24"/>
          <w:lang w:val="en-GB"/>
        </w:rPr>
        <w:t>Opening Hours</w:t>
      </w:r>
      <w:r w:rsidR="0064138F" w:rsidRPr="003731EE">
        <w:rPr>
          <w:rFonts w:ascii="Arial" w:hAnsi="Arial" w:cs="Arial"/>
          <w:sz w:val="24"/>
          <w:szCs w:val="24"/>
          <w:lang w:val="en-GB"/>
        </w:rPr>
        <w:t xml:space="preserve"> </w:t>
      </w:r>
      <w:r w:rsidRPr="003731EE">
        <w:rPr>
          <w:rFonts w:ascii="Arial" w:hAnsi="Arial" w:cs="Arial"/>
          <w:sz w:val="24"/>
          <w:szCs w:val="24"/>
          <w:lang w:val="en-GB"/>
        </w:rPr>
        <w:t xml:space="preserve">Tuesday </w:t>
      </w:r>
      <w:r w:rsidR="005A6D5D">
        <w:rPr>
          <w:rFonts w:ascii="Arial" w:hAnsi="Arial" w:cs="Arial"/>
          <w:sz w:val="24"/>
          <w:szCs w:val="24"/>
          <w:lang w:val="en-GB"/>
        </w:rPr>
        <w:t>-</w:t>
      </w:r>
      <w:r w:rsidRPr="003731EE">
        <w:rPr>
          <w:rFonts w:ascii="Arial" w:hAnsi="Arial" w:cs="Arial"/>
          <w:sz w:val="24"/>
          <w:szCs w:val="24"/>
          <w:lang w:val="en-GB"/>
        </w:rPr>
        <w:t xml:space="preserve"> Sunday</w:t>
      </w:r>
      <w:r w:rsidR="0064138F" w:rsidRPr="003731EE">
        <w:rPr>
          <w:rFonts w:ascii="Arial" w:hAnsi="Arial" w:cs="Arial"/>
          <w:sz w:val="24"/>
          <w:szCs w:val="24"/>
          <w:lang w:val="en-GB"/>
        </w:rPr>
        <w:t>, 10</w:t>
      </w:r>
      <w:r w:rsidRPr="003731EE">
        <w:rPr>
          <w:rFonts w:ascii="Arial" w:hAnsi="Arial" w:cs="Arial"/>
          <w:sz w:val="24"/>
          <w:szCs w:val="24"/>
          <w:lang w:val="en-GB"/>
        </w:rPr>
        <w:t xml:space="preserve">am </w:t>
      </w:r>
      <w:r w:rsidR="005A6D5D">
        <w:rPr>
          <w:rFonts w:ascii="Arial" w:hAnsi="Arial" w:cs="Arial"/>
          <w:sz w:val="24"/>
          <w:szCs w:val="24"/>
          <w:lang w:val="en-GB"/>
        </w:rPr>
        <w:t>-</w:t>
      </w:r>
      <w:r w:rsidRPr="003731EE">
        <w:rPr>
          <w:rFonts w:ascii="Arial" w:hAnsi="Arial" w:cs="Arial"/>
          <w:sz w:val="24"/>
          <w:szCs w:val="24"/>
          <w:lang w:val="en-GB"/>
        </w:rPr>
        <w:t xml:space="preserve"> 6pm</w:t>
      </w:r>
      <w:r w:rsidR="0064138F" w:rsidRPr="003731EE">
        <w:rPr>
          <w:rFonts w:ascii="Arial" w:hAnsi="Arial" w:cs="Arial"/>
          <w:sz w:val="24"/>
          <w:szCs w:val="24"/>
          <w:lang w:val="en-GB"/>
        </w:rPr>
        <w:t xml:space="preserve">. </w:t>
      </w:r>
      <w:r w:rsidRPr="003731EE">
        <w:rPr>
          <w:rFonts w:ascii="Arial" w:hAnsi="Arial" w:cs="Arial"/>
          <w:sz w:val="24"/>
          <w:szCs w:val="24"/>
          <w:lang w:val="en-GB"/>
        </w:rPr>
        <w:t>Monday closed</w:t>
      </w:r>
    </w:p>
    <w:p w:rsidR="0064138F" w:rsidRPr="003731EE" w:rsidRDefault="005828D4" w:rsidP="0064138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3731EE">
        <w:rPr>
          <w:rFonts w:ascii="Arial" w:hAnsi="Arial" w:cs="Arial"/>
          <w:b/>
          <w:sz w:val="24"/>
          <w:szCs w:val="24"/>
          <w:lang w:val="en-GB"/>
        </w:rPr>
        <w:t xml:space="preserve">Entrance </w:t>
      </w:r>
      <w:r w:rsidRPr="003731EE">
        <w:rPr>
          <w:rFonts w:ascii="Arial" w:hAnsi="Arial" w:cs="Arial"/>
          <w:sz w:val="24"/>
          <w:szCs w:val="24"/>
          <w:lang w:val="en-GB"/>
        </w:rPr>
        <w:t>free</w:t>
      </w:r>
      <w:bookmarkStart w:id="0" w:name="_GoBack"/>
      <w:bookmarkEnd w:id="0"/>
    </w:p>
    <w:p w:rsidR="0064138F" w:rsidRPr="003731EE" w:rsidRDefault="0064138F" w:rsidP="0064138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3731EE">
        <w:rPr>
          <w:rFonts w:ascii="Arial" w:hAnsi="Arial" w:cs="Arial"/>
          <w:b/>
          <w:sz w:val="24"/>
          <w:szCs w:val="24"/>
          <w:lang w:val="en-GB"/>
        </w:rPr>
        <w:t xml:space="preserve">Info </w:t>
      </w:r>
      <w:r w:rsidR="005828D4" w:rsidRPr="003731EE">
        <w:rPr>
          <w:rFonts w:ascii="Arial" w:hAnsi="Arial" w:cs="Arial"/>
          <w:b/>
          <w:sz w:val="24"/>
          <w:szCs w:val="24"/>
          <w:lang w:val="en-GB"/>
        </w:rPr>
        <w:t>to the public</w:t>
      </w:r>
      <w:r w:rsidRPr="003731EE">
        <w:rPr>
          <w:rFonts w:ascii="Arial" w:hAnsi="Arial" w:cs="Arial"/>
          <w:sz w:val="24"/>
          <w:szCs w:val="24"/>
          <w:lang w:val="en-GB"/>
        </w:rPr>
        <w:t xml:space="preserve"> </w:t>
      </w:r>
      <w:r w:rsidR="005828D4" w:rsidRPr="003731EE">
        <w:rPr>
          <w:rFonts w:ascii="Arial" w:hAnsi="Arial" w:cs="Arial"/>
          <w:sz w:val="24"/>
          <w:szCs w:val="24"/>
          <w:lang w:val="en-GB"/>
        </w:rPr>
        <w:t>Ph</w:t>
      </w:r>
      <w:r w:rsidRPr="003731EE">
        <w:rPr>
          <w:rFonts w:ascii="Arial" w:hAnsi="Arial" w:cs="Arial"/>
          <w:sz w:val="24"/>
          <w:szCs w:val="24"/>
          <w:lang w:val="en-GB"/>
        </w:rPr>
        <w:t xml:space="preserve">. </w:t>
      </w:r>
      <w:r w:rsidR="005828D4" w:rsidRPr="003731EE">
        <w:rPr>
          <w:rFonts w:ascii="Arial" w:hAnsi="Arial" w:cs="Arial"/>
          <w:sz w:val="24"/>
          <w:szCs w:val="24"/>
          <w:lang w:val="en-GB"/>
        </w:rPr>
        <w:t xml:space="preserve">+39 </w:t>
      </w:r>
      <w:r w:rsidRPr="003731EE">
        <w:rPr>
          <w:rFonts w:ascii="Arial" w:hAnsi="Arial" w:cs="Arial"/>
          <w:sz w:val="24"/>
          <w:szCs w:val="24"/>
          <w:lang w:val="en-GB"/>
        </w:rPr>
        <w:t>02 86453005  - c.museomessina@comune.milano.it</w:t>
      </w:r>
    </w:p>
    <w:p w:rsidR="0064138F" w:rsidRPr="003731EE" w:rsidRDefault="0064138F" w:rsidP="0064138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3731EE">
        <w:rPr>
          <w:rFonts w:ascii="Arial" w:hAnsi="Arial" w:cs="Arial"/>
          <w:sz w:val="24"/>
          <w:szCs w:val="24"/>
          <w:lang w:val="en-GB"/>
        </w:rPr>
        <w:t>www.comune.milano.it/museomessina - www.facebook.com/museomessina</w:t>
      </w:r>
    </w:p>
    <w:p w:rsidR="0064138F" w:rsidRPr="003731EE" w:rsidRDefault="0064138F" w:rsidP="0064138F">
      <w:pPr>
        <w:spacing w:after="0" w:line="240" w:lineRule="auto"/>
        <w:rPr>
          <w:rFonts w:ascii="Arial" w:hAnsi="Arial" w:cs="Arial"/>
          <w:sz w:val="10"/>
          <w:szCs w:val="10"/>
          <w:lang w:val="en-GB"/>
        </w:rPr>
      </w:pPr>
    </w:p>
    <w:p w:rsidR="00594C14" w:rsidRPr="003731EE" w:rsidRDefault="00594C14" w:rsidP="0064138F">
      <w:pPr>
        <w:spacing w:after="0" w:line="240" w:lineRule="auto"/>
        <w:rPr>
          <w:rFonts w:ascii="Arial" w:hAnsi="Arial" w:cs="Arial"/>
          <w:sz w:val="10"/>
          <w:szCs w:val="10"/>
          <w:lang w:val="en-GB"/>
        </w:rPr>
      </w:pPr>
    </w:p>
    <w:p w:rsidR="0064138F" w:rsidRPr="003731EE" w:rsidRDefault="005828D4" w:rsidP="0064138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3731E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Press Offices </w:t>
      </w:r>
    </w:p>
    <w:p w:rsidR="0064138F" w:rsidRPr="003731EE" w:rsidRDefault="0064138F" w:rsidP="0064138F">
      <w:pPr>
        <w:spacing w:after="0" w:line="240" w:lineRule="auto"/>
        <w:rPr>
          <w:rFonts w:ascii="Arial" w:hAnsi="Arial" w:cs="Arial"/>
          <w:b/>
          <w:sz w:val="10"/>
          <w:szCs w:val="10"/>
          <w:lang w:val="en-GB"/>
        </w:rPr>
      </w:pPr>
    </w:p>
    <w:p w:rsidR="0064138F" w:rsidRPr="003731EE" w:rsidRDefault="0064138F" w:rsidP="0064138F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3731EE">
        <w:rPr>
          <w:rFonts w:ascii="Arial" w:hAnsi="Arial" w:cs="Arial"/>
          <w:b/>
          <w:sz w:val="24"/>
          <w:szCs w:val="24"/>
          <w:lang w:val="en-GB"/>
        </w:rPr>
        <w:t>IBC Irma Bianchi Communication</w:t>
      </w:r>
    </w:p>
    <w:p w:rsidR="0064138F" w:rsidRPr="003731EE" w:rsidRDefault="003731EE" w:rsidP="0064138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3731EE">
        <w:rPr>
          <w:rFonts w:ascii="Arial" w:hAnsi="Arial" w:cs="Arial"/>
          <w:sz w:val="24"/>
          <w:szCs w:val="24"/>
          <w:lang w:val="en-GB"/>
        </w:rPr>
        <w:t>Ph</w:t>
      </w:r>
      <w:r w:rsidR="0064138F" w:rsidRPr="003731EE">
        <w:rPr>
          <w:rFonts w:ascii="Arial" w:hAnsi="Arial" w:cs="Arial"/>
          <w:sz w:val="24"/>
          <w:szCs w:val="24"/>
          <w:lang w:val="en-GB"/>
        </w:rPr>
        <w:t xml:space="preserve">. +39 02 8940 4694 - mob. + 39 328 5910857 - info@irmabianchi.it </w:t>
      </w:r>
    </w:p>
    <w:p w:rsidR="009171B5" w:rsidRPr="003731EE" w:rsidRDefault="003731EE" w:rsidP="0064138F">
      <w:pPr>
        <w:spacing w:after="0" w:line="240" w:lineRule="auto"/>
        <w:rPr>
          <w:rStyle w:val="Collegamentoipertestuale"/>
          <w:rFonts w:ascii="Arial" w:hAnsi="Arial" w:cs="Arial"/>
          <w:sz w:val="24"/>
          <w:szCs w:val="24"/>
          <w:lang w:val="en-GB"/>
        </w:rPr>
      </w:pPr>
      <w:r w:rsidRPr="003731EE">
        <w:rPr>
          <w:rFonts w:ascii="Arial" w:hAnsi="Arial" w:cs="Arial"/>
          <w:sz w:val="22"/>
          <w:szCs w:val="22"/>
          <w:lang w:val="en-GB"/>
        </w:rPr>
        <w:t>Text and image downloads from</w:t>
      </w:r>
      <w:r w:rsidRPr="003731EE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16" w:history="1">
        <w:r w:rsidR="0064138F" w:rsidRPr="003731EE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www.irmabianchi.it</w:t>
        </w:r>
      </w:hyperlink>
    </w:p>
    <w:p w:rsidR="00D61E13" w:rsidRPr="003731EE" w:rsidRDefault="00D61E13" w:rsidP="0064138F">
      <w:pPr>
        <w:spacing w:after="0" w:line="240" w:lineRule="auto"/>
        <w:rPr>
          <w:rStyle w:val="Collegamentoipertestuale"/>
          <w:rFonts w:ascii="Arial" w:hAnsi="Arial" w:cs="Arial"/>
          <w:sz w:val="24"/>
          <w:szCs w:val="24"/>
          <w:lang w:val="en-GB"/>
        </w:rPr>
      </w:pPr>
    </w:p>
    <w:p w:rsidR="00D61E13" w:rsidRPr="003731EE" w:rsidRDefault="00D61E13" w:rsidP="00D61E13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3731EE">
        <w:rPr>
          <w:rFonts w:ascii="Arial" w:eastAsia="Calibri" w:hAnsi="Arial" w:cs="Arial"/>
          <w:b/>
          <w:sz w:val="24"/>
          <w:szCs w:val="24"/>
          <w:lang w:val="en-GB"/>
        </w:rPr>
        <w:t>COMUNE DI MILANO | CULTURA</w:t>
      </w:r>
    </w:p>
    <w:p w:rsidR="00D61E13" w:rsidRPr="003731EE" w:rsidRDefault="003731EE" w:rsidP="00D61E13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r w:rsidRPr="003731EE">
        <w:rPr>
          <w:rFonts w:ascii="Arial" w:eastAsia="Calibri" w:hAnsi="Arial" w:cs="Arial"/>
          <w:sz w:val="24"/>
          <w:szCs w:val="24"/>
          <w:lang w:val="en-GB"/>
        </w:rPr>
        <w:t>Press office</w:t>
      </w:r>
      <w:r w:rsidR="00D61E13" w:rsidRPr="003731EE">
        <w:rPr>
          <w:rFonts w:ascii="Arial" w:eastAsia="Calibri" w:hAnsi="Arial" w:cs="Arial"/>
          <w:sz w:val="24"/>
          <w:szCs w:val="24"/>
          <w:lang w:val="en-GB"/>
        </w:rPr>
        <w:t xml:space="preserve"> | Elena </w:t>
      </w:r>
      <w:proofErr w:type="spellStart"/>
      <w:r w:rsidR="00D61E13" w:rsidRPr="003731EE">
        <w:rPr>
          <w:rFonts w:ascii="Arial" w:eastAsia="Calibri" w:hAnsi="Arial" w:cs="Arial"/>
          <w:sz w:val="24"/>
          <w:szCs w:val="24"/>
          <w:lang w:val="en-GB"/>
        </w:rPr>
        <w:t>Conenna</w:t>
      </w:r>
      <w:proofErr w:type="spellEnd"/>
    </w:p>
    <w:p w:rsidR="00D61E13" w:rsidRPr="003731EE" w:rsidRDefault="00B073B6" w:rsidP="00D61E13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en-GB" w:eastAsia="ar-SA"/>
        </w:rPr>
      </w:pPr>
      <w:hyperlink r:id="rId17" w:history="1">
        <w:r w:rsidR="00D61E13" w:rsidRPr="003731EE">
          <w:rPr>
            <w:rFonts w:ascii="Arial" w:hAnsi="Arial" w:cs="Arial"/>
            <w:sz w:val="24"/>
            <w:szCs w:val="24"/>
            <w:lang w:val="en-GB" w:eastAsia="ar-SA"/>
          </w:rPr>
          <w:t>elenamaria.conenna@comune.milano.it</w:t>
        </w:r>
      </w:hyperlink>
    </w:p>
    <w:p w:rsidR="00D61E13" w:rsidRPr="003731EE" w:rsidRDefault="00D61E13" w:rsidP="00D61E13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en-GB" w:eastAsia="ar-SA"/>
        </w:rPr>
      </w:pPr>
    </w:p>
    <w:p w:rsidR="003731EE" w:rsidRPr="003731EE" w:rsidRDefault="003731EE" w:rsidP="00D61E13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en-GB" w:eastAsia="ar-SA"/>
        </w:rPr>
      </w:pPr>
    </w:p>
    <w:p w:rsidR="00D61E13" w:rsidRPr="003731EE" w:rsidRDefault="00D61E13" w:rsidP="00D61E13">
      <w:pPr>
        <w:pStyle w:val="Normale1"/>
        <w:rPr>
          <w:rFonts w:ascii="Arial" w:eastAsia="Arial" w:hAnsi="Arial" w:cs="Arial"/>
          <w:sz w:val="22"/>
          <w:szCs w:val="22"/>
          <w:lang w:val="en-GB"/>
        </w:rPr>
      </w:pPr>
    </w:p>
    <w:p w:rsidR="00D61E13" w:rsidRPr="003B69F5" w:rsidRDefault="00D61E13" w:rsidP="0064138F">
      <w:pPr>
        <w:spacing w:after="0" w:line="240" w:lineRule="auto"/>
        <w:rPr>
          <w:rFonts w:ascii="Arial" w:hAnsi="Arial" w:cs="Arial"/>
          <w:color w:val="0000FF" w:themeColor="hyperlink"/>
          <w:sz w:val="24"/>
          <w:szCs w:val="24"/>
          <w:u w:val="single"/>
        </w:rPr>
      </w:pPr>
    </w:p>
    <w:sectPr w:rsidR="00D61E13" w:rsidRPr="003B69F5" w:rsidSect="006704A9">
      <w:pgSz w:w="11906" w:h="16838"/>
      <w:pgMar w:top="851" w:right="851" w:bottom="709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FA"/>
    <w:rsid w:val="00030981"/>
    <w:rsid w:val="00052E56"/>
    <w:rsid w:val="00062ED4"/>
    <w:rsid w:val="000702D8"/>
    <w:rsid w:val="0007046B"/>
    <w:rsid w:val="00080795"/>
    <w:rsid w:val="0008170F"/>
    <w:rsid w:val="00082CB9"/>
    <w:rsid w:val="00093415"/>
    <w:rsid w:val="000B3D13"/>
    <w:rsid w:val="000D1B07"/>
    <w:rsid w:val="000F145C"/>
    <w:rsid w:val="000F2A87"/>
    <w:rsid w:val="0010012A"/>
    <w:rsid w:val="00101C49"/>
    <w:rsid w:val="00116B71"/>
    <w:rsid w:val="00142367"/>
    <w:rsid w:val="001567BF"/>
    <w:rsid w:val="00172616"/>
    <w:rsid w:val="00180699"/>
    <w:rsid w:val="001A176D"/>
    <w:rsid w:val="001C279E"/>
    <w:rsid w:val="001D7BCE"/>
    <w:rsid w:val="001F15D9"/>
    <w:rsid w:val="001F4C71"/>
    <w:rsid w:val="00223A31"/>
    <w:rsid w:val="00234425"/>
    <w:rsid w:val="002503D1"/>
    <w:rsid w:val="002504EF"/>
    <w:rsid w:val="002819C4"/>
    <w:rsid w:val="002C013A"/>
    <w:rsid w:val="002D5015"/>
    <w:rsid w:val="002E282D"/>
    <w:rsid w:val="00326732"/>
    <w:rsid w:val="00326A5A"/>
    <w:rsid w:val="00343ED2"/>
    <w:rsid w:val="003604A7"/>
    <w:rsid w:val="00372666"/>
    <w:rsid w:val="003731EE"/>
    <w:rsid w:val="00394E64"/>
    <w:rsid w:val="003976E8"/>
    <w:rsid w:val="003B4FF2"/>
    <w:rsid w:val="003B69F5"/>
    <w:rsid w:val="00401635"/>
    <w:rsid w:val="0042367F"/>
    <w:rsid w:val="004254FA"/>
    <w:rsid w:val="00444C2A"/>
    <w:rsid w:val="0046419C"/>
    <w:rsid w:val="00495757"/>
    <w:rsid w:val="004D1576"/>
    <w:rsid w:val="004D4D20"/>
    <w:rsid w:val="004E5A36"/>
    <w:rsid w:val="005030BD"/>
    <w:rsid w:val="0051681C"/>
    <w:rsid w:val="005828D4"/>
    <w:rsid w:val="00594C14"/>
    <w:rsid w:val="005A51F8"/>
    <w:rsid w:val="005A6D5D"/>
    <w:rsid w:val="005B4C01"/>
    <w:rsid w:val="005C7402"/>
    <w:rsid w:val="005D749A"/>
    <w:rsid w:val="005E0EA4"/>
    <w:rsid w:val="005E0FF4"/>
    <w:rsid w:val="00606973"/>
    <w:rsid w:val="00614F0B"/>
    <w:rsid w:val="00632064"/>
    <w:rsid w:val="0064138F"/>
    <w:rsid w:val="00644549"/>
    <w:rsid w:val="00651779"/>
    <w:rsid w:val="006704A9"/>
    <w:rsid w:val="0068117A"/>
    <w:rsid w:val="00686F9C"/>
    <w:rsid w:val="0069313F"/>
    <w:rsid w:val="006A0E15"/>
    <w:rsid w:val="006B7809"/>
    <w:rsid w:val="006C794E"/>
    <w:rsid w:val="006E11F7"/>
    <w:rsid w:val="006F2C33"/>
    <w:rsid w:val="006F546F"/>
    <w:rsid w:val="007032C6"/>
    <w:rsid w:val="00714AFA"/>
    <w:rsid w:val="007249F9"/>
    <w:rsid w:val="00757109"/>
    <w:rsid w:val="00775D90"/>
    <w:rsid w:val="007A0079"/>
    <w:rsid w:val="007A6954"/>
    <w:rsid w:val="007B1FB5"/>
    <w:rsid w:val="007B4680"/>
    <w:rsid w:val="007B5374"/>
    <w:rsid w:val="007F1A01"/>
    <w:rsid w:val="00800C2F"/>
    <w:rsid w:val="00822A5C"/>
    <w:rsid w:val="00843DEC"/>
    <w:rsid w:val="00862CFB"/>
    <w:rsid w:val="00892077"/>
    <w:rsid w:val="008B5AA3"/>
    <w:rsid w:val="008F5402"/>
    <w:rsid w:val="009019ED"/>
    <w:rsid w:val="0090767C"/>
    <w:rsid w:val="009171B5"/>
    <w:rsid w:val="009176FE"/>
    <w:rsid w:val="0092180D"/>
    <w:rsid w:val="009408EC"/>
    <w:rsid w:val="00941AFA"/>
    <w:rsid w:val="009B206F"/>
    <w:rsid w:val="009E179A"/>
    <w:rsid w:val="00A13741"/>
    <w:rsid w:val="00A32FFB"/>
    <w:rsid w:val="00A331C0"/>
    <w:rsid w:val="00A339ED"/>
    <w:rsid w:val="00A528C4"/>
    <w:rsid w:val="00A75057"/>
    <w:rsid w:val="00AB2847"/>
    <w:rsid w:val="00AB5BAF"/>
    <w:rsid w:val="00AC3DAE"/>
    <w:rsid w:val="00AE74C1"/>
    <w:rsid w:val="00AF6A73"/>
    <w:rsid w:val="00AF7537"/>
    <w:rsid w:val="00B065C3"/>
    <w:rsid w:val="00B073B6"/>
    <w:rsid w:val="00B72A05"/>
    <w:rsid w:val="00B803F0"/>
    <w:rsid w:val="00BA1E49"/>
    <w:rsid w:val="00BB64C3"/>
    <w:rsid w:val="00BF6138"/>
    <w:rsid w:val="00C17DDF"/>
    <w:rsid w:val="00C37036"/>
    <w:rsid w:val="00C40C83"/>
    <w:rsid w:val="00C74BF4"/>
    <w:rsid w:val="00CD6059"/>
    <w:rsid w:val="00D442C7"/>
    <w:rsid w:val="00D61E13"/>
    <w:rsid w:val="00D62D8D"/>
    <w:rsid w:val="00D95989"/>
    <w:rsid w:val="00DB09E3"/>
    <w:rsid w:val="00DC6F6F"/>
    <w:rsid w:val="00E0712C"/>
    <w:rsid w:val="00E13D59"/>
    <w:rsid w:val="00E35148"/>
    <w:rsid w:val="00E4141D"/>
    <w:rsid w:val="00E52E8D"/>
    <w:rsid w:val="00E566FE"/>
    <w:rsid w:val="00E67817"/>
    <w:rsid w:val="00E757A7"/>
    <w:rsid w:val="00E83C44"/>
    <w:rsid w:val="00E84704"/>
    <w:rsid w:val="00EA598C"/>
    <w:rsid w:val="00ED73E4"/>
    <w:rsid w:val="00EE1007"/>
    <w:rsid w:val="00EE324B"/>
    <w:rsid w:val="00EE627D"/>
    <w:rsid w:val="00EE6D07"/>
    <w:rsid w:val="00F04462"/>
    <w:rsid w:val="00F248D6"/>
    <w:rsid w:val="00F27A1B"/>
    <w:rsid w:val="00F35FAF"/>
    <w:rsid w:val="00F35FC5"/>
    <w:rsid w:val="00FD4D77"/>
    <w:rsid w:val="00FD6C9D"/>
    <w:rsid w:val="00FD70C2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4254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254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254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254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254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254F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254FA"/>
  </w:style>
  <w:style w:type="table" w:customStyle="1" w:styleId="TableNormal">
    <w:name w:val="Table Normal"/>
    <w:rsid w:val="004254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254F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254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54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F9C"/>
    <w:rPr>
      <w:rFonts w:ascii="Tahoma" w:hAnsi="Tahoma" w:cs="Tahoma"/>
      <w:sz w:val="16"/>
      <w:szCs w:val="16"/>
    </w:rPr>
  </w:style>
  <w:style w:type="paragraph" w:customStyle="1" w:styleId="Normale10">
    <w:name w:val="Normale1"/>
    <w:rsid w:val="00686F9C"/>
    <w:pPr>
      <w:spacing w:after="0"/>
    </w:pPr>
    <w:rPr>
      <w:rFonts w:ascii="Arial" w:eastAsia="Arial" w:hAnsi="Arial" w:cs="Arial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BB64C3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71B5"/>
    <w:rPr>
      <w:color w:val="0000FF" w:themeColor="hyperlink"/>
      <w:u w:val="single"/>
    </w:rPr>
  </w:style>
  <w:style w:type="paragraph" w:customStyle="1" w:styleId="xxmsonormal">
    <w:name w:val="x_x_msonormal"/>
    <w:basedOn w:val="Normale"/>
    <w:uiPriority w:val="99"/>
    <w:rsid w:val="00080795"/>
    <w:pPr>
      <w:spacing w:after="0" w:line="240" w:lineRule="auto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4254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254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254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254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254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254F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254FA"/>
  </w:style>
  <w:style w:type="table" w:customStyle="1" w:styleId="TableNormal">
    <w:name w:val="Table Normal"/>
    <w:rsid w:val="004254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254F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254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54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F9C"/>
    <w:rPr>
      <w:rFonts w:ascii="Tahoma" w:hAnsi="Tahoma" w:cs="Tahoma"/>
      <w:sz w:val="16"/>
      <w:szCs w:val="16"/>
    </w:rPr>
  </w:style>
  <w:style w:type="paragraph" w:customStyle="1" w:styleId="Normale10">
    <w:name w:val="Normale1"/>
    <w:rsid w:val="00686F9C"/>
    <w:pPr>
      <w:spacing w:after="0"/>
    </w:pPr>
    <w:rPr>
      <w:rFonts w:ascii="Arial" w:eastAsia="Arial" w:hAnsi="Arial" w:cs="Arial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BB64C3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71B5"/>
    <w:rPr>
      <w:color w:val="0000FF" w:themeColor="hyperlink"/>
      <w:u w:val="single"/>
    </w:rPr>
  </w:style>
  <w:style w:type="paragraph" w:customStyle="1" w:styleId="xxmsonormal">
    <w:name w:val="x_x_msonormal"/>
    <w:basedOn w:val="Normale"/>
    <w:uiPriority w:val="99"/>
    <w:rsid w:val="00080795"/>
    <w:pPr>
      <w:spacing w:after="0" w:line="240" w:lineRule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elenamaria.conenna@comune.milano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mabianchi.it/en/mostra/l%E2%80%99eco-del-classic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C68F-8AA9-4784-B11D-A84B252B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User</cp:lastModifiedBy>
  <cp:revision>54</cp:revision>
  <cp:lastPrinted>2018-07-10T08:09:00Z</cp:lastPrinted>
  <dcterms:created xsi:type="dcterms:W3CDTF">2018-07-05T15:15:00Z</dcterms:created>
  <dcterms:modified xsi:type="dcterms:W3CDTF">2018-07-25T08:32:00Z</dcterms:modified>
</cp:coreProperties>
</file>