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57C4B" w14:textId="77777777" w:rsidR="00F663FF" w:rsidRPr="007E2746" w:rsidRDefault="00F663FF" w:rsidP="00F663FF">
      <w:pPr>
        <w:pStyle w:val="Nessunaspaziatura"/>
        <w:jc w:val="center"/>
        <w:rPr>
          <w:rFonts w:ascii="Cambria" w:hAnsi="Cambria"/>
          <w:sz w:val="28"/>
          <w:szCs w:val="28"/>
          <w:u w:val="single"/>
          <w:lang w:val="en-GB"/>
        </w:rPr>
      </w:pPr>
    </w:p>
    <w:p w14:paraId="4A9E20FD" w14:textId="77777777" w:rsidR="00F663FF" w:rsidRPr="007E2746" w:rsidRDefault="00F663FF" w:rsidP="00F663FF">
      <w:pPr>
        <w:pStyle w:val="Nessunaspaziatura"/>
        <w:jc w:val="center"/>
        <w:rPr>
          <w:rFonts w:ascii="Cambria" w:hAnsi="Cambria"/>
          <w:sz w:val="28"/>
          <w:szCs w:val="28"/>
          <w:u w:val="single"/>
          <w:lang w:val="en-GB"/>
        </w:rPr>
      </w:pPr>
      <w:r w:rsidRPr="007E2746">
        <w:rPr>
          <w:rFonts w:ascii="Cambria" w:hAnsi="Cambria"/>
          <w:sz w:val="28"/>
          <w:szCs w:val="28"/>
          <w:u w:val="single"/>
          <w:lang w:val="en-GB"/>
        </w:rPr>
        <w:t>PRESS RELEASE</w:t>
      </w:r>
    </w:p>
    <w:p w14:paraId="01AF7139" w14:textId="77777777" w:rsidR="00F663FF" w:rsidRPr="007E2746" w:rsidRDefault="00F663FF" w:rsidP="00F663FF">
      <w:pPr>
        <w:pStyle w:val="CorpoA"/>
        <w:jc w:val="center"/>
        <w:rPr>
          <w:b/>
          <w:bCs/>
          <w:lang w:val="en-GB"/>
        </w:rPr>
      </w:pPr>
    </w:p>
    <w:p w14:paraId="42974C28" w14:textId="184F1CE2" w:rsidR="00F663FF" w:rsidRPr="007E2746" w:rsidRDefault="00F663FF" w:rsidP="00F663FF">
      <w:pPr>
        <w:pStyle w:val="CorpoA"/>
        <w:jc w:val="center"/>
        <w:rPr>
          <w:b/>
          <w:bCs/>
          <w:sz w:val="36"/>
          <w:szCs w:val="36"/>
          <w:lang w:val="en-US"/>
        </w:rPr>
      </w:pPr>
      <w:r w:rsidRPr="007E2746">
        <w:rPr>
          <w:b/>
          <w:bCs/>
          <w:sz w:val="36"/>
          <w:szCs w:val="36"/>
          <w:lang w:val="en-US"/>
        </w:rPr>
        <w:t>MARIA CRISTINA CARLINI</w:t>
      </w:r>
      <w:r w:rsidR="007E2746" w:rsidRPr="007E2746">
        <w:rPr>
          <w:b/>
          <w:bCs/>
          <w:sz w:val="36"/>
          <w:szCs w:val="36"/>
          <w:lang w:val="en-US"/>
        </w:rPr>
        <w:t>: THE POWER OF IDEAS</w:t>
      </w:r>
    </w:p>
    <w:p w14:paraId="3DF23104" w14:textId="77777777" w:rsidR="00F663FF" w:rsidRPr="00EF70AE" w:rsidRDefault="00F663FF" w:rsidP="00F663FF">
      <w:pPr>
        <w:pStyle w:val="Nessunaspaziatura"/>
        <w:jc w:val="center"/>
        <w:rPr>
          <w:rFonts w:ascii="Cambria" w:hAnsi="Cambria"/>
          <w:sz w:val="28"/>
          <w:szCs w:val="28"/>
          <w:u w:val="single"/>
          <w:lang w:val="en-GB"/>
        </w:rPr>
      </w:pPr>
      <w:r w:rsidRPr="00EF70AE">
        <w:rPr>
          <w:rFonts w:ascii="Cambria" w:hAnsi="Cambria"/>
          <w:sz w:val="28"/>
          <w:szCs w:val="28"/>
          <w:u w:val="single"/>
          <w:lang w:val="en-GB"/>
        </w:rPr>
        <w:t>curated by Vittoria Coen</w:t>
      </w:r>
    </w:p>
    <w:p w14:paraId="6DC4BF5B" w14:textId="77777777" w:rsidR="00F663FF" w:rsidRPr="00EF70AE" w:rsidRDefault="00F663FF" w:rsidP="00F663FF">
      <w:pPr>
        <w:pStyle w:val="CorpoA"/>
        <w:jc w:val="center"/>
        <w:rPr>
          <w:b/>
          <w:color w:val="C00000"/>
          <w:lang w:val="en-GB"/>
        </w:rPr>
      </w:pPr>
    </w:p>
    <w:p w14:paraId="504EE321" w14:textId="6A1A4A61" w:rsidR="00DF3369" w:rsidRPr="00EF70AE" w:rsidRDefault="00DF3369" w:rsidP="00DF3369">
      <w:pPr>
        <w:pStyle w:val="CorpoA"/>
        <w:jc w:val="center"/>
        <w:rPr>
          <w:b/>
          <w:bCs/>
          <w:sz w:val="28"/>
          <w:szCs w:val="28"/>
          <w:lang w:val="en-GB"/>
        </w:rPr>
      </w:pPr>
      <w:r w:rsidRPr="00EF70AE">
        <w:rPr>
          <w:b/>
          <w:bCs/>
          <w:sz w:val="28"/>
          <w:szCs w:val="28"/>
          <w:lang w:val="en-GB"/>
        </w:rPr>
        <w:t>5 May – 30 September 2022</w:t>
      </w:r>
    </w:p>
    <w:p w14:paraId="7D6C387C" w14:textId="54D13A19" w:rsidR="00DF3369" w:rsidRPr="007937F7" w:rsidRDefault="00DF3369" w:rsidP="00DF3369">
      <w:pPr>
        <w:pStyle w:val="CorpoA"/>
        <w:jc w:val="center"/>
        <w:rPr>
          <w:rStyle w:val="NessunoA"/>
        </w:rPr>
      </w:pPr>
      <w:proofErr w:type="spellStart"/>
      <w:r w:rsidRPr="007937F7">
        <w:rPr>
          <w:rStyle w:val="NessunoA"/>
        </w:rPr>
        <w:t>c</w:t>
      </w:r>
      <w:r>
        <w:rPr>
          <w:rStyle w:val="NessunoA"/>
        </w:rPr>
        <w:t>losed</w:t>
      </w:r>
      <w:proofErr w:type="spellEnd"/>
      <w:r w:rsidRPr="007937F7">
        <w:rPr>
          <w:rStyle w:val="NessunoA"/>
        </w:rPr>
        <w:t xml:space="preserve"> 4 – 21 </w:t>
      </w:r>
      <w:r>
        <w:rPr>
          <w:rStyle w:val="NessunoA"/>
        </w:rPr>
        <w:t>August</w:t>
      </w:r>
    </w:p>
    <w:p w14:paraId="3BBFE289" w14:textId="77777777" w:rsidR="00DF3369" w:rsidRPr="004C3EAD" w:rsidRDefault="00DF3369" w:rsidP="00DF3369">
      <w:pPr>
        <w:pStyle w:val="CorpoA"/>
        <w:jc w:val="center"/>
        <w:rPr>
          <w:b/>
          <w:bCs/>
          <w:sz w:val="28"/>
          <w:szCs w:val="28"/>
        </w:rPr>
      </w:pPr>
      <w:r w:rsidRPr="004C3EAD">
        <w:rPr>
          <w:b/>
          <w:bCs/>
          <w:sz w:val="28"/>
          <w:szCs w:val="28"/>
        </w:rPr>
        <w:t>Chiostro della Magnolia</w:t>
      </w:r>
    </w:p>
    <w:p w14:paraId="3F529537" w14:textId="77777777" w:rsidR="00DF3369" w:rsidRDefault="00DF3369" w:rsidP="00F663FF">
      <w:pPr>
        <w:pStyle w:val="CorpoA"/>
        <w:jc w:val="center"/>
        <w:rPr>
          <w:i/>
          <w:iCs/>
          <w:color w:val="auto"/>
          <w:u w:color="FF0000"/>
        </w:rPr>
      </w:pPr>
      <w:bookmarkStart w:id="0" w:name="_Hlk99363795"/>
    </w:p>
    <w:p w14:paraId="417ADD8A" w14:textId="79AEBB41" w:rsidR="00F663FF" w:rsidRPr="00DF3369" w:rsidRDefault="00F663FF" w:rsidP="00F663FF">
      <w:pPr>
        <w:pStyle w:val="CorpoA"/>
        <w:jc w:val="center"/>
        <w:rPr>
          <w:i/>
          <w:iCs/>
          <w:color w:val="auto"/>
        </w:rPr>
      </w:pPr>
      <w:r w:rsidRPr="00DF3369">
        <w:rPr>
          <w:i/>
          <w:iCs/>
          <w:color w:val="auto"/>
          <w:u w:color="FF0000"/>
        </w:rPr>
        <w:t>A</w:t>
      </w:r>
      <w:r w:rsidR="000F5F97" w:rsidRPr="00DF3369">
        <w:rPr>
          <w:i/>
          <w:iCs/>
          <w:color w:val="auto"/>
          <w:u w:color="FF0000"/>
        </w:rPr>
        <w:t>t</w:t>
      </w:r>
      <w:r w:rsidRPr="00DF3369">
        <w:rPr>
          <w:i/>
          <w:iCs/>
          <w:color w:val="auto"/>
          <w:u w:color="FF0000"/>
        </w:rPr>
        <w:t xml:space="preserve"> </w:t>
      </w:r>
      <w:r w:rsidRPr="00DF3369">
        <w:rPr>
          <w:i/>
          <w:iCs/>
          <w:color w:val="auto"/>
        </w:rPr>
        <w:t>Fondazione Stelline</w:t>
      </w:r>
      <w:r w:rsidR="000F5F97" w:rsidRPr="00DF3369">
        <w:rPr>
          <w:i/>
          <w:iCs/>
          <w:color w:val="auto"/>
        </w:rPr>
        <w:t>,</w:t>
      </w:r>
      <w:r w:rsidRPr="00DF3369">
        <w:rPr>
          <w:i/>
          <w:iCs/>
          <w:color w:val="auto"/>
        </w:rPr>
        <w:t xml:space="preserve"> </w:t>
      </w:r>
    </w:p>
    <w:p w14:paraId="2191CFC6" w14:textId="38DB0BBD" w:rsidR="00F663FF" w:rsidRPr="007E2746" w:rsidRDefault="000F5F97" w:rsidP="00F663FF">
      <w:pPr>
        <w:pStyle w:val="CorpoA"/>
        <w:jc w:val="center"/>
        <w:rPr>
          <w:i/>
          <w:iCs/>
          <w:color w:val="auto"/>
          <w:u w:color="FF0000"/>
          <w:lang w:val="en-GB"/>
        </w:rPr>
      </w:pPr>
      <w:r>
        <w:rPr>
          <w:i/>
          <w:iCs/>
          <w:color w:val="auto"/>
          <w:u w:color="FF0000"/>
          <w:lang w:val="en-GB"/>
        </w:rPr>
        <w:t>t</w:t>
      </w:r>
      <w:r w:rsidR="007E2746">
        <w:rPr>
          <w:i/>
          <w:iCs/>
          <w:color w:val="auto"/>
          <w:u w:color="FF0000"/>
          <w:lang w:val="en-GB"/>
        </w:rPr>
        <w:t>he monumental works of</w:t>
      </w:r>
      <w:r w:rsidR="00F663FF" w:rsidRPr="007E2746">
        <w:rPr>
          <w:i/>
          <w:iCs/>
          <w:color w:val="auto"/>
          <w:u w:color="FF0000"/>
          <w:lang w:val="en-GB"/>
        </w:rPr>
        <w:t xml:space="preserve"> Maria Cristina Carlini </w:t>
      </w:r>
    </w:p>
    <w:p w14:paraId="71DCB432" w14:textId="5B972C8B" w:rsidR="00F663FF" w:rsidRPr="007E2746" w:rsidRDefault="007E2746" w:rsidP="00F663FF">
      <w:pPr>
        <w:pStyle w:val="CorpoA"/>
        <w:jc w:val="center"/>
        <w:rPr>
          <w:i/>
          <w:iCs/>
          <w:color w:val="auto"/>
          <w:lang w:val="en-GB"/>
        </w:rPr>
      </w:pPr>
      <w:r>
        <w:rPr>
          <w:i/>
          <w:iCs/>
          <w:color w:val="auto"/>
          <w:lang w:val="en-GB"/>
        </w:rPr>
        <w:t xml:space="preserve">interact </w:t>
      </w:r>
      <w:r w:rsidR="000F5F97">
        <w:rPr>
          <w:i/>
          <w:iCs/>
          <w:color w:val="auto"/>
          <w:lang w:val="en-GB"/>
        </w:rPr>
        <w:t>with the</w:t>
      </w:r>
      <w:r>
        <w:rPr>
          <w:i/>
          <w:iCs/>
          <w:color w:val="auto"/>
          <w:lang w:val="en-GB"/>
        </w:rPr>
        <w:t xml:space="preserve"> nature and architecture </w:t>
      </w:r>
      <w:r w:rsidR="000F5F97">
        <w:rPr>
          <w:i/>
          <w:iCs/>
          <w:color w:val="auto"/>
          <w:lang w:val="en-GB"/>
        </w:rPr>
        <w:t>in</w:t>
      </w:r>
      <w:r w:rsidR="00F663FF" w:rsidRPr="007E2746">
        <w:rPr>
          <w:i/>
          <w:iCs/>
          <w:color w:val="auto"/>
          <w:lang w:val="en-GB"/>
        </w:rPr>
        <w:t xml:space="preserve"> </w:t>
      </w:r>
      <w:r>
        <w:rPr>
          <w:i/>
          <w:iCs/>
          <w:color w:val="auto"/>
          <w:lang w:val="en-GB"/>
        </w:rPr>
        <w:t>the</w:t>
      </w:r>
      <w:r w:rsidR="00F663FF" w:rsidRPr="007E2746">
        <w:rPr>
          <w:i/>
          <w:iCs/>
          <w:color w:val="auto"/>
          <w:lang w:val="en-GB"/>
        </w:rPr>
        <w:t xml:space="preserve"> </w:t>
      </w:r>
      <w:proofErr w:type="spellStart"/>
      <w:r w:rsidR="00F663FF" w:rsidRPr="007E2746">
        <w:rPr>
          <w:i/>
          <w:iCs/>
          <w:color w:val="auto"/>
          <w:lang w:val="en-GB"/>
        </w:rPr>
        <w:t>Chiostro</w:t>
      </w:r>
      <w:proofErr w:type="spellEnd"/>
      <w:r w:rsidR="00F663FF" w:rsidRPr="007E2746">
        <w:rPr>
          <w:i/>
          <w:iCs/>
          <w:color w:val="auto"/>
          <w:lang w:val="en-GB"/>
        </w:rPr>
        <w:t xml:space="preserve"> della Magnolia </w:t>
      </w:r>
    </w:p>
    <w:bookmarkEnd w:id="0"/>
    <w:p w14:paraId="1DBED54C" w14:textId="77777777" w:rsidR="00F663FF" w:rsidRPr="007E2746" w:rsidRDefault="00F663FF" w:rsidP="00F663FF">
      <w:pPr>
        <w:pStyle w:val="CorpoA"/>
        <w:rPr>
          <w:rStyle w:val="NessunoA"/>
          <w:lang w:val="en-GB"/>
        </w:rPr>
      </w:pPr>
    </w:p>
    <w:p w14:paraId="7F40B3C8" w14:textId="77777777" w:rsidR="00F663FF" w:rsidRPr="007E2746" w:rsidRDefault="00F663FF" w:rsidP="00F663FF">
      <w:pPr>
        <w:rPr>
          <w:rFonts w:ascii="Cambria" w:hAnsi="Cambria"/>
          <w:lang w:val="en-GB"/>
        </w:rPr>
      </w:pPr>
    </w:p>
    <w:p w14:paraId="741F511E" w14:textId="519FE61C" w:rsidR="00F663FF" w:rsidRPr="007E2746" w:rsidRDefault="00F663FF" w:rsidP="00F663FF">
      <w:pPr>
        <w:rPr>
          <w:rFonts w:ascii="Cambria" w:hAnsi="Cambria"/>
          <w:lang w:val="en-GB"/>
        </w:rPr>
      </w:pPr>
      <w:r w:rsidRPr="007E2746">
        <w:rPr>
          <w:rFonts w:ascii="Cambria" w:hAnsi="Cambria"/>
          <w:lang w:val="en-GB"/>
        </w:rPr>
        <w:t xml:space="preserve">[Milan, 21 June 2022] </w:t>
      </w:r>
      <w:r w:rsidR="00FD46C6">
        <w:rPr>
          <w:rFonts w:ascii="Cambria" w:hAnsi="Cambria"/>
          <w:lang w:val="en-GB"/>
        </w:rPr>
        <w:t>Great success for the important</w:t>
      </w:r>
      <w:r w:rsidR="00766707">
        <w:rPr>
          <w:rFonts w:ascii="Cambria" w:hAnsi="Cambria"/>
          <w:lang w:val="en-GB"/>
        </w:rPr>
        <w:t xml:space="preserve"> </w:t>
      </w:r>
      <w:r w:rsidRPr="007E2746">
        <w:rPr>
          <w:rFonts w:ascii="Cambria" w:hAnsi="Cambria"/>
          <w:lang w:val="en-GB"/>
        </w:rPr>
        <w:t>solo exhibition</w:t>
      </w:r>
      <w:r w:rsidR="00766707">
        <w:rPr>
          <w:rFonts w:ascii="Cambria" w:hAnsi="Cambria"/>
          <w:lang w:val="en-GB"/>
        </w:rPr>
        <w:t xml:space="preserve"> </w:t>
      </w:r>
      <w:r w:rsidR="000F5F97" w:rsidRPr="00EF70AE">
        <w:rPr>
          <w:b/>
          <w:bCs/>
          <w:lang w:val="en-GB"/>
        </w:rPr>
        <w:t>Maria Cristina Carlini</w:t>
      </w:r>
      <w:r w:rsidR="000F5F97" w:rsidRPr="000F5F97">
        <w:rPr>
          <w:b/>
          <w:bCs/>
          <w:lang w:val="en-US"/>
        </w:rPr>
        <w:t xml:space="preserve">: </w:t>
      </w:r>
      <w:r w:rsidR="00766707" w:rsidRPr="000F5F97">
        <w:rPr>
          <w:rFonts w:ascii="Cambria" w:hAnsi="Cambria"/>
          <w:b/>
          <w:bCs/>
          <w:i/>
          <w:iCs/>
          <w:lang w:val="en-GB"/>
        </w:rPr>
        <w:t>The Power of Ideas</w:t>
      </w:r>
      <w:r w:rsidRPr="007E2746">
        <w:rPr>
          <w:rFonts w:ascii="Cambria" w:hAnsi="Cambria"/>
          <w:lang w:val="en-GB"/>
        </w:rPr>
        <w:t xml:space="preserve">, </w:t>
      </w:r>
      <w:r w:rsidR="005C4A42">
        <w:rPr>
          <w:rFonts w:ascii="Cambria" w:hAnsi="Cambria"/>
          <w:lang w:val="en-GB"/>
        </w:rPr>
        <w:t>c</w:t>
      </w:r>
      <w:r w:rsidRPr="007E2746">
        <w:rPr>
          <w:rFonts w:ascii="Cambria" w:hAnsi="Cambria"/>
          <w:lang w:val="en-GB"/>
        </w:rPr>
        <w:t xml:space="preserve">urated </w:t>
      </w:r>
      <w:r w:rsidRPr="005C4A42">
        <w:rPr>
          <w:rFonts w:ascii="Cambria" w:hAnsi="Cambria"/>
          <w:lang w:val="en-GB"/>
        </w:rPr>
        <w:t xml:space="preserve">by Vittoria Coen </w:t>
      </w:r>
      <w:r w:rsidR="005C4A42" w:rsidRPr="005C4A42">
        <w:rPr>
          <w:rFonts w:ascii="Cambria" w:hAnsi="Cambria"/>
          <w:lang w:val="en-GB"/>
        </w:rPr>
        <w:t xml:space="preserve">at </w:t>
      </w:r>
      <w:r w:rsidR="005C4A42" w:rsidRPr="005C4A42">
        <w:rPr>
          <w:rFonts w:ascii="Cambria" w:hAnsi="Cambria"/>
          <w:b/>
          <w:bCs/>
          <w:lang w:val="en-GB"/>
        </w:rPr>
        <w:t xml:space="preserve">Fondazione </w:t>
      </w:r>
      <w:proofErr w:type="spellStart"/>
      <w:r w:rsidR="005C4A42" w:rsidRPr="005C4A42">
        <w:rPr>
          <w:rFonts w:ascii="Cambria" w:hAnsi="Cambria"/>
          <w:b/>
          <w:bCs/>
          <w:lang w:val="en-GB"/>
        </w:rPr>
        <w:t>Stelline</w:t>
      </w:r>
      <w:proofErr w:type="spellEnd"/>
      <w:r w:rsidR="005C4A42" w:rsidRPr="005C4A42">
        <w:rPr>
          <w:rFonts w:ascii="Cambria" w:hAnsi="Cambria"/>
          <w:lang w:val="en-GB"/>
        </w:rPr>
        <w:t xml:space="preserve">. </w:t>
      </w:r>
      <w:r w:rsidR="00143204" w:rsidRPr="005C4A42">
        <w:rPr>
          <w:rFonts w:ascii="Cambria" w:hAnsi="Cambria"/>
          <w:lang w:val="en-GB"/>
        </w:rPr>
        <w:t>The itinerary</w:t>
      </w:r>
      <w:r w:rsidR="00FD46C6">
        <w:rPr>
          <w:rFonts w:ascii="Cambria" w:hAnsi="Cambria"/>
          <w:lang w:val="en-GB"/>
        </w:rPr>
        <w:t xml:space="preserve"> </w:t>
      </w:r>
      <w:r w:rsidR="00FD46C6" w:rsidRPr="005C4A42">
        <w:rPr>
          <w:rFonts w:ascii="Cambria" w:hAnsi="Cambria"/>
          <w:lang w:val="en-GB"/>
        </w:rPr>
        <w:t xml:space="preserve">in the </w:t>
      </w:r>
      <w:r w:rsidR="00FD46C6" w:rsidRPr="00EF70AE">
        <w:rPr>
          <w:rFonts w:ascii="Cambria" w:hAnsi="Cambria"/>
          <w:lang w:val="en-GB"/>
        </w:rPr>
        <w:t xml:space="preserve">Sala del </w:t>
      </w:r>
      <w:proofErr w:type="spellStart"/>
      <w:r w:rsidR="00FD46C6" w:rsidRPr="00EF70AE">
        <w:rPr>
          <w:rFonts w:ascii="Cambria" w:hAnsi="Cambria"/>
          <w:lang w:val="en-GB"/>
        </w:rPr>
        <w:t>Collezionista</w:t>
      </w:r>
      <w:proofErr w:type="spellEnd"/>
      <w:r w:rsidR="00FD46C6">
        <w:rPr>
          <w:rFonts w:ascii="Cambria" w:hAnsi="Cambria"/>
          <w:lang w:val="en-GB"/>
        </w:rPr>
        <w:t>, which included</w:t>
      </w:r>
      <w:r w:rsidR="00143204" w:rsidRPr="005C4A42">
        <w:rPr>
          <w:rFonts w:ascii="Cambria" w:hAnsi="Cambria"/>
          <w:lang w:val="en-GB"/>
        </w:rPr>
        <w:t xml:space="preserve"> numerous previously unseen works</w:t>
      </w:r>
      <w:r w:rsidR="00FD46C6">
        <w:rPr>
          <w:rFonts w:ascii="Cambria" w:hAnsi="Cambria"/>
          <w:lang w:val="en-GB"/>
        </w:rPr>
        <w:t>,</w:t>
      </w:r>
      <w:r w:rsidR="005C4A42" w:rsidRPr="005C4A42">
        <w:rPr>
          <w:rFonts w:ascii="Cambria" w:hAnsi="Cambria"/>
          <w:lang w:val="en-GB"/>
        </w:rPr>
        <w:t xml:space="preserve"> </w:t>
      </w:r>
      <w:r w:rsidR="005C4A42" w:rsidRPr="005C4A42">
        <w:rPr>
          <w:rFonts w:ascii="Cambria" w:hAnsi="Cambria"/>
          <w:lang w:val="en-US"/>
        </w:rPr>
        <w:t>closed on 12 June after</w:t>
      </w:r>
      <w:r w:rsidR="005C4A42" w:rsidRPr="005C4A42">
        <w:rPr>
          <w:rFonts w:ascii="Cambria" w:hAnsi="Cambria"/>
          <w:lang w:val="en-GB"/>
        </w:rPr>
        <w:t xml:space="preserve"> attract</w:t>
      </w:r>
      <w:r w:rsidR="005C4A42">
        <w:rPr>
          <w:rFonts w:ascii="Cambria" w:hAnsi="Cambria"/>
          <w:lang w:val="en-GB"/>
        </w:rPr>
        <w:t>ing</w:t>
      </w:r>
      <w:r w:rsidR="005C4A42" w:rsidRPr="005C4A42">
        <w:rPr>
          <w:rFonts w:ascii="Cambria" w:hAnsi="Cambria"/>
          <w:lang w:val="en-GB"/>
        </w:rPr>
        <w:t xml:space="preserve"> a large public and notable interest from </w:t>
      </w:r>
      <w:r w:rsidR="00965437">
        <w:rPr>
          <w:rFonts w:ascii="Cambria" w:hAnsi="Cambria"/>
          <w:lang w:val="en-GB"/>
        </w:rPr>
        <w:t xml:space="preserve">the </w:t>
      </w:r>
      <w:r w:rsidR="005C4A42" w:rsidRPr="005C4A42">
        <w:rPr>
          <w:rFonts w:ascii="Cambria" w:hAnsi="Cambria"/>
          <w:lang w:val="en-GB"/>
        </w:rPr>
        <w:t>critics</w:t>
      </w:r>
      <w:r w:rsidR="005C4A42">
        <w:rPr>
          <w:rFonts w:ascii="Cambria" w:hAnsi="Cambria"/>
          <w:lang w:val="en-GB"/>
        </w:rPr>
        <w:t>.</w:t>
      </w:r>
      <w:r w:rsidR="00143204" w:rsidRPr="005C4A42">
        <w:rPr>
          <w:rFonts w:ascii="Cambria" w:hAnsi="Cambria"/>
          <w:lang w:val="en-GB"/>
        </w:rPr>
        <w:t xml:space="preserve"> </w:t>
      </w:r>
      <w:r w:rsidR="00FD46C6">
        <w:rPr>
          <w:rFonts w:ascii="Cambria" w:hAnsi="Cambria"/>
          <w:lang w:val="en-GB"/>
        </w:rPr>
        <w:t>T</w:t>
      </w:r>
      <w:r w:rsidR="005C4A42" w:rsidRPr="005C4A42">
        <w:rPr>
          <w:rFonts w:ascii="Cambria" w:hAnsi="Cambria"/>
          <w:lang w:val="en-GB"/>
        </w:rPr>
        <w:t xml:space="preserve">he </w:t>
      </w:r>
      <w:r w:rsidRPr="005C4A42">
        <w:rPr>
          <w:rFonts w:ascii="Cambria" w:hAnsi="Cambria"/>
          <w:lang w:val="en-GB"/>
        </w:rPr>
        <w:t>three monumental sculptures</w:t>
      </w:r>
      <w:r w:rsidR="005C4A42" w:rsidRPr="005C4A42">
        <w:rPr>
          <w:rFonts w:ascii="Cambria" w:hAnsi="Cambria"/>
          <w:lang w:val="en-GB"/>
        </w:rPr>
        <w:t xml:space="preserve"> from the show </w:t>
      </w:r>
      <w:r w:rsidRPr="005C4A42">
        <w:rPr>
          <w:rFonts w:ascii="Cambria" w:hAnsi="Cambria"/>
          <w:lang w:val="en-GB"/>
        </w:rPr>
        <w:t xml:space="preserve">will remain </w:t>
      </w:r>
      <w:r w:rsidR="000371EF" w:rsidRPr="005C4A42">
        <w:rPr>
          <w:rFonts w:ascii="Cambria" w:hAnsi="Cambria"/>
          <w:lang w:val="en-GB"/>
        </w:rPr>
        <w:t>on display i</w:t>
      </w:r>
      <w:r w:rsidRPr="005C4A42">
        <w:rPr>
          <w:rFonts w:ascii="Cambria" w:hAnsi="Cambria"/>
          <w:lang w:val="en-GB"/>
        </w:rPr>
        <w:t xml:space="preserve">n the </w:t>
      </w:r>
      <w:proofErr w:type="spellStart"/>
      <w:r w:rsidRPr="005C4A42">
        <w:rPr>
          <w:rFonts w:ascii="Cambria" w:hAnsi="Cambria"/>
          <w:lang w:val="en-GB"/>
        </w:rPr>
        <w:t>Chiostro</w:t>
      </w:r>
      <w:proofErr w:type="spellEnd"/>
      <w:r w:rsidRPr="005C4A42">
        <w:rPr>
          <w:rFonts w:ascii="Cambria" w:hAnsi="Cambria"/>
          <w:lang w:val="en-GB"/>
        </w:rPr>
        <w:t xml:space="preserve"> della Magnolia until 30 September</w:t>
      </w:r>
      <w:r w:rsidR="000371EF" w:rsidRPr="005C4A42">
        <w:rPr>
          <w:rFonts w:ascii="Cambria" w:hAnsi="Cambria"/>
          <w:lang w:val="en-GB"/>
        </w:rPr>
        <w:t xml:space="preserve"> as an accompaniment to all </w:t>
      </w:r>
      <w:r w:rsidR="00965437">
        <w:rPr>
          <w:rFonts w:ascii="Cambria" w:hAnsi="Cambria"/>
          <w:lang w:val="en-GB"/>
        </w:rPr>
        <w:t xml:space="preserve">of the Foundation’s </w:t>
      </w:r>
      <w:r w:rsidRPr="007E2746">
        <w:rPr>
          <w:rFonts w:ascii="Cambria" w:hAnsi="Cambria"/>
          <w:lang w:val="en-GB"/>
        </w:rPr>
        <w:t>summer initiatives</w:t>
      </w:r>
      <w:r w:rsidR="00FD46C6">
        <w:rPr>
          <w:rFonts w:ascii="Cambria" w:hAnsi="Cambria"/>
          <w:lang w:val="en-GB"/>
        </w:rPr>
        <w:t>.</w:t>
      </w:r>
    </w:p>
    <w:p w14:paraId="7077DBEA" w14:textId="77777777" w:rsidR="00F663FF" w:rsidRPr="007E2746" w:rsidRDefault="00F663FF" w:rsidP="00F663FF">
      <w:pPr>
        <w:rPr>
          <w:rFonts w:ascii="Cambria" w:hAnsi="Cambria"/>
          <w:lang w:val="en-GB"/>
        </w:rPr>
      </w:pPr>
    </w:p>
    <w:p w14:paraId="7AAEB3BD" w14:textId="76DBBBCF" w:rsidR="005B5387" w:rsidRDefault="00F663FF" w:rsidP="00F663FF">
      <w:pPr>
        <w:rPr>
          <w:rFonts w:ascii="Cambria" w:hAnsi="Cambria"/>
          <w:lang w:val="en-GB"/>
        </w:rPr>
      </w:pPr>
      <w:r w:rsidRPr="007E2746">
        <w:rPr>
          <w:rFonts w:ascii="Cambria" w:hAnsi="Cambria"/>
          <w:lang w:val="en-GB"/>
        </w:rPr>
        <w:t xml:space="preserve">In the </w:t>
      </w:r>
      <w:r w:rsidR="000371EF">
        <w:rPr>
          <w:rFonts w:ascii="Cambria" w:hAnsi="Cambria"/>
          <w:lang w:val="en-GB"/>
        </w:rPr>
        <w:t xml:space="preserve">Cloister’s </w:t>
      </w:r>
      <w:r w:rsidRPr="007E2746">
        <w:rPr>
          <w:rFonts w:ascii="Cambria" w:hAnsi="Cambria"/>
          <w:lang w:val="en-GB"/>
        </w:rPr>
        <w:t xml:space="preserve">magnificent historical setting, </w:t>
      </w:r>
      <w:proofErr w:type="spellStart"/>
      <w:r w:rsidRPr="007E2746">
        <w:rPr>
          <w:rFonts w:ascii="Cambria" w:hAnsi="Cambria"/>
          <w:lang w:val="en-GB"/>
        </w:rPr>
        <w:t>Carlini</w:t>
      </w:r>
      <w:r w:rsidR="00FD46C6">
        <w:rPr>
          <w:rFonts w:ascii="Cambria" w:hAnsi="Cambria"/>
          <w:lang w:val="en-GB"/>
        </w:rPr>
        <w:t>’</w:t>
      </w:r>
      <w:r w:rsidRPr="007E2746">
        <w:rPr>
          <w:rFonts w:ascii="Cambria" w:hAnsi="Cambria"/>
          <w:lang w:val="en-GB"/>
        </w:rPr>
        <w:t>s</w:t>
      </w:r>
      <w:proofErr w:type="spellEnd"/>
      <w:r w:rsidRPr="007E2746">
        <w:rPr>
          <w:rFonts w:ascii="Cambria" w:hAnsi="Cambria"/>
          <w:lang w:val="en-GB"/>
        </w:rPr>
        <w:t xml:space="preserve"> works seem to emerge from nature</w:t>
      </w:r>
      <w:r w:rsidR="000371EF">
        <w:rPr>
          <w:rFonts w:ascii="Cambria" w:hAnsi="Cambria"/>
          <w:lang w:val="en-GB"/>
        </w:rPr>
        <w:t>. T</w:t>
      </w:r>
      <w:r w:rsidRPr="007E2746">
        <w:rPr>
          <w:rFonts w:ascii="Cambria" w:hAnsi="Cambria"/>
          <w:lang w:val="en-GB"/>
        </w:rPr>
        <w:t xml:space="preserve">he Corten steel of the </w:t>
      </w:r>
      <w:proofErr w:type="spellStart"/>
      <w:r w:rsidRPr="000371EF">
        <w:rPr>
          <w:rFonts w:ascii="Cambria" w:hAnsi="Cambria"/>
          <w:i/>
          <w:iCs/>
          <w:lang w:val="en-GB"/>
        </w:rPr>
        <w:t>Incontro</w:t>
      </w:r>
      <w:proofErr w:type="spellEnd"/>
      <w:r w:rsidR="000B53F9">
        <w:rPr>
          <w:rFonts w:ascii="Cambria" w:hAnsi="Cambria"/>
          <w:lang w:val="en-GB"/>
        </w:rPr>
        <w:t xml:space="preserve"> </w:t>
      </w:r>
      <w:r w:rsidRPr="007E2746">
        <w:rPr>
          <w:rFonts w:ascii="Cambria" w:hAnsi="Cambria"/>
          <w:lang w:val="en-GB"/>
        </w:rPr>
        <w:t>installation, rendered brown and opaque by the artist</w:t>
      </w:r>
      <w:r w:rsidR="000371EF">
        <w:rPr>
          <w:rFonts w:ascii="Cambria" w:hAnsi="Cambria"/>
          <w:lang w:val="en-GB"/>
        </w:rPr>
        <w:t>’</w:t>
      </w:r>
      <w:r w:rsidRPr="007E2746">
        <w:rPr>
          <w:rFonts w:ascii="Cambria" w:hAnsi="Cambria"/>
          <w:lang w:val="en-GB"/>
        </w:rPr>
        <w:t xml:space="preserve">s intervention, </w:t>
      </w:r>
      <w:r w:rsidR="000371EF">
        <w:rPr>
          <w:rFonts w:ascii="Cambria" w:hAnsi="Cambria"/>
          <w:lang w:val="en-GB"/>
        </w:rPr>
        <w:t xml:space="preserve">makes a </w:t>
      </w:r>
      <w:r w:rsidRPr="007E2746">
        <w:rPr>
          <w:rFonts w:ascii="Cambria" w:hAnsi="Cambria"/>
          <w:lang w:val="en-GB"/>
        </w:rPr>
        <w:t>sinuous</w:t>
      </w:r>
      <w:r w:rsidR="000371EF">
        <w:rPr>
          <w:rFonts w:ascii="Cambria" w:hAnsi="Cambria"/>
          <w:lang w:val="en-GB"/>
        </w:rPr>
        <w:t xml:space="preserve"> impact</w:t>
      </w:r>
      <w:r w:rsidRPr="007E2746">
        <w:rPr>
          <w:rFonts w:ascii="Cambria" w:hAnsi="Cambria"/>
          <w:lang w:val="en-GB"/>
        </w:rPr>
        <w:t xml:space="preserve"> </w:t>
      </w:r>
      <w:r w:rsidR="000371EF">
        <w:rPr>
          <w:rFonts w:ascii="Cambria" w:hAnsi="Cambria"/>
          <w:lang w:val="en-GB"/>
        </w:rPr>
        <w:t>in</w:t>
      </w:r>
      <w:r w:rsidRPr="007E2746">
        <w:rPr>
          <w:rFonts w:ascii="Cambria" w:hAnsi="Cambria"/>
          <w:lang w:val="en-GB"/>
        </w:rPr>
        <w:t xml:space="preserve"> </w:t>
      </w:r>
      <w:r w:rsidR="00965437">
        <w:rPr>
          <w:rFonts w:ascii="Cambria" w:hAnsi="Cambria"/>
          <w:lang w:val="en-GB"/>
        </w:rPr>
        <w:t>a</w:t>
      </w:r>
      <w:r w:rsidRPr="007E2746">
        <w:rPr>
          <w:rFonts w:ascii="Cambria" w:hAnsi="Cambria"/>
          <w:lang w:val="en-GB"/>
        </w:rPr>
        <w:t xml:space="preserve"> succession of lines and volumes</w:t>
      </w:r>
      <w:r w:rsidR="000371EF">
        <w:rPr>
          <w:rFonts w:ascii="Cambria" w:hAnsi="Cambria"/>
          <w:lang w:val="en-GB"/>
        </w:rPr>
        <w:t>.</w:t>
      </w:r>
      <w:r w:rsidRPr="007E2746">
        <w:rPr>
          <w:rFonts w:ascii="Cambria" w:hAnsi="Cambria"/>
          <w:lang w:val="en-GB"/>
        </w:rPr>
        <w:t xml:space="preserve"> </w:t>
      </w:r>
      <w:r w:rsidR="000371EF">
        <w:rPr>
          <w:rFonts w:ascii="Cambria" w:hAnsi="Cambria"/>
          <w:lang w:val="en-GB"/>
        </w:rPr>
        <w:t>B</w:t>
      </w:r>
      <w:r w:rsidRPr="007E2746">
        <w:rPr>
          <w:rFonts w:ascii="Cambria" w:hAnsi="Cambria"/>
          <w:lang w:val="en-GB"/>
        </w:rPr>
        <w:t xml:space="preserve">alance and harmony </w:t>
      </w:r>
      <w:r w:rsidR="00965437">
        <w:rPr>
          <w:rFonts w:ascii="Cambria" w:hAnsi="Cambria"/>
          <w:lang w:val="en-GB"/>
        </w:rPr>
        <w:t xml:space="preserve">encounter </w:t>
      </w:r>
      <w:r w:rsidRPr="007E2746">
        <w:rPr>
          <w:rFonts w:ascii="Cambria" w:hAnsi="Cambria"/>
          <w:lang w:val="en-GB"/>
        </w:rPr>
        <w:t xml:space="preserve">the geometric modularity of the surrounding arches in </w:t>
      </w:r>
      <w:r w:rsidR="00F06C25">
        <w:rPr>
          <w:rFonts w:ascii="Cambria" w:hAnsi="Cambria"/>
          <w:lang w:val="en-GB"/>
        </w:rPr>
        <w:t xml:space="preserve">a </w:t>
      </w:r>
      <w:r w:rsidRPr="007E2746">
        <w:rPr>
          <w:rFonts w:ascii="Cambria" w:hAnsi="Cambria"/>
          <w:lang w:val="en-GB"/>
        </w:rPr>
        <w:t>continuous</w:t>
      </w:r>
      <w:r w:rsidR="00F06C25">
        <w:rPr>
          <w:rFonts w:ascii="Cambria" w:hAnsi="Cambria"/>
          <w:lang w:val="en-GB"/>
        </w:rPr>
        <w:t>ly</w:t>
      </w:r>
      <w:r w:rsidRPr="007E2746">
        <w:rPr>
          <w:rFonts w:ascii="Cambria" w:hAnsi="Cambria"/>
          <w:lang w:val="en-GB"/>
        </w:rPr>
        <w:t xml:space="preserve"> </w:t>
      </w:r>
      <w:r w:rsidR="00F06C25">
        <w:rPr>
          <w:rFonts w:ascii="Cambria" w:hAnsi="Cambria"/>
          <w:lang w:val="en-GB"/>
        </w:rPr>
        <w:t xml:space="preserve">evolving </w:t>
      </w:r>
      <w:r w:rsidR="00965437">
        <w:rPr>
          <w:rFonts w:ascii="Cambria" w:hAnsi="Cambria"/>
          <w:lang w:val="en-GB"/>
        </w:rPr>
        <w:t>interaction</w:t>
      </w:r>
      <w:r w:rsidR="0040546D">
        <w:rPr>
          <w:rFonts w:ascii="Cambria" w:hAnsi="Cambria"/>
          <w:lang w:val="en-GB"/>
        </w:rPr>
        <w:t>.</w:t>
      </w:r>
      <w:r w:rsidR="005B5387">
        <w:rPr>
          <w:rFonts w:ascii="Cambria" w:hAnsi="Cambria"/>
          <w:lang w:val="en-GB"/>
        </w:rPr>
        <w:tab/>
      </w:r>
    </w:p>
    <w:p w14:paraId="7C8744A0" w14:textId="1C7C3712" w:rsidR="00EF70AE" w:rsidRDefault="000B53F9" w:rsidP="00EF70AE">
      <w:pPr>
        <w:rPr>
          <w:rFonts w:ascii="Cambria" w:hAnsi="Cambria"/>
          <w:lang w:val="en-GB"/>
        </w:rPr>
      </w:pPr>
      <w:r w:rsidRPr="0040546D">
        <w:rPr>
          <w:rFonts w:ascii="Cambria" w:hAnsi="Cambria"/>
          <w:lang w:val="en-GB"/>
        </w:rPr>
        <w:t>T</w:t>
      </w:r>
      <w:r w:rsidR="00F663FF" w:rsidRPr="0040546D">
        <w:rPr>
          <w:rFonts w:ascii="Cambria" w:hAnsi="Cambria"/>
          <w:lang w:val="en-GB"/>
        </w:rPr>
        <w:t>he motionless surf</w:t>
      </w:r>
      <w:bookmarkStart w:id="1" w:name="_GoBack"/>
      <w:bookmarkEnd w:id="1"/>
      <w:r w:rsidR="00F663FF" w:rsidRPr="0040546D">
        <w:rPr>
          <w:rFonts w:ascii="Cambria" w:hAnsi="Cambria"/>
          <w:lang w:val="en-GB"/>
        </w:rPr>
        <w:t>ace of water mirror</w:t>
      </w:r>
      <w:r w:rsidRPr="0040546D">
        <w:rPr>
          <w:rFonts w:ascii="Cambria" w:hAnsi="Cambria"/>
          <w:lang w:val="en-GB"/>
        </w:rPr>
        <w:t>s</w:t>
      </w:r>
      <w:r w:rsidR="00F663FF" w:rsidRPr="0040546D">
        <w:rPr>
          <w:rFonts w:ascii="Cambria" w:hAnsi="Cambria"/>
          <w:lang w:val="en-GB"/>
        </w:rPr>
        <w:t xml:space="preserve"> </w:t>
      </w:r>
      <w:proofErr w:type="spellStart"/>
      <w:r w:rsidRPr="00EF70AE">
        <w:rPr>
          <w:rFonts w:ascii="Cambria" w:hAnsi="Cambria"/>
          <w:i/>
          <w:lang w:val="en-GB"/>
        </w:rPr>
        <w:t>Fantasmi</w:t>
      </w:r>
      <w:proofErr w:type="spellEnd"/>
      <w:r w:rsidRPr="00EF70AE">
        <w:rPr>
          <w:rFonts w:ascii="Cambria" w:hAnsi="Cambria"/>
          <w:i/>
          <w:lang w:val="en-GB"/>
        </w:rPr>
        <w:t xml:space="preserve"> del </w:t>
      </w:r>
      <w:proofErr w:type="spellStart"/>
      <w:r w:rsidRPr="00EF70AE">
        <w:rPr>
          <w:rFonts w:ascii="Cambria" w:hAnsi="Cambria"/>
          <w:i/>
          <w:lang w:val="en-GB"/>
        </w:rPr>
        <w:t>lago</w:t>
      </w:r>
      <w:proofErr w:type="spellEnd"/>
      <w:r w:rsidRPr="0040546D">
        <w:rPr>
          <w:rFonts w:ascii="Cambria" w:hAnsi="Cambria"/>
          <w:i/>
          <w:iCs/>
          <w:lang w:val="en-GB"/>
        </w:rPr>
        <w:t xml:space="preserve"> </w:t>
      </w:r>
      <w:r w:rsidR="00F663FF" w:rsidRPr="007E2746">
        <w:rPr>
          <w:rFonts w:ascii="Cambria" w:hAnsi="Cambria"/>
          <w:lang w:val="en-GB"/>
        </w:rPr>
        <w:t>, a series of polychrome sheet metal modules that rise diaphanously sky</w:t>
      </w:r>
      <w:r>
        <w:rPr>
          <w:rFonts w:ascii="Cambria" w:hAnsi="Cambria"/>
          <w:lang w:val="en-GB"/>
        </w:rPr>
        <w:t>ward</w:t>
      </w:r>
      <w:r w:rsidR="00A45F1F">
        <w:rPr>
          <w:rFonts w:ascii="Cambria" w:hAnsi="Cambria"/>
          <w:lang w:val="en-GB"/>
        </w:rPr>
        <w:t xml:space="preserve">, the colours of their </w:t>
      </w:r>
      <w:r w:rsidR="00F663FF" w:rsidRPr="007E2746">
        <w:rPr>
          <w:rFonts w:ascii="Cambria" w:hAnsi="Cambria"/>
          <w:lang w:val="en-GB"/>
        </w:rPr>
        <w:t xml:space="preserve">reflections and shadows </w:t>
      </w:r>
      <w:r w:rsidR="00A45F1F">
        <w:rPr>
          <w:rFonts w:ascii="Cambria" w:hAnsi="Cambria"/>
          <w:lang w:val="en-GB"/>
        </w:rPr>
        <w:t xml:space="preserve">closely interrelating with </w:t>
      </w:r>
      <w:r w:rsidR="00F663FF" w:rsidRPr="007E2746">
        <w:rPr>
          <w:rFonts w:ascii="Cambria" w:hAnsi="Cambria"/>
          <w:lang w:val="en-GB"/>
        </w:rPr>
        <w:t xml:space="preserve">the surrounding environment. </w:t>
      </w:r>
    </w:p>
    <w:p w14:paraId="304CC613" w14:textId="53A6AB3A" w:rsidR="00F663FF" w:rsidRPr="007E2746" w:rsidRDefault="00F663FF" w:rsidP="00EF70AE">
      <w:pPr>
        <w:rPr>
          <w:rFonts w:ascii="Cambria" w:hAnsi="Cambria"/>
          <w:lang w:val="en-GB"/>
        </w:rPr>
      </w:pPr>
      <w:r w:rsidRPr="007E2746">
        <w:rPr>
          <w:rFonts w:ascii="Cambria" w:hAnsi="Cambria"/>
          <w:lang w:val="en-GB"/>
        </w:rPr>
        <w:t>The numerous stoneware rings that</w:t>
      </w:r>
      <w:r w:rsidR="00A45F1F">
        <w:rPr>
          <w:rFonts w:ascii="Cambria" w:hAnsi="Cambria"/>
          <w:lang w:val="en-GB"/>
        </w:rPr>
        <w:t xml:space="preserve"> form</w:t>
      </w:r>
      <w:r w:rsidRPr="007E2746">
        <w:rPr>
          <w:rFonts w:ascii="Cambria" w:hAnsi="Cambria"/>
          <w:lang w:val="en-GB"/>
        </w:rPr>
        <w:t xml:space="preserve"> </w:t>
      </w:r>
      <w:proofErr w:type="spellStart"/>
      <w:r w:rsidRPr="00A45F1F">
        <w:rPr>
          <w:rFonts w:ascii="Cambria" w:hAnsi="Cambria"/>
          <w:i/>
          <w:iCs/>
          <w:lang w:val="en-GB"/>
        </w:rPr>
        <w:t>Origine</w:t>
      </w:r>
      <w:proofErr w:type="spellEnd"/>
      <w:r w:rsidRPr="00A45F1F">
        <w:rPr>
          <w:rFonts w:ascii="Cambria" w:hAnsi="Cambria"/>
          <w:lang w:val="en-GB"/>
        </w:rPr>
        <w:t xml:space="preserve"> </w:t>
      </w:r>
      <w:r w:rsidR="00AD4AFA">
        <w:rPr>
          <w:rFonts w:ascii="Cambria" w:hAnsi="Cambria"/>
          <w:lang w:val="en-GB"/>
        </w:rPr>
        <w:t>combine</w:t>
      </w:r>
      <w:r w:rsidRPr="007E2746">
        <w:rPr>
          <w:rFonts w:ascii="Cambria" w:hAnsi="Cambria"/>
          <w:lang w:val="en-GB"/>
        </w:rPr>
        <w:t xml:space="preserve"> all the colours of earth</w:t>
      </w:r>
      <w:r w:rsidR="00FE6975">
        <w:rPr>
          <w:rFonts w:ascii="Cambria" w:hAnsi="Cambria"/>
          <w:lang w:val="en-GB"/>
        </w:rPr>
        <w:t>,</w:t>
      </w:r>
      <w:r w:rsidRPr="007E2746">
        <w:rPr>
          <w:rFonts w:ascii="Cambria" w:hAnsi="Cambria"/>
          <w:lang w:val="en-GB"/>
        </w:rPr>
        <w:t xml:space="preserve"> and </w:t>
      </w:r>
      <w:r w:rsidR="00FE6975">
        <w:rPr>
          <w:rFonts w:ascii="Cambria" w:hAnsi="Cambria"/>
          <w:lang w:val="en-GB"/>
        </w:rPr>
        <w:t>its</w:t>
      </w:r>
      <w:r w:rsidRPr="007E2746">
        <w:rPr>
          <w:rFonts w:ascii="Cambria" w:hAnsi="Cambria"/>
          <w:lang w:val="en-GB"/>
        </w:rPr>
        <w:t xml:space="preserve"> seven tall columns</w:t>
      </w:r>
      <w:r w:rsidR="0040546D">
        <w:rPr>
          <w:rFonts w:ascii="Cambria" w:hAnsi="Cambria"/>
          <w:lang w:val="en-GB"/>
        </w:rPr>
        <w:t xml:space="preserve"> suggest</w:t>
      </w:r>
      <w:r w:rsidR="0040546D" w:rsidRPr="007E2746">
        <w:rPr>
          <w:rFonts w:ascii="Cambria" w:hAnsi="Cambria"/>
          <w:lang w:val="en-GB"/>
        </w:rPr>
        <w:t xml:space="preserve"> a journey into the past</w:t>
      </w:r>
      <w:r w:rsidRPr="007E2746">
        <w:rPr>
          <w:rFonts w:ascii="Cambria" w:hAnsi="Cambria"/>
          <w:lang w:val="en-GB"/>
        </w:rPr>
        <w:t xml:space="preserve"> </w:t>
      </w:r>
      <w:r w:rsidR="0040546D">
        <w:rPr>
          <w:rFonts w:ascii="Cambria" w:hAnsi="Cambria"/>
          <w:lang w:val="en-GB"/>
        </w:rPr>
        <w:t xml:space="preserve">as they </w:t>
      </w:r>
      <w:r w:rsidRPr="007E2746">
        <w:rPr>
          <w:rFonts w:ascii="Cambria" w:hAnsi="Cambria"/>
          <w:lang w:val="en-GB"/>
        </w:rPr>
        <w:t xml:space="preserve">lead </w:t>
      </w:r>
      <w:r w:rsidR="00AD4AFA">
        <w:rPr>
          <w:rFonts w:ascii="Cambria" w:hAnsi="Cambria"/>
          <w:lang w:val="en-GB"/>
        </w:rPr>
        <w:t xml:space="preserve">the way in seeking a </w:t>
      </w:r>
      <w:r w:rsidRPr="007E2746">
        <w:rPr>
          <w:rFonts w:ascii="Cambria" w:hAnsi="Cambria"/>
          <w:lang w:val="en-GB"/>
        </w:rPr>
        <w:t>common memory in nature.</w:t>
      </w:r>
    </w:p>
    <w:p w14:paraId="4DA7F335" w14:textId="77777777" w:rsidR="00B73483" w:rsidRDefault="00B73483" w:rsidP="00F663FF">
      <w:pPr>
        <w:rPr>
          <w:rFonts w:ascii="Cambria" w:hAnsi="Cambria"/>
          <w:lang w:val="en-GB"/>
        </w:rPr>
      </w:pPr>
    </w:p>
    <w:p w14:paraId="151554DC" w14:textId="3E156400" w:rsidR="00F663FF" w:rsidRPr="007E2746" w:rsidRDefault="00AD4AFA" w:rsidP="00F663FF">
      <w:pPr>
        <w:rPr>
          <w:rFonts w:ascii="Cambria" w:hAnsi="Cambria"/>
          <w:lang w:val="en-GB"/>
        </w:rPr>
      </w:pPr>
      <w:r w:rsidRPr="007E2746">
        <w:rPr>
          <w:rFonts w:ascii="Cambria" w:hAnsi="Cambria"/>
          <w:lang w:val="en-GB"/>
        </w:rPr>
        <w:t xml:space="preserve">Maria Cristina </w:t>
      </w:r>
      <w:proofErr w:type="spellStart"/>
      <w:r w:rsidRPr="007E2746">
        <w:rPr>
          <w:rFonts w:ascii="Cambria" w:hAnsi="Cambria"/>
          <w:lang w:val="en-GB"/>
        </w:rPr>
        <w:t>Carlini</w:t>
      </w:r>
      <w:r>
        <w:rPr>
          <w:rFonts w:ascii="Cambria" w:hAnsi="Cambria"/>
          <w:lang w:val="en-GB"/>
        </w:rPr>
        <w:t>’s</w:t>
      </w:r>
      <w:proofErr w:type="spellEnd"/>
      <w:r>
        <w:rPr>
          <w:rFonts w:ascii="Cambria" w:hAnsi="Cambria"/>
          <w:lang w:val="en-GB"/>
        </w:rPr>
        <w:t xml:space="preserve"> </w:t>
      </w:r>
      <w:r w:rsidR="007549BC">
        <w:rPr>
          <w:rFonts w:ascii="Cambria" w:hAnsi="Cambria"/>
          <w:lang w:val="en-GB"/>
        </w:rPr>
        <w:t>power</w:t>
      </w:r>
      <w:r>
        <w:rPr>
          <w:rFonts w:ascii="Cambria" w:hAnsi="Cambria"/>
          <w:lang w:val="en-GB"/>
        </w:rPr>
        <w:t xml:space="preserve"> </w:t>
      </w:r>
      <w:r w:rsidR="00F663FF" w:rsidRPr="007E2746">
        <w:rPr>
          <w:rFonts w:ascii="Cambria" w:hAnsi="Cambria"/>
          <w:lang w:val="en-GB"/>
        </w:rPr>
        <w:t xml:space="preserve">and tenacity </w:t>
      </w:r>
      <w:r>
        <w:rPr>
          <w:rFonts w:ascii="Cambria" w:hAnsi="Cambria"/>
          <w:lang w:val="en-GB"/>
        </w:rPr>
        <w:t xml:space="preserve">engender a body of work </w:t>
      </w:r>
      <w:r w:rsidR="00F663FF" w:rsidRPr="007E2746">
        <w:rPr>
          <w:rFonts w:ascii="Cambria" w:hAnsi="Cambria"/>
          <w:lang w:val="en-GB"/>
        </w:rPr>
        <w:t>inspired by matter</w:t>
      </w:r>
      <w:r>
        <w:rPr>
          <w:rFonts w:ascii="Cambria" w:hAnsi="Cambria"/>
          <w:lang w:val="en-GB"/>
        </w:rPr>
        <w:t>. H</w:t>
      </w:r>
      <w:r w:rsidR="00F663FF" w:rsidRPr="007E2746">
        <w:rPr>
          <w:rFonts w:ascii="Cambria" w:hAnsi="Cambria"/>
          <w:lang w:val="en-GB"/>
        </w:rPr>
        <w:t>er ideas</w:t>
      </w:r>
      <w:r w:rsidR="00FE6975">
        <w:rPr>
          <w:rFonts w:ascii="Cambria" w:hAnsi="Cambria"/>
          <w:lang w:val="en-GB"/>
        </w:rPr>
        <w:t xml:space="preserve"> create </w:t>
      </w:r>
      <w:r>
        <w:rPr>
          <w:rFonts w:ascii="Cambria" w:hAnsi="Cambria"/>
          <w:lang w:val="en-GB"/>
        </w:rPr>
        <w:t>artworks that are both po</w:t>
      </w:r>
      <w:r w:rsidR="007549BC">
        <w:rPr>
          <w:rFonts w:ascii="Cambria" w:hAnsi="Cambria"/>
          <w:lang w:val="en-GB"/>
        </w:rPr>
        <w:t>tent</w:t>
      </w:r>
      <w:r>
        <w:rPr>
          <w:rFonts w:ascii="Cambria" w:hAnsi="Cambria"/>
          <w:lang w:val="en-GB"/>
        </w:rPr>
        <w:t xml:space="preserve"> and </w:t>
      </w:r>
      <w:r w:rsidR="00F663FF" w:rsidRPr="007E2746">
        <w:rPr>
          <w:rFonts w:ascii="Cambria" w:hAnsi="Cambria"/>
          <w:lang w:val="en-GB"/>
        </w:rPr>
        <w:t>intimate</w:t>
      </w:r>
      <w:r>
        <w:rPr>
          <w:rFonts w:ascii="Cambria" w:hAnsi="Cambria"/>
          <w:lang w:val="en-GB"/>
        </w:rPr>
        <w:t xml:space="preserve">, </w:t>
      </w:r>
      <w:r w:rsidR="00B73483">
        <w:rPr>
          <w:rFonts w:ascii="Cambria" w:hAnsi="Cambria"/>
          <w:lang w:val="en-GB"/>
        </w:rPr>
        <w:t xml:space="preserve">with a capacity for </w:t>
      </w:r>
      <w:r w:rsidR="00F663FF" w:rsidRPr="007E2746">
        <w:rPr>
          <w:rFonts w:ascii="Cambria" w:hAnsi="Cambria"/>
          <w:lang w:val="en-GB"/>
        </w:rPr>
        <w:t>expressing universal languages</w:t>
      </w:r>
      <w:r w:rsidR="00B73483">
        <w:rPr>
          <w:rFonts w:ascii="Cambria" w:hAnsi="Cambria"/>
          <w:lang w:val="en-GB"/>
        </w:rPr>
        <w:t xml:space="preserve"> that </w:t>
      </w:r>
      <w:r w:rsidR="00F663FF" w:rsidRPr="007E2746">
        <w:rPr>
          <w:rFonts w:ascii="Cambria" w:hAnsi="Cambria"/>
          <w:lang w:val="en-GB"/>
        </w:rPr>
        <w:t>question the future and re</w:t>
      </w:r>
      <w:r w:rsidR="00B73483">
        <w:rPr>
          <w:rFonts w:ascii="Cambria" w:hAnsi="Cambria"/>
          <w:lang w:val="en-GB"/>
        </w:rPr>
        <w:t>awaken</w:t>
      </w:r>
      <w:r w:rsidR="00F663FF" w:rsidRPr="007E2746">
        <w:rPr>
          <w:rFonts w:ascii="Cambria" w:hAnsi="Cambria"/>
          <w:lang w:val="en-GB"/>
        </w:rPr>
        <w:t xml:space="preserve"> the past.</w:t>
      </w:r>
    </w:p>
    <w:p w14:paraId="78779A9D" w14:textId="77777777" w:rsidR="00B73483" w:rsidRDefault="00B73483" w:rsidP="00B73483">
      <w:pPr>
        <w:rPr>
          <w:rFonts w:ascii="Cambria" w:hAnsi="Cambria"/>
          <w:lang w:val="en-GB"/>
        </w:rPr>
      </w:pPr>
    </w:p>
    <w:p w14:paraId="4E9653EB" w14:textId="3DAD15DE" w:rsidR="00B73483" w:rsidRPr="00B73483" w:rsidRDefault="00B73483" w:rsidP="00B73483">
      <w:pPr>
        <w:rPr>
          <w:rFonts w:ascii="Cambria" w:hAnsi="Cambria"/>
          <w:lang w:val="en-GB"/>
        </w:rPr>
      </w:pPr>
      <w:r>
        <w:rPr>
          <w:rFonts w:ascii="Cambria" w:hAnsi="Cambria"/>
          <w:lang w:val="en-GB"/>
        </w:rPr>
        <w:t>On view in the Bookshop is</w:t>
      </w:r>
      <w:r w:rsidRPr="00B73483">
        <w:rPr>
          <w:rFonts w:ascii="Cambria" w:hAnsi="Cambria"/>
          <w:lang w:val="en-GB"/>
        </w:rPr>
        <w:t xml:space="preserve"> the </w:t>
      </w:r>
      <w:r w:rsidRPr="00B73483">
        <w:rPr>
          <w:rFonts w:ascii="Cambria" w:hAnsi="Cambria"/>
          <w:b/>
          <w:bCs/>
          <w:lang w:val="en-GB"/>
        </w:rPr>
        <w:t xml:space="preserve">exclusive </w:t>
      </w:r>
      <w:proofErr w:type="spellStart"/>
      <w:r w:rsidRPr="00B73483">
        <w:rPr>
          <w:rFonts w:ascii="Cambria" w:hAnsi="Cambria"/>
          <w:b/>
          <w:bCs/>
          <w:lang w:val="en-GB"/>
        </w:rPr>
        <w:t>docufilm</w:t>
      </w:r>
      <w:proofErr w:type="spellEnd"/>
      <w:r w:rsidRPr="00B73483">
        <w:rPr>
          <w:rFonts w:ascii="Cambria" w:hAnsi="Cambria"/>
          <w:lang w:val="en-GB"/>
        </w:rPr>
        <w:t xml:space="preserve"> </w:t>
      </w:r>
      <w:r w:rsidRPr="00EA1BCB">
        <w:rPr>
          <w:rFonts w:ascii="Cambria" w:hAnsi="Cambria" w:cs="Arial"/>
          <w:b/>
          <w:bCs/>
          <w:i/>
          <w:iCs/>
          <w:lang w:val="en-GB"/>
        </w:rPr>
        <w:t xml:space="preserve">Maria Cristina Carlini: </w:t>
      </w:r>
      <w:r w:rsidRPr="00EA1BCB">
        <w:rPr>
          <w:rFonts w:ascii="Cambria" w:hAnsi="Cambria" w:cs="Arial"/>
          <w:b/>
          <w:bCs/>
          <w:i/>
          <w:iCs/>
          <w:spacing w:val="-1"/>
          <w:lang w:val="en-GB"/>
        </w:rPr>
        <w:t>Geologies, Memories of the Earth</w:t>
      </w:r>
      <w:r w:rsidRPr="00EA1BCB">
        <w:rPr>
          <w:rFonts w:ascii="Cambria" w:hAnsi="Cambria" w:cs="Arial"/>
          <w:i/>
          <w:iCs/>
          <w:spacing w:val="-1"/>
          <w:lang w:val="en-GB"/>
        </w:rPr>
        <w:t xml:space="preserve"> </w:t>
      </w:r>
      <w:r w:rsidRPr="00EA1BCB">
        <w:rPr>
          <w:rFonts w:ascii="Cambria" w:hAnsi="Cambria" w:cs="Arial"/>
          <w:iCs/>
          <w:lang w:val="en-GB"/>
        </w:rPr>
        <w:t xml:space="preserve">produced by </w:t>
      </w:r>
      <w:r w:rsidRPr="00EA1BCB">
        <w:rPr>
          <w:rFonts w:ascii="Cambria" w:hAnsi="Cambria" w:cs="Arial"/>
          <w:b/>
          <w:bCs/>
          <w:iCs/>
          <w:lang w:val="en-GB"/>
        </w:rPr>
        <w:t>Storyville</w:t>
      </w:r>
      <w:r w:rsidRPr="00EA1BCB">
        <w:rPr>
          <w:rFonts w:ascii="Cambria" w:hAnsi="Cambria" w:cs="Arial"/>
          <w:iCs/>
          <w:lang w:val="en-GB"/>
        </w:rPr>
        <w:t xml:space="preserve"> in 2020</w:t>
      </w:r>
      <w:r w:rsidR="00653356">
        <w:rPr>
          <w:rFonts w:ascii="Cambria" w:hAnsi="Cambria"/>
          <w:lang w:val="en-GB"/>
        </w:rPr>
        <w:t>.</w:t>
      </w:r>
      <w:r w:rsidRPr="00B73483">
        <w:rPr>
          <w:rFonts w:ascii="Cambria" w:hAnsi="Cambria"/>
          <w:lang w:val="en-GB"/>
        </w:rPr>
        <w:t xml:space="preserve"> </w:t>
      </w:r>
      <w:r w:rsidR="00EF571D">
        <w:rPr>
          <w:rFonts w:ascii="Cambria" w:hAnsi="Cambria"/>
          <w:lang w:val="en-GB"/>
        </w:rPr>
        <w:t>F</w:t>
      </w:r>
      <w:r w:rsidR="00653356">
        <w:rPr>
          <w:rFonts w:ascii="Cambria" w:hAnsi="Cambria"/>
          <w:lang w:val="en-GB"/>
        </w:rPr>
        <w:t>ilmed</w:t>
      </w:r>
      <w:r w:rsidRPr="00B73483">
        <w:rPr>
          <w:rFonts w:ascii="Cambria" w:hAnsi="Cambria"/>
          <w:lang w:val="en-GB"/>
        </w:rPr>
        <w:t xml:space="preserve"> </w:t>
      </w:r>
      <w:r w:rsidR="00EF571D">
        <w:rPr>
          <w:rFonts w:ascii="Cambria" w:hAnsi="Cambria"/>
          <w:lang w:val="en-GB"/>
        </w:rPr>
        <w:t xml:space="preserve">in </w:t>
      </w:r>
      <w:r w:rsidRPr="00B73483">
        <w:rPr>
          <w:rFonts w:ascii="Cambria" w:hAnsi="Cambria"/>
          <w:lang w:val="en-GB"/>
        </w:rPr>
        <w:t xml:space="preserve">the rarefied atmosphere of </w:t>
      </w:r>
      <w:r w:rsidR="00653356">
        <w:rPr>
          <w:rFonts w:ascii="Cambria" w:hAnsi="Cambria"/>
          <w:lang w:val="en-GB"/>
        </w:rPr>
        <w:t xml:space="preserve">her </w:t>
      </w:r>
      <w:r w:rsidRPr="00B73483">
        <w:rPr>
          <w:rFonts w:ascii="Cambria" w:hAnsi="Cambria"/>
          <w:lang w:val="en-GB"/>
        </w:rPr>
        <w:t>studio</w:t>
      </w:r>
      <w:r w:rsidR="00653356">
        <w:rPr>
          <w:rFonts w:ascii="Cambria" w:hAnsi="Cambria"/>
          <w:lang w:val="en-GB"/>
        </w:rPr>
        <w:t xml:space="preserve">, Carlini </w:t>
      </w:r>
      <w:r w:rsidR="00FE6975">
        <w:rPr>
          <w:rFonts w:ascii="Cambria" w:hAnsi="Cambria"/>
          <w:lang w:val="en-GB"/>
        </w:rPr>
        <w:t>discusses</w:t>
      </w:r>
      <w:r w:rsidR="00653356">
        <w:rPr>
          <w:rFonts w:ascii="Cambria" w:hAnsi="Cambria"/>
          <w:lang w:val="en-GB"/>
        </w:rPr>
        <w:t xml:space="preserve"> her </w:t>
      </w:r>
      <w:r w:rsidRPr="00B73483">
        <w:rPr>
          <w:rFonts w:ascii="Cambria" w:hAnsi="Cambria"/>
          <w:lang w:val="en-GB"/>
        </w:rPr>
        <w:t xml:space="preserve">work and </w:t>
      </w:r>
      <w:r w:rsidR="00653356">
        <w:rPr>
          <w:rFonts w:ascii="Cambria" w:hAnsi="Cambria"/>
          <w:lang w:val="en-GB"/>
        </w:rPr>
        <w:t>approach to art in</w:t>
      </w:r>
      <w:r w:rsidRPr="00B73483">
        <w:rPr>
          <w:rFonts w:ascii="Cambria" w:hAnsi="Cambria"/>
          <w:lang w:val="en-GB"/>
        </w:rPr>
        <w:t xml:space="preserve"> an intimate</w:t>
      </w:r>
      <w:r w:rsidR="00653356">
        <w:rPr>
          <w:rFonts w:ascii="Cambria" w:hAnsi="Cambria"/>
          <w:lang w:val="en-GB"/>
        </w:rPr>
        <w:t xml:space="preserve"> and understated</w:t>
      </w:r>
      <w:r w:rsidRPr="00B73483">
        <w:rPr>
          <w:rFonts w:ascii="Cambria" w:hAnsi="Cambria"/>
          <w:lang w:val="en-GB"/>
        </w:rPr>
        <w:t xml:space="preserve"> </w:t>
      </w:r>
      <w:r w:rsidR="00653356">
        <w:rPr>
          <w:rFonts w:ascii="Cambria" w:hAnsi="Cambria"/>
          <w:lang w:val="en-GB"/>
        </w:rPr>
        <w:t>personal narration</w:t>
      </w:r>
      <w:r w:rsidRPr="00B73483">
        <w:rPr>
          <w:rFonts w:ascii="Cambria" w:hAnsi="Cambria"/>
          <w:lang w:val="en-GB"/>
        </w:rPr>
        <w:t>.</w:t>
      </w:r>
    </w:p>
    <w:p w14:paraId="781E2FAA" w14:textId="77777777" w:rsidR="00B73483" w:rsidRPr="00B73483" w:rsidRDefault="00B73483" w:rsidP="00B73483">
      <w:pPr>
        <w:rPr>
          <w:rFonts w:ascii="Cambria" w:hAnsi="Cambria"/>
          <w:lang w:val="en-GB"/>
        </w:rPr>
      </w:pPr>
    </w:p>
    <w:p w14:paraId="39179008" w14:textId="34E302C3" w:rsidR="00B73483" w:rsidRPr="00B73483" w:rsidRDefault="00B73483" w:rsidP="00B73483">
      <w:pPr>
        <w:rPr>
          <w:rFonts w:ascii="Cambria" w:hAnsi="Cambria"/>
          <w:lang w:val="en-GB"/>
        </w:rPr>
      </w:pPr>
      <w:r w:rsidRPr="00B73483">
        <w:rPr>
          <w:rFonts w:ascii="Cambria" w:hAnsi="Cambria"/>
          <w:lang w:val="en-GB"/>
        </w:rPr>
        <w:t>The exhibition</w:t>
      </w:r>
      <w:r w:rsidR="00EF571D">
        <w:rPr>
          <w:rFonts w:ascii="Cambria" w:hAnsi="Cambria"/>
          <w:lang w:val="en-GB"/>
        </w:rPr>
        <w:t xml:space="preserve">, produced under the </w:t>
      </w:r>
      <w:r w:rsidRPr="00B73483">
        <w:rPr>
          <w:rFonts w:ascii="Cambria" w:hAnsi="Cambria"/>
          <w:lang w:val="en-GB"/>
        </w:rPr>
        <w:t xml:space="preserve">patronage of the Lombardy Region and the Municipality of Milan, is accompanied by a </w:t>
      </w:r>
      <w:r w:rsidRPr="00EF571D">
        <w:rPr>
          <w:rFonts w:ascii="Cambria" w:hAnsi="Cambria"/>
          <w:b/>
          <w:bCs/>
          <w:lang w:val="en-GB"/>
        </w:rPr>
        <w:t xml:space="preserve">bilingual </w:t>
      </w:r>
      <w:r w:rsidRPr="00B73483">
        <w:rPr>
          <w:rFonts w:ascii="Cambria" w:hAnsi="Cambria"/>
          <w:lang w:val="en-GB"/>
        </w:rPr>
        <w:t xml:space="preserve">publication with an introductory </w:t>
      </w:r>
      <w:r w:rsidRPr="00EF571D">
        <w:rPr>
          <w:rFonts w:ascii="Cambria" w:hAnsi="Cambria"/>
          <w:lang w:val="en-GB"/>
        </w:rPr>
        <w:t xml:space="preserve">text by Vittoria Coen, an interview with the artist and images of the work </w:t>
      </w:r>
      <w:r w:rsidR="00EF571D" w:rsidRPr="00EF571D">
        <w:rPr>
          <w:rFonts w:ascii="Cambria" w:hAnsi="Cambria"/>
          <w:lang w:val="en-GB"/>
        </w:rPr>
        <w:t>installed</w:t>
      </w:r>
      <w:r w:rsidRPr="00EF571D">
        <w:rPr>
          <w:rFonts w:ascii="Cambria" w:hAnsi="Cambria"/>
          <w:lang w:val="en-GB"/>
        </w:rPr>
        <w:t xml:space="preserve"> the </w:t>
      </w:r>
      <w:r w:rsidR="00EF571D" w:rsidRPr="00EF70AE">
        <w:rPr>
          <w:rFonts w:ascii="Cambria" w:hAnsi="Cambria"/>
          <w:lang w:val="en-GB"/>
        </w:rPr>
        <w:t xml:space="preserve">Sala del </w:t>
      </w:r>
      <w:proofErr w:type="spellStart"/>
      <w:r w:rsidR="00EF571D" w:rsidRPr="00EF70AE">
        <w:rPr>
          <w:rFonts w:ascii="Cambria" w:hAnsi="Cambria"/>
          <w:lang w:val="en-GB"/>
        </w:rPr>
        <w:t>Collezionista</w:t>
      </w:r>
      <w:proofErr w:type="spellEnd"/>
      <w:r w:rsidR="00EF571D" w:rsidRPr="00EF70AE">
        <w:rPr>
          <w:lang w:val="en-GB"/>
        </w:rPr>
        <w:t xml:space="preserve"> </w:t>
      </w:r>
      <w:r w:rsidRPr="00B73483">
        <w:rPr>
          <w:rFonts w:ascii="Cambria" w:hAnsi="Cambria"/>
          <w:lang w:val="en-GB"/>
        </w:rPr>
        <w:t xml:space="preserve">and the </w:t>
      </w:r>
      <w:r w:rsidR="00FE6975">
        <w:rPr>
          <w:rFonts w:ascii="Cambria" w:hAnsi="Cambria"/>
          <w:lang w:val="en-GB"/>
        </w:rPr>
        <w:t>C</w:t>
      </w:r>
      <w:r w:rsidRPr="00B73483">
        <w:rPr>
          <w:rFonts w:ascii="Cambria" w:hAnsi="Cambria"/>
          <w:lang w:val="en-GB"/>
        </w:rPr>
        <w:t xml:space="preserve">loister. </w:t>
      </w:r>
    </w:p>
    <w:p w14:paraId="57FD65BC" w14:textId="77777777" w:rsidR="00B73483" w:rsidRPr="00B73483" w:rsidRDefault="00B73483" w:rsidP="00B73483">
      <w:pPr>
        <w:rPr>
          <w:rFonts w:ascii="Cambria" w:hAnsi="Cambria"/>
          <w:lang w:val="en-GB"/>
        </w:rPr>
      </w:pPr>
    </w:p>
    <w:p w14:paraId="127B7008" w14:textId="77777777" w:rsidR="00EF70AE" w:rsidRDefault="00EF571D" w:rsidP="00EF70AE">
      <w:pPr>
        <w:pStyle w:val="Nessunaspaziatura"/>
        <w:rPr>
          <w:rFonts w:ascii="Cambria" w:hAnsi="Cambria"/>
          <w:i/>
          <w:iCs/>
          <w:lang w:val="en-GB"/>
        </w:rPr>
      </w:pPr>
      <w:r w:rsidRPr="00776F63">
        <w:rPr>
          <w:rFonts w:ascii="Cambria" w:hAnsi="Cambria"/>
          <w:b/>
          <w:bCs/>
          <w:i/>
          <w:iCs/>
          <w:lang w:val="en-GB"/>
        </w:rPr>
        <w:t>Maria Cristina Carlini</w:t>
      </w:r>
      <w:r w:rsidRPr="00EA1BCB">
        <w:rPr>
          <w:rFonts w:ascii="Cambria" w:hAnsi="Cambria"/>
          <w:i/>
          <w:iCs/>
          <w:lang w:val="en-GB"/>
        </w:rPr>
        <w:t xml:space="preserve"> began her art career studying ceramics in Palo Alto, California. She later continued her practice in Brussels, where she also taught the use of the potter’s wheel. She subsequently moved to Milan, where she focused exclusively on sculpture. At this juncture, in addition to stoneware and terracotta, she began to work with materials such as iron, sheet metal, Corten steel and reclaimed wood. </w:t>
      </w:r>
    </w:p>
    <w:p w14:paraId="572E2054" w14:textId="24859DCD" w:rsidR="00EF571D" w:rsidRPr="00EA1BCB" w:rsidRDefault="00EF571D" w:rsidP="00EF70AE">
      <w:pPr>
        <w:pStyle w:val="Nessunaspaziatura"/>
        <w:rPr>
          <w:rFonts w:ascii="Cambria" w:hAnsi="Cambria"/>
          <w:i/>
          <w:iCs/>
          <w:lang w:val="en-GB"/>
        </w:rPr>
      </w:pPr>
      <w:r w:rsidRPr="00EA1BCB">
        <w:rPr>
          <w:rFonts w:ascii="Cambria" w:hAnsi="Cambria"/>
          <w:i/>
          <w:iCs/>
          <w:lang w:val="en-GB"/>
        </w:rPr>
        <w:t>Her production ranges from small</w:t>
      </w:r>
      <w:r>
        <w:rPr>
          <w:rFonts w:ascii="Cambria" w:hAnsi="Cambria"/>
          <w:i/>
          <w:iCs/>
          <w:lang w:val="en-GB"/>
        </w:rPr>
        <w:t>-scale</w:t>
      </w:r>
      <w:r w:rsidRPr="00EA1BCB">
        <w:rPr>
          <w:rFonts w:ascii="Cambria" w:hAnsi="Cambria"/>
          <w:i/>
          <w:iCs/>
          <w:lang w:val="en-GB"/>
        </w:rPr>
        <w:t xml:space="preserve"> to monumental work. Her career has been punctuated with awards</w:t>
      </w:r>
      <w:r>
        <w:rPr>
          <w:rFonts w:ascii="Cambria" w:hAnsi="Cambria"/>
          <w:i/>
          <w:iCs/>
          <w:lang w:val="en-GB"/>
        </w:rPr>
        <w:t xml:space="preserve"> and</w:t>
      </w:r>
      <w:r w:rsidRPr="00EA1BCB">
        <w:rPr>
          <w:rFonts w:ascii="Cambria" w:hAnsi="Cambria"/>
          <w:i/>
          <w:iCs/>
          <w:lang w:val="en-GB"/>
        </w:rPr>
        <w:t xml:space="preserve"> solo and group exhibitions in various public and private, national and international locations. Examples of her monumental sculpture are on permanent display in Europe, America and Asia. She currently lives and works in Milan, where her studio is a forge of creative activity.</w:t>
      </w:r>
    </w:p>
    <w:p w14:paraId="1F9B23C3" w14:textId="4CA3DACD" w:rsidR="00EF571D" w:rsidRDefault="00EF70AE" w:rsidP="00EF571D">
      <w:pPr>
        <w:pStyle w:val="Nessunaspaziatura"/>
        <w:rPr>
          <w:rStyle w:val="Hyperlink0"/>
          <w:rFonts w:ascii="Cambria" w:hAnsi="Cambria"/>
        </w:rPr>
      </w:pPr>
      <w:hyperlink r:id="rId7" w:history="1">
        <w:r w:rsidR="00EF571D" w:rsidRPr="00EA1BCB">
          <w:rPr>
            <w:rStyle w:val="Hyperlink0"/>
            <w:rFonts w:ascii="Cambria" w:hAnsi="Cambria"/>
          </w:rPr>
          <w:t>www.mariacristinacarlini.com</w:t>
        </w:r>
      </w:hyperlink>
    </w:p>
    <w:p w14:paraId="450DB7A6" w14:textId="77777777" w:rsidR="0031471A" w:rsidRPr="00EA1BCB" w:rsidRDefault="0031471A" w:rsidP="00EF571D">
      <w:pPr>
        <w:pStyle w:val="Nessunaspaziatura"/>
        <w:rPr>
          <w:rFonts w:ascii="Cambria" w:hAnsi="Cambria"/>
          <w:i/>
          <w:iCs/>
        </w:rPr>
      </w:pPr>
    </w:p>
    <w:p w14:paraId="4CD9B629" w14:textId="77777777" w:rsidR="00EF571D" w:rsidRPr="00EF571D" w:rsidRDefault="00EF571D" w:rsidP="00B73483">
      <w:pPr>
        <w:rPr>
          <w:rFonts w:ascii="Cambria" w:hAnsi="Cambria"/>
          <w:lang w:val="en-US"/>
        </w:rPr>
      </w:pPr>
    </w:p>
    <w:p w14:paraId="79815F07" w14:textId="77777777" w:rsidR="0031471A" w:rsidRPr="00EA1BCB" w:rsidRDefault="0031471A" w:rsidP="0031471A">
      <w:pPr>
        <w:pStyle w:val="CorpoA"/>
        <w:rPr>
          <w:rStyle w:val="NessunoA"/>
          <w:lang w:val="en-US"/>
        </w:rPr>
      </w:pPr>
      <w:r w:rsidRPr="00EA1BCB">
        <w:rPr>
          <w:b/>
          <w:bCs/>
          <w:lang w:val="en-US"/>
        </w:rPr>
        <w:t>MARIA CRISTINA CARLINI: THE POWER OF IDEAS</w:t>
      </w:r>
    </w:p>
    <w:p w14:paraId="732781F5" w14:textId="77777777" w:rsidR="0031471A" w:rsidRPr="00DF3369" w:rsidRDefault="0031471A" w:rsidP="0031471A">
      <w:pPr>
        <w:pStyle w:val="CorpoA"/>
      </w:pPr>
      <w:proofErr w:type="spellStart"/>
      <w:r w:rsidRPr="00DF3369">
        <w:rPr>
          <w:rStyle w:val="NessunoA"/>
        </w:rPr>
        <w:t>curated</w:t>
      </w:r>
      <w:proofErr w:type="spellEnd"/>
      <w:r w:rsidRPr="00DF3369">
        <w:rPr>
          <w:rStyle w:val="NessunoA"/>
        </w:rPr>
        <w:t xml:space="preserve"> by Vittoria Coen</w:t>
      </w:r>
    </w:p>
    <w:p w14:paraId="4DB17BEE" w14:textId="0389E473" w:rsidR="0031471A" w:rsidRPr="0031471A" w:rsidRDefault="0031471A" w:rsidP="0031471A">
      <w:pPr>
        <w:pStyle w:val="CorpoA"/>
        <w:rPr>
          <w:rStyle w:val="NessunoA"/>
        </w:rPr>
      </w:pPr>
      <w:r w:rsidRPr="000F5F97">
        <w:t xml:space="preserve">5 </w:t>
      </w:r>
      <w:proofErr w:type="spellStart"/>
      <w:r w:rsidRPr="000F5F97">
        <w:t>May</w:t>
      </w:r>
      <w:proofErr w:type="spellEnd"/>
      <w:r w:rsidRPr="000F5F97">
        <w:t xml:space="preserve"> – 12 </w:t>
      </w:r>
      <w:proofErr w:type="spellStart"/>
      <w:r w:rsidRPr="000F5F97">
        <w:t>June</w:t>
      </w:r>
      <w:proofErr w:type="spellEnd"/>
      <w:r w:rsidRPr="000F5F97">
        <w:t xml:space="preserve"> 2022</w:t>
      </w:r>
      <w:r w:rsidRPr="0031471A">
        <w:t>:</w:t>
      </w:r>
      <w:r>
        <w:rPr>
          <w:b/>
          <w:bCs/>
        </w:rPr>
        <w:t xml:space="preserve"> </w:t>
      </w:r>
      <w:r w:rsidRPr="00980A1F">
        <w:rPr>
          <w:bCs/>
        </w:rPr>
        <w:t>S</w:t>
      </w:r>
      <w:r w:rsidRPr="00980A1F">
        <w:rPr>
          <w:bCs/>
          <w:i/>
        </w:rPr>
        <w:t xml:space="preserve">ala del Collezionista </w:t>
      </w:r>
      <w:r>
        <w:rPr>
          <w:bCs/>
          <w:i/>
        </w:rPr>
        <w:t>and the</w:t>
      </w:r>
      <w:r w:rsidRPr="00980A1F">
        <w:rPr>
          <w:bCs/>
          <w:i/>
        </w:rPr>
        <w:t xml:space="preserve"> Chiostro della Magnolia</w:t>
      </w:r>
    </w:p>
    <w:p w14:paraId="6EE6E411" w14:textId="77777777" w:rsidR="002D3295" w:rsidRPr="00DF3369" w:rsidRDefault="002D3295" w:rsidP="0031471A">
      <w:pPr>
        <w:pStyle w:val="CorpoA"/>
        <w:rPr>
          <w:rStyle w:val="NessunoA"/>
        </w:rPr>
      </w:pPr>
    </w:p>
    <w:p w14:paraId="5D9325B4" w14:textId="3F14ECB1" w:rsidR="002D3295" w:rsidRPr="002D3295" w:rsidRDefault="002D3295" w:rsidP="002D3295">
      <w:pPr>
        <w:pStyle w:val="CorpoA"/>
        <w:rPr>
          <w:b/>
          <w:bCs/>
          <w:lang w:val="en-US"/>
        </w:rPr>
      </w:pPr>
      <w:r w:rsidRPr="002D3295">
        <w:rPr>
          <w:b/>
          <w:bCs/>
          <w:lang w:val="en-US"/>
        </w:rPr>
        <w:t xml:space="preserve">5 May – 30 September 2022: </w:t>
      </w:r>
      <w:proofErr w:type="spellStart"/>
      <w:r w:rsidRPr="002D3295">
        <w:rPr>
          <w:b/>
          <w:bCs/>
          <w:lang w:val="en-US"/>
        </w:rPr>
        <w:t>C</w:t>
      </w:r>
      <w:r w:rsidRPr="002D3295">
        <w:rPr>
          <w:b/>
          <w:bCs/>
          <w:i/>
          <w:lang w:val="en-US"/>
        </w:rPr>
        <w:t>hiostro</w:t>
      </w:r>
      <w:proofErr w:type="spellEnd"/>
      <w:r w:rsidRPr="002D3295">
        <w:rPr>
          <w:b/>
          <w:bCs/>
          <w:i/>
          <w:lang w:val="en-US"/>
        </w:rPr>
        <w:t xml:space="preserve"> della Magnolia</w:t>
      </w:r>
    </w:p>
    <w:p w14:paraId="711A4593" w14:textId="3AB98312" w:rsidR="002D3295" w:rsidRPr="002D3295" w:rsidRDefault="002D3295" w:rsidP="002D3295">
      <w:pPr>
        <w:pStyle w:val="CorpoA"/>
        <w:rPr>
          <w:rStyle w:val="NessunoA"/>
          <w:b/>
          <w:lang w:val="en-US"/>
        </w:rPr>
      </w:pPr>
      <w:r w:rsidRPr="002D3295">
        <w:rPr>
          <w:rStyle w:val="NessunoA"/>
          <w:b/>
          <w:lang w:val="en-US"/>
        </w:rPr>
        <w:t xml:space="preserve">closed 4 – 21 </w:t>
      </w:r>
      <w:r>
        <w:rPr>
          <w:rStyle w:val="NessunoA"/>
          <w:b/>
          <w:lang w:val="en-US"/>
        </w:rPr>
        <w:t>August</w:t>
      </w:r>
    </w:p>
    <w:p w14:paraId="17EC1AC8" w14:textId="77777777" w:rsidR="002D3295" w:rsidRPr="002D3295" w:rsidRDefault="002D3295" w:rsidP="002D3295">
      <w:pPr>
        <w:pStyle w:val="CorpoA"/>
        <w:rPr>
          <w:rStyle w:val="NessunoA"/>
          <w:b/>
          <w:sz w:val="10"/>
          <w:szCs w:val="10"/>
          <w:lang w:val="en-US"/>
        </w:rPr>
      </w:pPr>
    </w:p>
    <w:p w14:paraId="57CC203B" w14:textId="2E82ED45" w:rsidR="002D3295" w:rsidRPr="002D3295" w:rsidRDefault="002D3295" w:rsidP="002D3295">
      <w:pPr>
        <w:pStyle w:val="CorpoA"/>
        <w:rPr>
          <w:rStyle w:val="NessunoA"/>
          <w:lang w:val="en-US"/>
        </w:rPr>
      </w:pPr>
      <w:r>
        <w:rPr>
          <w:rStyle w:val="NessunoA"/>
          <w:b/>
          <w:lang w:val="en-US"/>
        </w:rPr>
        <w:t>Opening hours</w:t>
      </w:r>
      <w:r w:rsidRPr="002D3295">
        <w:rPr>
          <w:rStyle w:val="NessunoA"/>
          <w:b/>
          <w:lang w:val="en-US"/>
        </w:rPr>
        <w:t xml:space="preserve">: </w:t>
      </w:r>
      <w:r w:rsidRPr="002D3295">
        <w:rPr>
          <w:rStyle w:val="NessunoA"/>
          <w:lang w:val="en-US"/>
        </w:rPr>
        <w:t xml:space="preserve">Cloister, every day from 8.00–20.00 </w:t>
      </w:r>
    </w:p>
    <w:p w14:paraId="31D453E2" w14:textId="6E9AC424" w:rsidR="00776F63" w:rsidRDefault="002D3295" w:rsidP="0031471A">
      <w:pPr>
        <w:pStyle w:val="CorpoA"/>
        <w:rPr>
          <w:lang w:val="en-US"/>
        </w:rPr>
      </w:pPr>
      <w:r w:rsidRPr="00776F63">
        <w:rPr>
          <w:rStyle w:val="NessunoA"/>
          <w:lang w:val="en-US"/>
        </w:rPr>
        <w:t xml:space="preserve">Bookshop until 3 July: </w:t>
      </w:r>
      <w:r w:rsidR="00776F63" w:rsidRPr="00776F63">
        <w:rPr>
          <w:rStyle w:val="NessunoA"/>
          <w:lang w:val="en-US"/>
        </w:rPr>
        <w:t>Tuesday</w:t>
      </w:r>
      <w:r w:rsidRPr="00776F63">
        <w:rPr>
          <w:rStyle w:val="NessunoA"/>
          <w:lang w:val="en-US"/>
        </w:rPr>
        <w:t xml:space="preserve"> –</w:t>
      </w:r>
      <w:r w:rsidR="00776F63" w:rsidRPr="00776F63">
        <w:rPr>
          <w:rStyle w:val="NessunoA"/>
          <w:lang w:val="en-US"/>
        </w:rPr>
        <w:t xml:space="preserve"> Sunday</w:t>
      </w:r>
      <w:r w:rsidR="00776F63">
        <w:rPr>
          <w:rStyle w:val="NessunoA"/>
          <w:lang w:val="en-US"/>
        </w:rPr>
        <w:t>,</w:t>
      </w:r>
      <w:r w:rsidRPr="00776F63">
        <w:rPr>
          <w:rStyle w:val="NessunoA"/>
          <w:lang w:val="en-US"/>
        </w:rPr>
        <w:t xml:space="preserve"> 10.00</w:t>
      </w:r>
      <w:r w:rsidR="000F5F97">
        <w:rPr>
          <w:rStyle w:val="NessunoA"/>
          <w:lang w:val="en-US"/>
        </w:rPr>
        <w:t>–</w:t>
      </w:r>
      <w:r w:rsidRPr="00776F63">
        <w:rPr>
          <w:rStyle w:val="NessunoA"/>
          <w:lang w:val="en-US"/>
        </w:rPr>
        <w:t>20.00 (</w:t>
      </w:r>
      <w:r w:rsidR="00776F63">
        <w:rPr>
          <w:rStyle w:val="NessunoA"/>
          <w:lang w:val="en-US"/>
        </w:rPr>
        <w:t>closed Monday</w:t>
      </w:r>
      <w:r w:rsidRPr="00776F63">
        <w:rPr>
          <w:rStyle w:val="NessunoA"/>
          <w:lang w:val="en-US"/>
        </w:rPr>
        <w:t>)</w:t>
      </w:r>
    </w:p>
    <w:p w14:paraId="600FEA0F" w14:textId="5A0A8195" w:rsidR="002D3295" w:rsidRDefault="00776F63" w:rsidP="0031471A">
      <w:pPr>
        <w:pStyle w:val="CorpoA"/>
        <w:rPr>
          <w:rStyle w:val="NessunoA"/>
          <w:lang w:val="en-US"/>
        </w:rPr>
      </w:pPr>
      <w:r w:rsidRPr="00776F63">
        <w:rPr>
          <w:rStyle w:val="NessunoA"/>
          <w:b/>
          <w:bCs/>
          <w:lang w:val="en-US"/>
        </w:rPr>
        <w:t>Free entrance</w:t>
      </w:r>
      <w:r w:rsidRPr="00776F63">
        <w:rPr>
          <w:rStyle w:val="NessunoA"/>
          <w:lang w:val="en-US"/>
        </w:rPr>
        <w:t>, according to current regulations for access to museums and exhibition spaces</w:t>
      </w:r>
      <w:r>
        <w:rPr>
          <w:rStyle w:val="NessunoA"/>
          <w:lang w:val="en-US"/>
        </w:rPr>
        <w:t>.</w:t>
      </w:r>
    </w:p>
    <w:p w14:paraId="49D61FB3" w14:textId="77777777" w:rsidR="0031471A" w:rsidRPr="00776F63" w:rsidRDefault="0031471A" w:rsidP="0031471A">
      <w:pPr>
        <w:pStyle w:val="CorpoA"/>
        <w:rPr>
          <w:rStyle w:val="NessunoA"/>
          <w:lang w:val="en-US"/>
        </w:rPr>
      </w:pPr>
    </w:p>
    <w:p w14:paraId="0A8E4FEB" w14:textId="77777777" w:rsidR="0031471A" w:rsidRPr="00EA1BCB" w:rsidRDefault="0031471A" w:rsidP="0031471A">
      <w:pPr>
        <w:pStyle w:val="CorpoA"/>
        <w:rPr>
          <w:rStyle w:val="NessunoA"/>
        </w:rPr>
      </w:pPr>
      <w:r w:rsidRPr="00EA1BCB">
        <w:rPr>
          <w:b/>
          <w:bCs/>
        </w:rPr>
        <w:t xml:space="preserve">Fondazione Stelline </w:t>
      </w:r>
      <w:r w:rsidRPr="00EA1BCB">
        <w:rPr>
          <w:b/>
          <w:bCs/>
        </w:rPr>
        <w:tab/>
      </w:r>
      <w:r w:rsidRPr="00EA1BCB">
        <w:rPr>
          <w:b/>
          <w:bCs/>
        </w:rPr>
        <w:tab/>
        <w:t>Fondazione Stelline press office</w:t>
      </w:r>
    </w:p>
    <w:p w14:paraId="109CAFC2" w14:textId="77777777" w:rsidR="0031471A" w:rsidRPr="00EA1BCB" w:rsidRDefault="0031471A" w:rsidP="0031471A">
      <w:pPr>
        <w:pStyle w:val="CorpoA"/>
      </w:pPr>
      <w:r w:rsidRPr="00EA1BCB">
        <w:rPr>
          <w:rStyle w:val="NessunoA"/>
        </w:rPr>
        <w:t>corso Magenta 61,</w:t>
      </w:r>
      <w:r w:rsidRPr="00EA1BCB">
        <w:rPr>
          <w:rStyle w:val="NessunoA"/>
        </w:rPr>
        <w:tab/>
      </w:r>
      <w:r w:rsidRPr="00EA1BCB">
        <w:rPr>
          <w:rStyle w:val="NessunoA"/>
        </w:rPr>
        <w:tab/>
      </w:r>
      <w:r w:rsidRPr="00EA1BCB">
        <w:rPr>
          <w:rStyle w:val="NessunoA"/>
        </w:rPr>
        <w:tab/>
        <w:t xml:space="preserve">Studio Giornaliste Associate </w:t>
      </w:r>
      <w:proofErr w:type="spellStart"/>
      <w:r w:rsidRPr="00EA1BCB">
        <w:rPr>
          <w:rStyle w:val="NessunoA"/>
        </w:rPr>
        <w:t>BonnePresse</w:t>
      </w:r>
      <w:proofErr w:type="spellEnd"/>
    </w:p>
    <w:p w14:paraId="660F6098" w14:textId="77777777" w:rsidR="0031471A" w:rsidRPr="00EA1BCB" w:rsidRDefault="0031471A" w:rsidP="0031471A">
      <w:pPr>
        <w:pStyle w:val="CorpoA"/>
      </w:pPr>
      <w:r w:rsidRPr="00EA1BCB">
        <w:rPr>
          <w:rStyle w:val="NessunoA"/>
        </w:rPr>
        <w:t>20123 Milan</w:t>
      </w:r>
      <w:r w:rsidRPr="00EA1BCB">
        <w:rPr>
          <w:rStyle w:val="NessunoA"/>
        </w:rPr>
        <w:tab/>
      </w:r>
      <w:r w:rsidRPr="00EA1BCB">
        <w:rPr>
          <w:rStyle w:val="NessunoA"/>
        </w:rPr>
        <w:tab/>
      </w:r>
      <w:r w:rsidRPr="00EA1BCB">
        <w:rPr>
          <w:rStyle w:val="NessunoA"/>
        </w:rPr>
        <w:tab/>
      </w:r>
      <w:r w:rsidRPr="00EA1BCB">
        <w:rPr>
          <w:rStyle w:val="NessunoA"/>
        </w:rPr>
        <w:tab/>
        <w:t>Gaia Grassi +39.339.56.53.179</w:t>
      </w:r>
    </w:p>
    <w:p w14:paraId="76F98D1E" w14:textId="77777777" w:rsidR="0031471A" w:rsidRPr="00EA1BCB" w:rsidRDefault="00EF70AE" w:rsidP="0031471A">
      <w:pPr>
        <w:pStyle w:val="CorpoA"/>
      </w:pPr>
      <w:hyperlink r:id="rId8" w:history="1">
        <w:r w:rsidR="0031471A" w:rsidRPr="00EA1BCB">
          <w:rPr>
            <w:rStyle w:val="Hyperlink1"/>
          </w:rPr>
          <w:t>fondazione@stelline.it</w:t>
        </w:r>
      </w:hyperlink>
      <w:r w:rsidR="0031471A" w:rsidRPr="00EA1BCB">
        <w:rPr>
          <w:rStyle w:val="NessunoA"/>
        </w:rPr>
        <w:tab/>
      </w:r>
      <w:r w:rsidR="0031471A" w:rsidRPr="00EA1BCB">
        <w:rPr>
          <w:rStyle w:val="NessunoA"/>
        </w:rPr>
        <w:tab/>
        <w:t>Marianna Corte +39.347.42.19.001</w:t>
      </w:r>
    </w:p>
    <w:p w14:paraId="5EA7B94C" w14:textId="77777777" w:rsidR="0031471A" w:rsidRPr="00EA1BCB" w:rsidRDefault="0031471A" w:rsidP="0031471A">
      <w:pPr>
        <w:pStyle w:val="CorpoA"/>
      </w:pPr>
      <w:r w:rsidRPr="00EA1BCB">
        <w:rPr>
          <w:rStyle w:val="Nessuno"/>
        </w:rPr>
        <w:t xml:space="preserve">www.stelline.it </w:t>
      </w:r>
      <w:r w:rsidRPr="00EA1BCB">
        <w:rPr>
          <w:rStyle w:val="Nessuno"/>
        </w:rPr>
        <w:tab/>
      </w:r>
      <w:r w:rsidRPr="00EA1BCB">
        <w:rPr>
          <w:rStyle w:val="Nessuno"/>
        </w:rPr>
        <w:tab/>
      </w:r>
      <w:r w:rsidRPr="00EA1BCB">
        <w:rPr>
          <w:rStyle w:val="Nessuno"/>
        </w:rPr>
        <w:tab/>
      </w:r>
      <w:hyperlink r:id="rId9" w:history="1">
        <w:r w:rsidRPr="00EA1BCB">
          <w:rPr>
            <w:rStyle w:val="Hyperlink2"/>
          </w:rPr>
          <w:t>info@bonnepresse.it</w:t>
        </w:r>
      </w:hyperlink>
      <w:r w:rsidRPr="00EA1BCB">
        <w:rPr>
          <w:rStyle w:val="Nessuno"/>
        </w:rPr>
        <w:t xml:space="preserve"> – </w:t>
      </w:r>
      <w:hyperlink r:id="rId10" w:history="1">
        <w:r w:rsidRPr="00EA1BCB">
          <w:rPr>
            <w:rStyle w:val="Hyperlink3"/>
            <w:lang w:val="it-IT"/>
          </w:rPr>
          <w:t>www.bonnepresse.it</w:t>
        </w:r>
      </w:hyperlink>
    </w:p>
    <w:p w14:paraId="637C8D1F" w14:textId="77777777" w:rsidR="0031471A" w:rsidRPr="00EA1BCB" w:rsidRDefault="0031471A" w:rsidP="0031471A">
      <w:pPr>
        <w:pStyle w:val="CorpoA"/>
      </w:pPr>
    </w:p>
    <w:p w14:paraId="3C3EC969" w14:textId="77777777" w:rsidR="0031471A" w:rsidRPr="00EA1BCB" w:rsidRDefault="0031471A" w:rsidP="0031471A">
      <w:pPr>
        <w:pStyle w:val="CorpoA"/>
      </w:pPr>
    </w:p>
    <w:p w14:paraId="4FC1913E" w14:textId="77777777" w:rsidR="0031471A" w:rsidRPr="00EA1BCB" w:rsidRDefault="0031471A" w:rsidP="0031471A">
      <w:pPr>
        <w:pStyle w:val="CorpoA"/>
        <w:rPr>
          <w:rStyle w:val="NessunoA"/>
        </w:rPr>
      </w:pPr>
      <w:r w:rsidRPr="00EA1BCB">
        <w:rPr>
          <w:rStyle w:val="Nessuno"/>
          <w:b/>
          <w:bCs/>
        </w:rPr>
        <w:t>Press office for Maria Cristina Carlini</w:t>
      </w:r>
    </w:p>
    <w:p w14:paraId="4FEDD808" w14:textId="77777777" w:rsidR="0031471A" w:rsidRPr="00EA1BCB" w:rsidRDefault="0031471A" w:rsidP="0031471A">
      <w:pPr>
        <w:pStyle w:val="CorpoA"/>
      </w:pPr>
      <w:r w:rsidRPr="00EA1BCB">
        <w:rPr>
          <w:rStyle w:val="NessunoA"/>
        </w:rPr>
        <w:t>IBC Irma Bianchi Communication</w:t>
      </w:r>
    </w:p>
    <w:p w14:paraId="728582F2" w14:textId="77777777" w:rsidR="0031471A" w:rsidRPr="00EA1BCB" w:rsidRDefault="0031471A" w:rsidP="0031471A">
      <w:pPr>
        <w:pStyle w:val="CorpoA"/>
        <w:rPr>
          <w:lang w:val="en-US"/>
        </w:rPr>
      </w:pPr>
      <w:r w:rsidRPr="00EA1BCB">
        <w:rPr>
          <w:rStyle w:val="NessunoA"/>
          <w:lang w:val="en-US"/>
        </w:rPr>
        <w:t xml:space="preserve">Tel. +39.02.89.40.46.94 - mob. +39.328.59.10.857 </w:t>
      </w:r>
      <w:r w:rsidRPr="00EA1BCB">
        <w:rPr>
          <w:rStyle w:val="NessunoA"/>
          <w:lang w:val="en-US"/>
        </w:rPr>
        <w:softHyphen/>
        <w:t xml:space="preserve">– </w:t>
      </w:r>
      <w:r w:rsidRPr="00EA1BCB">
        <w:rPr>
          <w:rStyle w:val="NessunoA"/>
          <w:color w:val="4627C0"/>
          <w:lang w:val="en-US"/>
        </w:rPr>
        <w:t xml:space="preserve">info@irmabianchi.it </w:t>
      </w:r>
    </w:p>
    <w:p w14:paraId="011FEF36" w14:textId="6CAB51EC" w:rsidR="00F663FF" w:rsidRPr="007E2746" w:rsidRDefault="0031471A" w:rsidP="00EF70AE">
      <w:pPr>
        <w:pStyle w:val="Corpodeltesto21"/>
        <w:spacing w:after="0" w:line="240" w:lineRule="auto"/>
        <w:ind w:right="-426"/>
        <w:rPr>
          <w:rFonts w:ascii="Cambria" w:hAnsi="Cambria"/>
          <w:lang w:val="en-GB"/>
        </w:rPr>
      </w:pPr>
      <w:r w:rsidRPr="00EA1BCB">
        <w:rPr>
          <w:rStyle w:val="NessunoA"/>
          <w:rFonts w:ascii="Cambria" w:hAnsi="Cambria"/>
          <w:sz w:val="24"/>
          <w:szCs w:val="24"/>
          <w:lang w:val="en-US"/>
        </w:rPr>
        <w:t>texts and images available at</w:t>
      </w:r>
      <w:r w:rsidRPr="00EA1BCB">
        <w:rPr>
          <w:rStyle w:val="NessunoA"/>
          <w:rFonts w:ascii="Cambria" w:hAnsi="Cambria"/>
          <w:lang w:val="en-US"/>
        </w:rPr>
        <w:t xml:space="preserve"> </w:t>
      </w:r>
      <w:hyperlink r:id="rId11" w:history="1">
        <w:r w:rsidRPr="00EA1BCB">
          <w:rPr>
            <w:rStyle w:val="Collegamentoipertestuale"/>
            <w:rFonts w:ascii="Cambria" w:hAnsi="Cambria" w:cs="Arial"/>
            <w:bCs/>
            <w:color w:val="4627C0"/>
            <w:sz w:val="24"/>
            <w:szCs w:val="24"/>
            <w:lang w:val="en-GB"/>
          </w:rPr>
          <w:t>www.irmabianchi.it</w:t>
        </w:r>
      </w:hyperlink>
    </w:p>
    <w:sectPr w:rsidR="00F663FF" w:rsidRPr="007E274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2EC00" w14:textId="77777777" w:rsidR="00EF70AE" w:rsidRDefault="00EF70AE" w:rsidP="00EF70AE">
      <w:r>
        <w:separator/>
      </w:r>
    </w:p>
  </w:endnote>
  <w:endnote w:type="continuationSeparator" w:id="0">
    <w:p w14:paraId="163EFC3E" w14:textId="77777777" w:rsidR="00EF70AE" w:rsidRDefault="00EF70AE" w:rsidP="00EF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56F86" w14:textId="77777777" w:rsidR="00EF70AE" w:rsidRDefault="00EF70AE" w:rsidP="00EF70AE">
      <w:r>
        <w:separator/>
      </w:r>
    </w:p>
  </w:footnote>
  <w:footnote w:type="continuationSeparator" w:id="0">
    <w:p w14:paraId="04F1CC62" w14:textId="77777777" w:rsidR="00EF70AE" w:rsidRDefault="00EF70AE" w:rsidP="00EF7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CD622" w14:textId="284ECCC0" w:rsidR="00EF70AE" w:rsidRDefault="00EF70AE" w:rsidP="00EF70AE">
    <w:pPr>
      <w:pStyle w:val="Intestazione"/>
      <w:jc w:val="center"/>
    </w:pPr>
    <w:r w:rsidRPr="007E2746">
      <w:rPr>
        <w:rStyle w:val="NessunoA"/>
        <w:rFonts w:ascii="Cambria" w:hAnsi="Cambria"/>
        <w:noProof/>
        <w:lang w:eastAsia="it-IT"/>
      </w:rPr>
      <w:drawing>
        <wp:inline distT="0" distB="0" distL="0" distR="0" wp14:anchorId="7211A0B0" wp14:editId="294E6FF5">
          <wp:extent cx="867600" cy="135000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stretch>
                    <a:fillRect/>
                  </a:stretch>
                </pic:blipFill>
                <pic:spPr>
                  <a:xfrm>
                    <a:off x="0" y="0"/>
                    <a:ext cx="867600" cy="13500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FF"/>
    <w:rsid w:val="000371EF"/>
    <w:rsid w:val="000B53F9"/>
    <w:rsid w:val="000B77D2"/>
    <w:rsid w:val="000F5F97"/>
    <w:rsid w:val="00143204"/>
    <w:rsid w:val="002D3295"/>
    <w:rsid w:val="0031471A"/>
    <w:rsid w:val="0040546D"/>
    <w:rsid w:val="005B5387"/>
    <w:rsid w:val="005C4A42"/>
    <w:rsid w:val="00653356"/>
    <w:rsid w:val="007549BC"/>
    <w:rsid w:val="00766707"/>
    <w:rsid w:val="00776F63"/>
    <w:rsid w:val="007E2746"/>
    <w:rsid w:val="00965437"/>
    <w:rsid w:val="00A45F1F"/>
    <w:rsid w:val="00AD4AFA"/>
    <w:rsid w:val="00B73483"/>
    <w:rsid w:val="00BE0C83"/>
    <w:rsid w:val="00DF3369"/>
    <w:rsid w:val="00EF571D"/>
    <w:rsid w:val="00EF70AE"/>
    <w:rsid w:val="00F06C25"/>
    <w:rsid w:val="00F663FF"/>
    <w:rsid w:val="00FD46C6"/>
    <w:rsid w:val="00FE6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F663FF"/>
    <w:pPr>
      <w:pBdr>
        <w:top w:val="nil"/>
        <w:left w:val="nil"/>
        <w:bottom w:val="nil"/>
        <w:right w:val="nil"/>
        <w:between w:val="nil"/>
        <w:bar w:val="nil"/>
      </w:pBdr>
    </w:pPr>
    <w:rPr>
      <w:rFonts w:ascii="Cambria" w:eastAsia="Arial Unicode MS" w:hAnsi="Cambria" w:cs="Arial Unicode MS"/>
      <w:color w:val="000000"/>
      <w:u w:color="000000"/>
      <w:bdr w:val="nil"/>
      <w:lang w:eastAsia="it-IT"/>
    </w:rPr>
  </w:style>
  <w:style w:type="character" w:customStyle="1" w:styleId="NessunoA">
    <w:name w:val="Nessuno A"/>
    <w:rsid w:val="00F663FF"/>
  </w:style>
  <w:style w:type="paragraph" w:styleId="Nessunaspaziatura">
    <w:name w:val="No Spacing"/>
    <w:uiPriority w:val="1"/>
    <w:qFormat/>
    <w:rsid w:val="00F663FF"/>
    <w:pPr>
      <w:pBdr>
        <w:top w:val="nil"/>
        <w:left w:val="nil"/>
        <w:bottom w:val="nil"/>
        <w:right w:val="nil"/>
        <w:between w:val="nil"/>
        <w:bar w:val="nil"/>
      </w:pBdr>
    </w:pPr>
    <w:rPr>
      <w:rFonts w:ascii="Times New Roman" w:eastAsia="Arial Unicode MS" w:hAnsi="Times New Roman" w:cs="Times New Roman"/>
      <w:bdr w:val="nil"/>
      <w:lang w:val="en-US"/>
    </w:rPr>
  </w:style>
  <w:style w:type="character" w:customStyle="1" w:styleId="Hyperlink0">
    <w:name w:val="Hyperlink.0"/>
    <w:basedOn w:val="Carpredefinitoparagrafo"/>
    <w:rsid w:val="00EF571D"/>
    <w:rPr>
      <w:color w:val="0000FF"/>
      <w:sz w:val="22"/>
      <w:szCs w:val="22"/>
      <w:u w:val="single" w:color="0000FF"/>
      <w14:textOutline w14:w="0" w14:cap="rnd" w14:cmpd="sng" w14:algn="ctr">
        <w14:noFill/>
        <w14:prstDash w14:val="solid"/>
        <w14:bevel/>
      </w14:textOutline>
    </w:rPr>
  </w:style>
  <w:style w:type="character" w:styleId="Collegamentoipertestuale">
    <w:name w:val="Hyperlink"/>
    <w:rsid w:val="0031471A"/>
    <w:rPr>
      <w:u w:val="single"/>
    </w:rPr>
  </w:style>
  <w:style w:type="character" w:customStyle="1" w:styleId="Nessuno">
    <w:name w:val="Nessuno"/>
    <w:rsid w:val="0031471A"/>
  </w:style>
  <w:style w:type="character" w:customStyle="1" w:styleId="Hyperlink1">
    <w:name w:val="Hyperlink.1"/>
    <w:basedOn w:val="Nessuno"/>
    <w:rsid w:val="0031471A"/>
    <w:rPr>
      <w:color w:val="000000"/>
      <w:u w:val="single" w:color="000000"/>
      <w14:textOutline w14:w="0" w14:cap="rnd" w14:cmpd="sng" w14:algn="ctr">
        <w14:noFill/>
        <w14:prstDash w14:val="solid"/>
        <w14:bevel/>
      </w14:textOutline>
    </w:rPr>
  </w:style>
  <w:style w:type="character" w:customStyle="1" w:styleId="Hyperlink2">
    <w:name w:val="Hyperlink.2"/>
    <w:basedOn w:val="Nessuno"/>
    <w:rsid w:val="0031471A"/>
    <w:rPr>
      <w:color w:val="000000"/>
      <w:u w:val="single" w:color="000000"/>
      <w:lang w:val="it-IT"/>
      <w14:textOutline w14:w="0" w14:cap="rnd" w14:cmpd="sng" w14:algn="ctr">
        <w14:noFill/>
        <w14:prstDash w14:val="solid"/>
        <w14:bevel/>
      </w14:textOutline>
    </w:rPr>
  </w:style>
  <w:style w:type="character" w:customStyle="1" w:styleId="Hyperlink3">
    <w:name w:val="Hyperlink.3"/>
    <w:basedOn w:val="Nessuno"/>
    <w:rsid w:val="0031471A"/>
    <w:rPr>
      <w:rFonts w:ascii="Cambria" w:eastAsia="Cambria" w:hAnsi="Cambria" w:cs="Cambria"/>
      <w:color w:val="000000"/>
      <w:u w:val="none" w:color="000000"/>
      <w:lang w:val="en-US"/>
      <w14:textOutline w14:w="0" w14:cap="rnd" w14:cmpd="sng" w14:algn="ctr">
        <w14:noFill/>
        <w14:prstDash w14:val="solid"/>
        <w14:bevel/>
      </w14:textOutline>
    </w:rPr>
  </w:style>
  <w:style w:type="paragraph" w:customStyle="1" w:styleId="Corpodeltesto21">
    <w:name w:val="Corpo del testo 21"/>
    <w:basedOn w:val="Normale"/>
    <w:rsid w:val="0031471A"/>
    <w:pPr>
      <w:suppressAutoHyphens/>
      <w:spacing w:after="120" w:line="480" w:lineRule="auto"/>
    </w:pPr>
    <w:rPr>
      <w:rFonts w:ascii="Calibri" w:eastAsia="Times New Roman" w:hAnsi="Calibri" w:cs="Calibri"/>
      <w:sz w:val="20"/>
      <w:szCs w:val="20"/>
      <w:lang w:val="x-none" w:eastAsia="ar-SA"/>
    </w:rPr>
  </w:style>
  <w:style w:type="paragraph" w:styleId="Testofumetto">
    <w:name w:val="Balloon Text"/>
    <w:basedOn w:val="Normale"/>
    <w:link w:val="TestofumettoCarattere"/>
    <w:uiPriority w:val="99"/>
    <w:semiHidden/>
    <w:unhideWhenUsed/>
    <w:rsid w:val="00EF70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70AE"/>
    <w:rPr>
      <w:rFonts w:ascii="Tahoma" w:hAnsi="Tahoma" w:cs="Tahoma"/>
      <w:sz w:val="16"/>
      <w:szCs w:val="16"/>
    </w:rPr>
  </w:style>
  <w:style w:type="paragraph" w:styleId="Intestazione">
    <w:name w:val="header"/>
    <w:basedOn w:val="Normale"/>
    <w:link w:val="IntestazioneCarattere"/>
    <w:uiPriority w:val="99"/>
    <w:unhideWhenUsed/>
    <w:rsid w:val="00EF70AE"/>
    <w:pPr>
      <w:tabs>
        <w:tab w:val="center" w:pos="4819"/>
        <w:tab w:val="right" w:pos="9638"/>
      </w:tabs>
    </w:pPr>
  </w:style>
  <w:style w:type="character" w:customStyle="1" w:styleId="IntestazioneCarattere">
    <w:name w:val="Intestazione Carattere"/>
    <w:basedOn w:val="Carpredefinitoparagrafo"/>
    <w:link w:val="Intestazione"/>
    <w:uiPriority w:val="99"/>
    <w:rsid w:val="00EF70AE"/>
  </w:style>
  <w:style w:type="paragraph" w:styleId="Pidipagina">
    <w:name w:val="footer"/>
    <w:basedOn w:val="Normale"/>
    <w:link w:val="PidipaginaCarattere"/>
    <w:uiPriority w:val="99"/>
    <w:unhideWhenUsed/>
    <w:rsid w:val="00EF70AE"/>
    <w:pPr>
      <w:tabs>
        <w:tab w:val="center" w:pos="4819"/>
        <w:tab w:val="right" w:pos="9638"/>
      </w:tabs>
    </w:pPr>
  </w:style>
  <w:style w:type="character" w:customStyle="1" w:styleId="PidipaginaCarattere">
    <w:name w:val="Piè di pagina Carattere"/>
    <w:basedOn w:val="Carpredefinitoparagrafo"/>
    <w:link w:val="Pidipagina"/>
    <w:uiPriority w:val="99"/>
    <w:rsid w:val="00EF7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F663FF"/>
    <w:pPr>
      <w:pBdr>
        <w:top w:val="nil"/>
        <w:left w:val="nil"/>
        <w:bottom w:val="nil"/>
        <w:right w:val="nil"/>
        <w:between w:val="nil"/>
        <w:bar w:val="nil"/>
      </w:pBdr>
    </w:pPr>
    <w:rPr>
      <w:rFonts w:ascii="Cambria" w:eastAsia="Arial Unicode MS" w:hAnsi="Cambria" w:cs="Arial Unicode MS"/>
      <w:color w:val="000000"/>
      <w:u w:color="000000"/>
      <w:bdr w:val="nil"/>
      <w:lang w:eastAsia="it-IT"/>
    </w:rPr>
  </w:style>
  <w:style w:type="character" w:customStyle="1" w:styleId="NessunoA">
    <w:name w:val="Nessuno A"/>
    <w:rsid w:val="00F663FF"/>
  </w:style>
  <w:style w:type="paragraph" w:styleId="Nessunaspaziatura">
    <w:name w:val="No Spacing"/>
    <w:uiPriority w:val="1"/>
    <w:qFormat/>
    <w:rsid w:val="00F663FF"/>
    <w:pPr>
      <w:pBdr>
        <w:top w:val="nil"/>
        <w:left w:val="nil"/>
        <w:bottom w:val="nil"/>
        <w:right w:val="nil"/>
        <w:between w:val="nil"/>
        <w:bar w:val="nil"/>
      </w:pBdr>
    </w:pPr>
    <w:rPr>
      <w:rFonts w:ascii="Times New Roman" w:eastAsia="Arial Unicode MS" w:hAnsi="Times New Roman" w:cs="Times New Roman"/>
      <w:bdr w:val="nil"/>
      <w:lang w:val="en-US"/>
    </w:rPr>
  </w:style>
  <w:style w:type="character" w:customStyle="1" w:styleId="Hyperlink0">
    <w:name w:val="Hyperlink.0"/>
    <w:basedOn w:val="Carpredefinitoparagrafo"/>
    <w:rsid w:val="00EF571D"/>
    <w:rPr>
      <w:color w:val="0000FF"/>
      <w:sz w:val="22"/>
      <w:szCs w:val="22"/>
      <w:u w:val="single" w:color="0000FF"/>
      <w14:textOutline w14:w="0" w14:cap="rnd" w14:cmpd="sng" w14:algn="ctr">
        <w14:noFill/>
        <w14:prstDash w14:val="solid"/>
        <w14:bevel/>
      </w14:textOutline>
    </w:rPr>
  </w:style>
  <w:style w:type="character" w:styleId="Collegamentoipertestuale">
    <w:name w:val="Hyperlink"/>
    <w:rsid w:val="0031471A"/>
    <w:rPr>
      <w:u w:val="single"/>
    </w:rPr>
  </w:style>
  <w:style w:type="character" w:customStyle="1" w:styleId="Nessuno">
    <w:name w:val="Nessuno"/>
    <w:rsid w:val="0031471A"/>
  </w:style>
  <w:style w:type="character" w:customStyle="1" w:styleId="Hyperlink1">
    <w:name w:val="Hyperlink.1"/>
    <w:basedOn w:val="Nessuno"/>
    <w:rsid w:val="0031471A"/>
    <w:rPr>
      <w:color w:val="000000"/>
      <w:u w:val="single" w:color="000000"/>
      <w14:textOutline w14:w="0" w14:cap="rnd" w14:cmpd="sng" w14:algn="ctr">
        <w14:noFill/>
        <w14:prstDash w14:val="solid"/>
        <w14:bevel/>
      </w14:textOutline>
    </w:rPr>
  </w:style>
  <w:style w:type="character" w:customStyle="1" w:styleId="Hyperlink2">
    <w:name w:val="Hyperlink.2"/>
    <w:basedOn w:val="Nessuno"/>
    <w:rsid w:val="0031471A"/>
    <w:rPr>
      <w:color w:val="000000"/>
      <w:u w:val="single" w:color="000000"/>
      <w:lang w:val="it-IT"/>
      <w14:textOutline w14:w="0" w14:cap="rnd" w14:cmpd="sng" w14:algn="ctr">
        <w14:noFill/>
        <w14:prstDash w14:val="solid"/>
        <w14:bevel/>
      </w14:textOutline>
    </w:rPr>
  </w:style>
  <w:style w:type="character" w:customStyle="1" w:styleId="Hyperlink3">
    <w:name w:val="Hyperlink.3"/>
    <w:basedOn w:val="Nessuno"/>
    <w:rsid w:val="0031471A"/>
    <w:rPr>
      <w:rFonts w:ascii="Cambria" w:eastAsia="Cambria" w:hAnsi="Cambria" w:cs="Cambria"/>
      <w:color w:val="000000"/>
      <w:u w:val="none" w:color="000000"/>
      <w:lang w:val="en-US"/>
      <w14:textOutline w14:w="0" w14:cap="rnd" w14:cmpd="sng" w14:algn="ctr">
        <w14:noFill/>
        <w14:prstDash w14:val="solid"/>
        <w14:bevel/>
      </w14:textOutline>
    </w:rPr>
  </w:style>
  <w:style w:type="paragraph" w:customStyle="1" w:styleId="Corpodeltesto21">
    <w:name w:val="Corpo del testo 21"/>
    <w:basedOn w:val="Normale"/>
    <w:rsid w:val="0031471A"/>
    <w:pPr>
      <w:suppressAutoHyphens/>
      <w:spacing w:after="120" w:line="480" w:lineRule="auto"/>
    </w:pPr>
    <w:rPr>
      <w:rFonts w:ascii="Calibri" w:eastAsia="Times New Roman" w:hAnsi="Calibri" w:cs="Calibri"/>
      <w:sz w:val="20"/>
      <w:szCs w:val="20"/>
      <w:lang w:val="x-none" w:eastAsia="ar-SA"/>
    </w:rPr>
  </w:style>
  <w:style w:type="paragraph" w:styleId="Testofumetto">
    <w:name w:val="Balloon Text"/>
    <w:basedOn w:val="Normale"/>
    <w:link w:val="TestofumettoCarattere"/>
    <w:uiPriority w:val="99"/>
    <w:semiHidden/>
    <w:unhideWhenUsed/>
    <w:rsid w:val="00EF70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70AE"/>
    <w:rPr>
      <w:rFonts w:ascii="Tahoma" w:hAnsi="Tahoma" w:cs="Tahoma"/>
      <w:sz w:val="16"/>
      <w:szCs w:val="16"/>
    </w:rPr>
  </w:style>
  <w:style w:type="paragraph" w:styleId="Intestazione">
    <w:name w:val="header"/>
    <w:basedOn w:val="Normale"/>
    <w:link w:val="IntestazioneCarattere"/>
    <w:uiPriority w:val="99"/>
    <w:unhideWhenUsed/>
    <w:rsid w:val="00EF70AE"/>
    <w:pPr>
      <w:tabs>
        <w:tab w:val="center" w:pos="4819"/>
        <w:tab w:val="right" w:pos="9638"/>
      </w:tabs>
    </w:pPr>
  </w:style>
  <w:style w:type="character" w:customStyle="1" w:styleId="IntestazioneCarattere">
    <w:name w:val="Intestazione Carattere"/>
    <w:basedOn w:val="Carpredefinitoparagrafo"/>
    <w:link w:val="Intestazione"/>
    <w:uiPriority w:val="99"/>
    <w:rsid w:val="00EF70AE"/>
  </w:style>
  <w:style w:type="paragraph" w:styleId="Pidipagina">
    <w:name w:val="footer"/>
    <w:basedOn w:val="Normale"/>
    <w:link w:val="PidipaginaCarattere"/>
    <w:uiPriority w:val="99"/>
    <w:unhideWhenUsed/>
    <w:rsid w:val="00EF70AE"/>
    <w:pPr>
      <w:tabs>
        <w:tab w:val="center" w:pos="4819"/>
        <w:tab w:val="right" w:pos="9638"/>
      </w:tabs>
    </w:pPr>
  </w:style>
  <w:style w:type="character" w:customStyle="1" w:styleId="PidipaginaCarattere">
    <w:name w:val="Piè di pagina Carattere"/>
    <w:basedOn w:val="Carpredefinitoparagrafo"/>
    <w:link w:val="Pidipagina"/>
    <w:uiPriority w:val="99"/>
    <w:rsid w:val="00EF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azione@stelli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iacristinacarlini.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rmabianchi.it/mostra/maria-cristina-carlini-partecipa-hypothesis-atto-i" TargetMode="External"/><Relationship Id="rId5" Type="http://schemas.openxmlformats.org/officeDocument/2006/relationships/footnotes" Target="footnotes.xml"/><Relationship Id="rId10" Type="http://schemas.openxmlformats.org/officeDocument/2006/relationships/hyperlink" Target="http://www.bonnepresse.it" TargetMode="External"/><Relationship Id="rId4" Type="http://schemas.openxmlformats.org/officeDocument/2006/relationships/webSettings" Target="webSettings.xml"/><Relationship Id="rId9" Type="http://schemas.openxmlformats.org/officeDocument/2006/relationships/hyperlink" Target="mailto:info@bonnepress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Bk559</dc:creator>
  <cp:keywords/>
  <dc:description/>
  <cp:lastModifiedBy>User</cp:lastModifiedBy>
  <cp:revision>8</cp:revision>
  <dcterms:created xsi:type="dcterms:W3CDTF">2022-06-22T12:26:00Z</dcterms:created>
  <dcterms:modified xsi:type="dcterms:W3CDTF">2022-06-22T15:17:00Z</dcterms:modified>
</cp:coreProperties>
</file>