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E76E" w14:textId="77777777" w:rsidR="00444E65" w:rsidRPr="00F63150" w:rsidRDefault="00444E65" w:rsidP="00444E65">
      <w:pPr>
        <w:rPr>
          <w:rFonts w:ascii="Arial" w:hAnsi="Arial" w:cs="Arial"/>
          <w:b/>
          <w:noProof/>
          <w:sz w:val="32"/>
          <w:szCs w:val="32"/>
          <w:lang w:val="en-GB"/>
        </w:rPr>
      </w:pPr>
    </w:p>
    <w:p w14:paraId="41A93184" w14:textId="77777777" w:rsidR="00444E65" w:rsidRPr="00E80E8E" w:rsidRDefault="00444E65" w:rsidP="00444E65">
      <w:pPr>
        <w:rPr>
          <w:rFonts w:ascii="Arial" w:hAnsi="Arial" w:cs="Arial"/>
          <w:b/>
          <w:lang w:val="it-IT"/>
        </w:rPr>
      </w:pPr>
      <w:r w:rsidRPr="00F63150">
        <w:rPr>
          <w:rFonts w:ascii="Arial" w:hAnsi="Arial" w:cs="Arial"/>
          <w:b/>
          <w:noProof/>
          <w:lang w:val="en-GB"/>
        </w:rPr>
        <w:drawing>
          <wp:inline distT="0" distB="0" distL="0" distR="0" wp14:anchorId="769CB930" wp14:editId="75796A75">
            <wp:extent cx="1575435" cy="46545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5435" cy="465455"/>
                    </a:xfrm>
                    <a:prstGeom prst="rect">
                      <a:avLst/>
                    </a:prstGeom>
                    <a:noFill/>
                    <a:ln>
                      <a:noFill/>
                    </a:ln>
                  </pic:spPr>
                </pic:pic>
              </a:graphicData>
            </a:graphic>
          </wp:inline>
        </w:drawing>
      </w:r>
      <w:r w:rsidRPr="00E80E8E">
        <w:rPr>
          <w:rFonts w:ascii="Arial" w:hAnsi="Arial" w:cs="Arial"/>
          <w:b/>
          <w:lang w:val="it-IT"/>
        </w:rPr>
        <w:t xml:space="preserve">                          </w:t>
      </w:r>
      <w:r w:rsidRPr="00F63150">
        <w:rPr>
          <w:rFonts w:ascii="Arial" w:hAnsi="Arial" w:cs="Arial"/>
          <w:b/>
          <w:noProof/>
          <w:lang w:val="en-GB"/>
        </w:rPr>
        <w:drawing>
          <wp:inline distT="0" distB="0" distL="0" distR="0" wp14:anchorId="4DF60CCE" wp14:editId="73560FE0">
            <wp:extent cx="939165" cy="66103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9165" cy="661035"/>
                    </a:xfrm>
                    <a:prstGeom prst="rect">
                      <a:avLst/>
                    </a:prstGeom>
                    <a:noFill/>
                    <a:ln>
                      <a:noFill/>
                    </a:ln>
                  </pic:spPr>
                </pic:pic>
              </a:graphicData>
            </a:graphic>
          </wp:inline>
        </w:drawing>
      </w:r>
      <w:r w:rsidRPr="00E80E8E">
        <w:rPr>
          <w:rFonts w:ascii="Arial" w:hAnsi="Arial" w:cs="Arial"/>
          <w:b/>
          <w:lang w:val="it-IT"/>
        </w:rPr>
        <w:t xml:space="preserve">                                          </w:t>
      </w:r>
      <w:r w:rsidRPr="00F63150">
        <w:rPr>
          <w:rFonts w:ascii="Arial" w:hAnsi="Arial" w:cs="Arial"/>
          <w:b/>
          <w:noProof/>
          <w:lang w:val="en-GB"/>
        </w:rPr>
        <w:drawing>
          <wp:inline distT="0" distB="0" distL="0" distR="0" wp14:anchorId="47AC0ACC" wp14:editId="2E2708DB">
            <wp:extent cx="636905" cy="906145"/>
            <wp:effectExtent l="0" t="0" r="0" b="0"/>
            <wp:docPr id="3"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905" cy="906145"/>
                    </a:xfrm>
                    <a:prstGeom prst="rect">
                      <a:avLst/>
                    </a:prstGeom>
                    <a:noFill/>
                    <a:ln>
                      <a:noFill/>
                    </a:ln>
                  </pic:spPr>
                </pic:pic>
              </a:graphicData>
            </a:graphic>
          </wp:inline>
        </w:drawing>
      </w:r>
    </w:p>
    <w:p w14:paraId="12DD6488" w14:textId="77777777" w:rsidR="00444E65" w:rsidRPr="00E80E8E" w:rsidRDefault="00444E65" w:rsidP="00444E65">
      <w:pPr>
        <w:rPr>
          <w:rFonts w:ascii="Arial" w:hAnsi="Arial" w:cs="Arial"/>
          <w:b/>
          <w:lang w:val="it-IT"/>
        </w:rPr>
      </w:pPr>
    </w:p>
    <w:p w14:paraId="52666523" w14:textId="77777777" w:rsidR="00444E65" w:rsidRPr="00E80E8E" w:rsidRDefault="00444E65" w:rsidP="00444E65">
      <w:pPr>
        <w:jc w:val="center"/>
        <w:rPr>
          <w:rFonts w:ascii="Arial" w:hAnsi="Arial" w:cs="Arial"/>
          <w:b/>
          <w:lang w:val="it-IT"/>
        </w:rPr>
      </w:pPr>
      <w:r w:rsidRPr="00E80E8E">
        <w:rPr>
          <w:rFonts w:ascii="Arial" w:hAnsi="Arial" w:cs="Arial"/>
          <w:b/>
          <w:lang w:val="it-IT"/>
        </w:rPr>
        <w:t>TORRE DELLE ARTI BELLAGIO</w:t>
      </w:r>
    </w:p>
    <w:p w14:paraId="3D42BE3D" w14:textId="77777777" w:rsidR="00444E65" w:rsidRPr="00E80E8E" w:rsidRDefault="00444E65" w:rsidP="00444E65">
      <w:pPr>
        <w:jc w:val="center"/>
        <w:rPr>
          <w:rFonts w:ascii="Arial" w:hAnsi="Arial" w:cs="Arial"/>
          <w:lang w:val="it-IT"/>
        </w:rPr>
      </w:pPr>
      <w:r w:rsidRPr="00E80E8E">
        <w:rPr>
          <w:rFonts w:ascii="Arial" w:hAnsi="Arial" w:cs="Arial"/>
          <w:lang w:val="it-IT"/>
        </w:rPr>
        <w:t>Salita Plinio, 25 Bellagio – Como</w:t>
      </w:r>
    </w:p>
    <w:p w14:paraId="448911C9" w14:textId="77777777" w:rsidR="00444E65" w:rsidRPr="00E80E8E" w:rsidRDefault="00444E65" w:rsidP="00444E65">
      <w:pPr>
        <w:jc w:val="both"/>
        <w:rPr>
          <w:rFonts w:ascii="Arial" w:hAnsi="Arial" w:cs="Arial"/>
          <w:lang w:val="it-IT"/>
        </w:rPr>
      </w:pPr>
    </w:p>
    <w:p w14:paraId="597C2DE0" w14:textId="77777777" w:rsidR="00444E65" w:rsidRPr="00F63150" w:rsidRDefault="00444E65" w:rsidP="00444E65">
      <w:pPr>
        <w:jc w:val="center"/>
        <w:rPr>
          <w:rFonts w:ascii="Arial" w:hAnsi="Arial" w:cs="Arial"/>
          <w:b/>
          <w:color w:val="C00000"/>
          <w:sz w:val="32"/>
          <w:szCs w:val="32"/>
          <w:lang w:val="en-GB"/>
        </w:rPr>
      </w:pPr>
      <w:r w:rsidRPr="00F63150">
        <w:rPr>
          <w:rFonts w:ascii="Arial" w:hAnsi="Arial" w:cs="Arial"/>
          <w:b/>
          <w:color w:val="C00000"/>
          <w:sz w:val="32"/>
          <w:szCs w:val="32"/>
          <w:lang w:val="en-GB"/>
        </w:rPr>
        <w:t>BETTO LOTTI (1894 – 1977)</w:t>
      </w:r>
    </w:p>
    <w:p w14:paraId="0BF8CCC2" w14:textId="77777777" w:rsidR="00444E65" w:rsidRPr="00F63150" w:rsidRDefault="00444E65" w:rsidP="00444E65">
      <w:pPr>
        <w:jc w:val="center"/>
        <w:rPr>
          <w:rFonts w:ascii="Arial" w:hAnsi="Arial" w:cs="Arial"/>
          <w:b/>
          <w:color w:val="C00000"/>
          <w:sz w:val="32"/>
          <w:szCs w:val="32"/>
          <w:lang w:val="en-GB"/>
        </w:rPr>
      </w:pPr>
      <w:r w:rsidRPr="00F63150">
        <w:rPr>
          <w:rFonts w:ascii="Arial" w:hAnsi="Arial" w:cs="Arial"/>
          <w:b/>
          <w:color w:val="C00000"/>
          <w:sz w:val="32"/>
          <w:szCs w:val="32"/>
          <w:lang w:val="en-GB"/>
        </w:rPr>
        <w:t>OF ART AND LIFE</w:t>
      </w:r>
    </w:p>
    <w:p w14:paraId="62D3F4E8" w14:textId="77777777" w:rsidR="00444E65" w:rsidRPr="00F63150" w:rsidRDefault="00444E65" w:rsidP="00444E65">
      <w:pPr>
        <w:jc w:val="center"/>
        <w:rPr>
          <w:rFonts w:ascii="Arial" w:eastAsia="Times New Roman" w:hAnsi="Arial" w:cs="Arial"/>
          <w:bCs/>
          <w:i/>
          <w:color w:val="222222"/>
          <w:lang w:val="en-GB"/>
        </w:rPr>
      </w:pPr>
      <w:r w:rsidRPr="00F63150">
        <w:rPr>
          <w:rFonts w:ascii="Arial" w:eastAsia="Times New Roman" w:hAnsi="Arial" w:cs="Arial"/>
          <w:bCs/>
          <w:i/>
          <w:color w:val="222222"/>
          <w:lang w:val="en-GB"/>
        </w:rPr>
        <w:t>curated by Luigi Cavadini</w:t>
      </w:r>
    </w:p>
    <w:p w14:paraId="78675E97" w14:textId="77777777" w:rsidR="00444E65" w:rsidRPr="00F63150" w:rsidRDefault="00444E65" w:rsidP="00444E65">
      <w:pPr>
        <w:jc w:val="center"/>
        <w:rPr>
          <w:rFonts w:ascii="Arial" w:hAnsi="Arial" w:cs="Arial"/>
          <w:b/>
          <w:color w:val="0070C0"/>
          <w:lang w:val="en-GB"/>
        </w:rPr>
      </w:pPr>
    </w:p>
    <w:p w14:paraId="30A4BFCA" w14:textId="77777777" w:rsidR="00444E65" w:rsidRPr="00F63150" w:rsidRDefault="00444E65" w:rsidP="00444E65">
      <w:pPr>
        <w:jc w:val="center"/>
        <w:rPr>
          <w:rFonts w:ascii="Arial" w:hAnsi="Arial" w:cs="Arial"/>
          <w:b/>
          <w:lang w:val="en-GB"/>
        </w:rPr>
      </w:pPr>
      <w:r w:rsidRPr="00F63150">
        <w:rPr>
          <w:rFonts w:ascii="Arial" w:hAnsi="Arial" w:cs="Arial"/>
          <w:b/>
          <w:lang w:val="en-GB"/>
        </w:rPr>
        <w:t xml:space="preserve">29 </w:t>
      </w:r>
      <w:r w:rsidR="005D3C75" w:rsidRPr="00F63150">
        <w:rPr>
          <w:rFonts w:ascii="Arial" w:hAnsi="Arial" w:cs="Arial"/>
          <w:b/>
          <w:lang w:val="en-GB"/>
        </w:rPr>
        <w:t>A</w:t>
      </w:r>
      <w:r w:rsidRPr="00F63150">
        <w:rPr>
          <w:rFonts w:ascii="Arial" w:hAnsi="Arial" w:cs="Arial"/>
          <w:b/>
          <w:lang w:val="en-GB"/>
        </w:rPr>
        <w:t xml:space="preserve">pril – 21 </w:t>
      </w:r>
      <w:r w:rsidR="005D3C75" w:rsidRPr="00F63150">
        <w:rPr>
          <w:rFonts w:ascii="Arial" w:hAnsi="Arial" w:cs="Arial"/>
          <w:b/>
          <w:lang w:val="en-GB"/>
        </w:rPr>
        <w:t>M</w:t>
      </w:r>
      <w:r w:rsidRPr="00F63150">
        <w:rPr>
          <w:rFonts w:ascii="Arial" w:hAnsi="Arial" w:cs="Arial"/>
          <w:b/>
          <w:lang w:val="en-GB"/>
        </w:rPr>
        <w:t>a</w:t>
      </w:r>
      <w:r w:rsidR="005D3C75" w:rsidRPr="00F63150">
        <w:rPr>
          <w:rFonts w:ascii="Arial" w:hAnsi="Arial" w:cs="Arial"/>
          <w:b/>
          <w:lang w:val="en-GB"/>
        </w:rPr>
        <w:t>y</w:t>
      </w:r>
      <w:r w:rsidRPr="00F63150">
        <w:rPr>
          <w:rFonts w:ascii="Arial" w:hAnsi="Arial" w:cs="Arial"/>
          <w:b/>
          <w:lang w:val="en-GB"/>
        </w:rPr>
        <w:t xml:space="preserve"> 2023</w:t>
      </w:r>
    </w:p>
    <w:p w14:paraId="3B5E88D1" w14:textId="77777777" w:rsidR="00444E65" w:rsidRPr="00F63150" w:rsidRDefault="005D3C75" w:rsidP="00444E65">
      <w:pPr>
        <w:jc w:val="center"/>
        <w:rPr>
          <w:rFonts w:ascii="Arial" w:hAnsi="Arial" w:cs="Arial"/>
          <w:b/>
          <w:lang w:val="en-GB"/>
        </w:rPr>
      </w:pPr>
      <w:r w:rsidRPr="00F63150">
        <w:rPr>
          <w:rFonts w:ascii="Arial" w:hAnsi="Arial" w:cs="Arial"/>
          <w:b/>
          <w:lang w:val="en-GB"/>
        </w:rPr>
        <w:t>Opening</w:t>
      </w:r>
      <w:r w:rsidR="00444E65" w:rsidRPr="00F63150">
        <w:rPr>
          <w:rFonts w:ascii="Arial" w:hAnsi="Arial" w:cs="Arial"/>
          <w:b/>
          <w:lang w:val="en-GB"/>
        </w:rPr>
        <w:t xml:space="preserve"> </w:t>
      </w:r>
      <w:r w:rsidRPr="00F63150">
        <w:rPr>
          <w:rFonts w:ascii="Arial" w:hAnsi="Arial" w:cs="Arial"/>
          <w:b/>
          <w:lang w:val="en-GB"/>
        </w:rPr>
        <w:t>Saturday,</w:t>
      </w:r>
      <w:r w:rsidR="00444E65" w:rsidRPr="00F63150">
        <w:rPr>
          <w:rFonts w:ascii="Arial" w:hAnsi="Arial" w:cs="Arial"/>
          <w:b/>
          <w:lang w:val="en-GB"/>
        </w:rPr>
        <w:t xml:space="preserve"> 29 </w:t>
      </w:r>
      <w:r w:rsidRPr="00F63150">
        <w:rPr>
          <w:rFonts w:ascii="Arial" w:hAnsi="Arial" w:cs="Arial"/>
          <w:b/>
          <w:lang w:val="en-GB"/>
        </w:rPr>
        <w:t>A</w:t>
      </w:r>
      <w:r w:rsidR="00444E65" w:rsidRPr="00F63150">
        <w:rPr>
          <w:rFonts w:ascii="Arial" w:hAnsi="Arial" w:cs="Arial"/>
          <w:b/>
          <w:lang w:val="en-GB"/>
        </w:rPr>
        <w:t>pril, 17</w:t>
      </w:r>
      <w:r w:rsidRPr="00F63150">
        <w:rPr>
          <w:rFonts w:ascii="Arial" w:hAnsi="Arial" w:cs="Arial"/>
          <w:b/>
          <w:lang w:val="en-GB"/>
        </w:rPr>
        <w:t>:00</w:t>
      </w:r>
    </w:p>
    <w:p w14:paraId="34B38B00" w14:textId="77777777" w:rsidR="00444E65" w:rsidRPr="00F63150" w:rsidRDefault="00444E65" w:rsidP="00444E65">
      <w:pPr>
        <w:jc w:val="center"/>
        <w:rPr>
          <w:rFonts w:ascii="Arial" w:hAnsi="Arial" w:cs="Arial"/>
          <w:i/>
          <w:lang w:val="en-GB"/>
        </w:rPr>
      </w:pPr>
      <w:r w:rsidRPr="00F63150">
        <w:rPr>
          <w:rFonts w:ascii="Arial" w:hAnsi="Arial" w:cs="Arial"/>
          <w:i/>
          <w:lang w:val="en-GB"/>
        </w:rPr>
        <w:t>Event dedicat</w:t>
      </w:r>
      <w:r w:rsidR="005D3C75" w:rsidRPr="00F63150">
        <w:rPr>
          <w:rFonts w:ascii="Arial" w:hAnsi="Arial" w:cs="Arial"/>
          <w:i/>
          <w:lang w:val="en-GB"/>
        </w:rPr>
        <w:t>ed to</w:t>
      </w:r>
      <w:r w:rsidRPr="00F63150">
        <w:rPr>
          <w:rFonts w:ascii="Arial" w:hAnsi="Arial" w:cs="Arial"/>
          <w:i/>
          <w:lang w:val="en-GB"/>
        </w:rPr>
        <w:t xml:space="preserve"> </w:t>
      </w:r>
      <w:r w:rsidR="005D3C75" w:rsidRPr="00F63150">
        <w:rPr>
          <w:rFonts w:ascii="Arial" w:hAnsi="Arial" w:cs="Arial"/>
          <w:i/>
          <w:lang w:val="en-GB"/>
        </w:rPr>
        <w:t>1st May</w:t>
      </w:r>
      <w:r w:rsidRPr="00F63150">
        <w:rPr>
          <w:rFonts w:ascii="Arial" w:hAnsi="Arial" w:cs="Arial"/>
          <w:i/>
          <w:lang w:val="en-GB"/>
        </w:rPr>
        <w:t xml:space="preserve">, </w:t>
      </w:r>
      <w:r w:rsidR="005D3C75" w:rsidRPr="00F63150">
        <w:rPr>
          <w:rFonts w:ascii="Arial" w:hAnsi="Arial" w:cs="Arial"/>
          <w:i/>
          <w:lang w:val="en-GB"/>
        </w:rPr>
        <w:t>International Workers’ Day</w:t>
      </w:r>
    </w:p>
    <w:p w14:paraId="66E84701" w14:textId="77777777" w:rsidR="00444E65" w:rsidRPr="00F63150" w:rsidRDefault="00444E65" w:rsidP="00444E65">
      <w:pPr>
        <w:jc w:val="center"/>
        <w:rPr>
          <w:rFonts w:ascii="Arial" w:hAnsi="Arial" w:cs="Arial"/>
          <w:b/>
          <w:color w:val="006600"/>
          <w:lang w:val="en-GB"/>
        </w:rPr>
      </w:pPr>
    </w:p>
    <w:p w14:paraId="77F8E08E" w14:textId="77777777" w:rsidR="00444E65" w:rsidRPr="00F63150" w:rsidRDefault="00444E65" w:rsidP="00444E65">
      <w:pPr>
        <w:jc w:val="both"/>
        <w:rPr>
          <w:rFonts w:ascii="Arial" w:hAnsi="Arial" w:cs="Arial"/>
          <w:lang w:val="en-GB"/>
        </w:rPr>
      </w:pPr>
    </w:p>
    <w:p w14:paraId="3EE7AAAA" w14:textId="362D87FF" w:rsidR="006A4A76" w:rsidRPr="00F63150" w:rsidRDefault="00E80E8E" w:rsidP="005D3C75">
      <w:pPr>
        <w:spacing w:line="276" w:lineRule="auto"/>
        <w:ind w:left="5760"/>
        <w:jc w:val="right"/>
        <w:rPr>
          <w:rFonts w:ascii="Arial" w:hAnsi="Arial" w:cs="Arial"/>
          <w:lang w:val="en-GB"/>
        </w:rPr>
      </w:pPr>
      <w:r>
        <w:rPr>
          <w:rFonts w:ascii="Arial" w:hAnsi="Arial" w:cs="Arial"/>
          <w:lang w:val="en-GB"/>
        </w:rPr>
        <w:t>p</w:t>
      </w:r>
      <w:r w:rsidR="006A4A76" w:rsidRPr="00F63150">
        <w:rPr>
          <w:rFonts w:ascii="Arial" w:hAnsi="Arial" w:cs="Arial"/>
          <w:lang w:val="en-GB"/>
        </w:rPr>
        <w:t xml:space="preserve">ress release, </w:t>
      </w:r>
      <w:r w:rsidR="005D3C75" w:rsidRPr="00F63150">
        <w:rPr>
          <w:rFonts w:ascii="Arial" w:hAnsi="Arial" w:cs="Arial"/>
          <w:lang w:val="en-GB"/>
        </w:rPr>
        <w:t>26</w:t>
      </w:r>
      <w:r w:rsidR="006A4A76" w:rsidRPr="00F63150">
        <w:rPr>
          <w:rFonts w:ascii="Arial" w:hAnsi="Arial" w:cs="Arial"/>
          <w:lang w:val="en-GB"/>
        </w:rPr>
        <w:t>/</w:t>
      </w:r>
      <w:r w:rsidR="005D3C75" w:rsidRPr="00F63150">
        <w:rPr>
          <w:rFonts w:ascii="Arial" w:hAnsi="Arial" w:cs="Arial"/>
          <w:lang w:val="en-GB"/>
        </w:rPr>
        <w:t>04</w:t>
      </w:r>
      <w:r w:rsidR="006A4A76" w:rsidRPr="00F63150">
        <w:rPr>
          <w:rFonts w:ascii="Arial" w:hAnsi="Arial" w:cs="Arial"/>
          <w:lang w:val="en-GB"/>
        </w:rPr>
        <w:t>/2023</w:t>
      </w:r>
    </w:p>
    <w:p w14:paraId="708A0816" w14:textId="77777777" w:rsidR="00E80E8E" w:rsidRPr="00E80E8E" w:rsidRDefault="00E80E8E" w:rsidP="00E80E8E">
      <w:pPr>
        <w:spacing w:line="276" w:lineRule="auto"/>
        <w:jc w:val="both"/>
        <w:rPr>
          <w:rFonts w:ascii="Arial" w:hAnsi="Arial" w:cs="Arial"/>
          <w:sz w:val="10"/>
          <w:szCs w:val="10"/>
          <w:lang w:val="en-GB"/>
        </w:rPr>
      </w:pPr>
    </w:p>
    <w:p w14:paraId="49F7FBB6" w14:textId="0BC71C01" w:rsidR="005D3C75" w:rsidRPr="00F63150" w:rsidRDefault="005D3C75" w:rsidP="00E80E8E">
      <w:pPr>
        <w:spacing w:line="276" w:lineRule="auto"/>
        <w:jc w:val="both"/>
        <w:rPr>
          <w:rFonts w:ascii="Arial" w:hAnsi="Arial" w:cs="Arial"/>
          <w:lang w:val="en-GB"/>
        </w:rPr>
      </w:pPr>
      <w:r w:rsidRPr="00F63150">
        <w:rPr>
          <w:rFonts w:ascii="Arial" w:hAnsi="Arial" w:cs="Arial"/>
          <w:lang w:val="en-GB"/>
        </w:rPr>
        <w:t>From</w:t>
      </w:r>
      <w:r w:rsidRPr="00F63150">
        <w:rPr>
          <w:rFonts w:ascii="Arial" w:hAnsi="Arial" w:cs="Arial"/>
          <w:b/>
          <w:bCs/>
          <w:lang w:val="en-GB"/>
        </w:rPr>
        <w:t xml:space="preserve"> 29 April to 21 May 2023</w:t>
      </w:r>
      <w:r w:rsidRPr="00F63150">
        <w:rPr>
          <w:rFonts w:ascii="Arial" w:hAnsi="Arial" w:cs="Arial"/>
          <w:lang w:val="en-GB"/>
        </w:rPr>
        <w:t xml:space="preserve">, the </w:t>
      </w:r>
      <w:r w:rsidRPr="00F63150">
        <w:rPr>
          <w:rFonts w:ascii="Arial" w:hAnsi="Arial" w:cs="Arial"/>
          <w:b/>
          <w:bCs/>
          <w:lang w:val="en-GB"/>
        </w:rPr>
        <w:t xml:space="preserve">Torre </w:t>
      </w:r>
      <w:proofErr w:type="spellStart"/>
      <w:r w:rsidRPr="00F63150">
        <w:rPr>
          <w:rFonts w:ascii="Arial" w:hAnsi="Arial" w:cs="Arial"/>
          <w:b/>
          <w:bCs/>
          <w:lang w:val="en-GB"/>
        </w:rPr>
        <w:t>delle</w:t>
      </w:r>
      <w:proofErr w:type="spellEnd"/>
      <w:r w:rsidRPr="00F63150">
        <w:rPr>
          <w:rFonts w:ascii="Arial" w:hAnsi="Arial" w:cs="Arial"/>
          <w:b/>
          <w:bCs/>
          <w:lang w:val="en-GB"/>
        </w:rPr>
        <w:t xml:space="preserve"> Arti </w:t>
      </w:r>
      <w:r w:rsidR="007F5825" w:rsidRPr="00F63150">
        <w:rPr>
          <w:rFonts w:ascii="Arial" w:hAnsi="Arial" w:cs="Arial"/>
          <w:b/>
          <w:bCs/>
          <w:lang w:val="en-GB"/>
        </w:rPr>
        <w:t>in</w:t>
      </w:r>
      <w:r w:rsidRPr="00F63150">
        <w:rPr>
          <w:rFonts w:ascii="Arial" w:hAnsi="Arial" w:cs="Arial"/>
          <w:b/>
          <w:bCs/>
          <w:lang w:val="en-GB"/>
        </w:rPr>
        <w:t xml:space="preserve"> Bellagio</w:t>
      </w:r>
      <w:r w:rsidRPr="00F63150">
        <w:rPr>
          <w:rFonts w:ascii="Arial" w:hAnsi="Arial" w:cs="Arial"/>
          <w:lang w:val="en-GB"/>
        </w:rPr>
        <w:t xml:space="preserve"> will host the exhibition </w:t>
      </w:r>
      <w:proofErr w:type="spellStart"/>
      <w:r w:rsidRPr="00F63150">
        <w:rPr>
          <w:rFonts w:ascii="Arial" w:hAnsi="Arial" w:cs="Arial"/>
          <w:b/>
          <w:bCs/>
          <w:i/>
          <w:iCs/>
          <w:lang w:val="en-GB"/>
        </w:rPr>
        <w:t>Betto</w:t>
      </w:r>
      <w:proofErr w:type="spellEnd"/>
      <w:r w:rsidRPr="00F63150">
        <w:rPr>
          <w:rFonts w:ascii="Arial" w:hAnsi="Arial" w:cs="Arial"/>
          <w:b/>
          <w:bCs/>
          <w:i/>
          <w:iCs/>
          <w:lang w:val="en-GB"/>
        </w:rPr>
        <w:t xml:space="preserve"> </w:t>
      </w:r>
      <w:proofErr w:type="spellStart"/>
      <w:r w:rsidRPr="00F63150">
        <w:rPr>
          <w:rFonts w:ascii="Arial" w:hAnsi="Arial" w:cs="Arial"/>
          <w:b/>
          <w:bCs/>
          <w:i/>
          <w:iCs/>
          <w:lang w:val="en-GB"/>
        </w:rPr>
        <w:t>Lotti</w:t>
      </w:r>
      <w:proofErr w:type="spellEnd"/>
      <w:r w:rsidRPr="00F63150">
        <w:rPr>
          <w:rFonts w:ascii="Arial" w:hAnsi="Arial" w:cs="Arial"/>
          <w:b/>
          <w:bCs/>
          <w:i/>
          <w:iCs/>
          <w:lang w:val="en-GB"/>
        </w:rPr>
        <w:t xml:space="preserve"> (1894 – 1977): Of Art and Life</w:t>
      </w:r>
      <w:r w:rsidRPr="00F63150">
        <w:rPr>
          <w:rFonts w:ascii="Arial" w:hAnsi="Arial" w:cs="Arial"/>
          <w:lang w:val="en-GB"/>
        </w:rPr>
        <w:t xml:space="preserve">, curated by Luigi Cavadini. Through a selection of forty works, the exhibition explores some of the themes and techniques that characterised </w:t>
      </w:r>
      <w:proofErr w:type="spellStart"/>
      <w:r w:rsidRPr="00F63150">
        <w:rPr>
          <w:rFonts w:ascii="Arial" w:hAnsi="Arial" w:cs="Arial"/>
          <w:lang w:val="en-GB"/>
        </w:rPr>
        <w:t>Betto</w:t>
      </w:r>
      <w:proofErr w:type="spellEnd"/>
      <w:r w:rsidRPr="00F63150">
        <w:rPr>
          <w:rFonts w:ascii="Arial" w:hAnsi="Arial" w:cs="Arial"/>
          <w:lang w:val="en-GB"/>
        </w:rPr>
        <w:t xml:space="preserve"> </w:t>
      </w:r>
      <w:proofErr w:type="spellStart"/>
      <w:r w:rsidRPr="00F63150">
        <w:rPr>
          <w:rFonts w:ascii="Arial" w:hAnsi="Arial" w:cs="Arial"/>
          <w:lang w:val="en-GB"/>
        </w:rPr>
        <w:t>Lotti’s</w:t>
      </w:r>
      <w:proofErr w:type="spellEnd"/>
      <w:r w:rsidRPr="00F63150">
        <w:rPr>
          <w:rFonts w:ascii="Arial" w:hAnsi="Arial" w:cs="Arial"/>
          <w:lang w:val="en-GB"/>
        </w:rPr>
        <w:t xml:space="preserve"> artistic production, which </w:t>
      </w:r>
      <w:r w:rsidR="00F63150" w:rsidRPr="00F63150">
        <w:rPr>
          <w:rFonts w:ascii="Arial" w:hAnsi="Arial" w:cs="Arial"/>
          <w:lang w:val="en-GB"/>
        </w:rPr>
        <w:t>was</w:t>
      </w:r>
      <w:r w:rsidRPr="00F63150">
        <w:rPr>
          <w:rFonts w:ascii="Arial" w:hAnsi="Arial" w:cs="Arial"/>
          <w:lang w:val="en-GB"/>
        </w:rPr>
        <w:t xml:space="preserve"> closely linked to the relationship between art and everyday life</w:t>
      </w:r>
      <w:r w:rsidR="007F5825" w:rsidRPr="00F63150">
        <w:rPr>
          <w:rFonts w:ascii="Arial" w:hAnsi="Arial" w:cs="Arial"/>
          <w:lang w:val="en-GB"/>
        </w:rPr>
        <w:t>;</w:t>
      </w:r>
      <w:r w:rsidRPr="00F63150">
        <w:rPr>
          <w:rFonts w:ascii="Arial" w:hAnsi="Arial" w:cs="Arial"/>
          <w:lang w:val="en-GB"/>
        </w:rPr>
        <w:t xml:space="preserve"> in particular</w:t>
      </w:r>
      <w:r w:rsidR="007F5825" w:rsidRPr="00F63150">
        <w:rPr>
          <w:rFonts w:ascii="Arial" w:hAnsi="Arial" w:cs="Arial"/>
          <w:lang w:val="en-GB"/>
        </w:rPr>
        <w:t>,</w:t>
      </w:r>
      <w:r w:rsidRPr="00F63150">
        <w:rPr>
          <w:rFonts w:ascii="Arial" w:hAnsi="Arial" w:cs="Arial"/>
          <w:lang w:val="en-GB"/>
        </w:rPr>
        <w:t xml:space="preserve"> the theme of work</w:t>
      </w:r>
      <w:r w:rsidR="007F5825" w:rsidRPr="00F63150">
        <w:rPr>
          <w:rFonts w:ascii="Arial" w:hAnsi="Arial" w:cs="Arial"/>
          <w:lang w:val="en-GB"/>
        </w:rPr>
        <w:t xml:space="preserve">, which </w:t>
      </w:r>
      <w:r w:rsidRPr="00F63150">
        <w:rPr>
          <w:rFonts w:ascii="Arial" w:hAnsi="Arial" w:cs="Arial"/>
          <w:lang w:val="en-GB"/>
        </w:rPr>
        <w:t xml:space="preserve">is </w:t>
      </w:r>
      <w:r w:rsidR="00C35574" w:rsidRPr="00F63150">
        <w:rPr>
          <w:rFonts w:ascii="Arial" w:hAnsi="Arial" w:cs="Arial"/>
          <w:lang w:val="en-GB"/>
        </w:rPr>
        <w:t xml:space="preserve">presented </w:t>
      </w:r>
      <w:r w:rsidRPr="00F63150">
        <w:rPr>
          <w:rFonts w:ascii="Arial" w:hAnsi="Arial" w:cs="Arial"/>
          <w:lang w:val="en-GB"/>
        </w:rPr>
        <w:t xml:space="preserve">from different points of view in the three sections that </w:t>
      </w:r>
      <w:r w:rsidR="00C35574" w:rsidRPr="00F63150">
        <w:rPr>
          <w:rFonts w:ascii="Arial" w:hAnsi="Arial" w:cs="Arial"/>
          <w:lang w:val="en-GB"/>
        </w:rPr>
        <w:t>form</w:t>
      </w:r>
      <w:r w:rsidRPr="00F63150">
        <w:rPr>
          <w:rFonts w:ascii="Arial" w:hAnsi="Arial" w:cs="Arial"/>
          <w:lang w:val="en-GB"/>
        </w:rPr>
        <w:t xml:space="preserve"> the exhibition. </w:t>
      </w:r>
    </w:p>
    <w:p w14:paraId="498061C3" w14:textId="77777777" w:rsidR="005D3C75" w:rsidRPr="00F63150" w:rsidRDefault="005D3C75" w:rsidP="00E80E8E">
      <w:pPr>
        <w:spacing w:line="276" w:lineRule="auto"/>
        <w:jc w:val="both"/>
        <w:rPr>
          <w:rFonts w:ascii="Arial" w:hAnsi="Arial" w:cs="Arial"/>
          <w:lang w:val="en-GB"/>
        </w:rPr>
      </w:pPr>
      <w:r w:rsidRPr="00F63150">
        <w:rPr>
          <w:rFonts w:ascii="Arial" w:hAnsi="Arial" w:cs="Arial"/>
          <w:lang w:val="en-GB"/>
        </w:rPr>
        <w:t>The opening</w:t>
      </w:r>
      <w:r w:rsidR="007F5825" w:rsidRPr="00F63150">
        <w:rPr>
          <w:rFonts w:ascii="Arial" w:hAnsi="Arial" w:cs="Arial"/>
          <w:lang w:val="en-GB"/>
        </w:rPr>
        <w:t>,</w:t>
      </w:r>
      <w:r w:rsidRPr="00F63150">
        <w:rPr>
          <w:rFonts w:ascii="Arial" w:hAnsi="Arial" w:cs="Arial"/>
          <w:lang w:val="en-GB"/>
        </w:rPr>
        <w:t xml:space="preserve"> on Saturday 29 April at </w:t>
      </w:r>
      <w:r w:rsidR="00C35574" w:rsidRPr="00F63150">
        <w:rPr>
          <w:rFonts w:ascii="Arial" w:hAnsi="Arial" w:cs="Arial"/>
          <w:lang w:val="en-GB"/>
        </w:rPr>
        <w:t>17:00,</w:t>
      </w:r>
      <w:r w:rsidRPr="00F63150">
        <w:rPr>
          <w:rFonts w:ascii="Arial" w:hAnsi="Arial" w:cs="Arial"/>
          <w:lang w:val="en-GB"/>
        </w:rPr>
        <w:t xml:space="preserve"> </w:t>
      </w:r>
      <w:r w:rsidR="00F63150">
        <w:rPr>
          <w:rFonts w:ascii="Arial" w:hAnsi="Arial" w:cs="Arial"/>
          <w:lang w:val="en-GB"/>
        </w:rPr>
        <w:t>centres</w:t>
      </w:r>
      <w:r w:rsidRPr="00F63150">
        <w:rPr>
          <w:rFonts w:ascii="Arial" w:hAnsi="Arial" w:cs="Arial"/>
          <w:lang w:val="en-GB"/>
        </w:rPr>
        <w:t xml:space="preserve"> on the theme of work</w:t>
      </w:r>
      <w:r w:rsidR="007F5825" w:rsidRPr="00F63150">
        <w:rPr>
          <w:rFonts w:ascii="Arial" w:hAnsi="Arial" w:cs="Arial"/>
          <w:lang w:val="en-GB"/>
        </w:rPr>
        <w:t>,</w:t>
      </w:r>
      <w:r w:rsidRPr="00F63150">
        <w:rPr>
          <w:rFonts w:ascii="Arial" w:hAnsi="Arial" w:cs="Arial"/>
          <w:lang w:val="en-GB"/>
        </w:rPr>
        <w:t xml:space="preserve"> with an event dedicated to the </w:t>
      </w:r>
      <w:r w:rsidR="00C35574" w:rsidRPr="00F63150">
        <w:rPr>
          <w:rFonts w:ascii="Arial" w:hAnsi="Arial" w:cs="Arial"/>
          <w:lang w:val="en-GB"/>
        </w:rPr>
        <w:t>1st</w:t>
      </w:r>
      <w:r w:rsidRPr="00F63150">
        <w:rPr>
          <w:rFonts w:ascii="Arial" w:hAnsi="Arial" w:cs="Arial"/>
          <w:lang w:val="en-GB"/>
        </w:rPr>
        <w:t xml:space="preserve"> May, </w:t>
      </w:r>
      <w:r w:rsidR="00C35574" w:rsidRPr="00F63150">
        <w:rPr>
          <w:rFonts w:ascii="Arial" w:hAnsi="Arial" w:cs="Arial"/>
          <w:lang w:val="en-GB"/>
        </w:rPr>
        <w:t xml:space="preserve">International </w:t>
      </w:r>
      <w:r w:rsidRPr="00F63150">
        <w:rPr>
          <w:rFonts w:ascii="Arial" w:hAnsi="Arial" w:cs="Arial"/>
          <w:lang w:val="en-GB"/>
        </w:rPr>
        <w:t xml:space="preserve">Workers' Day. </w:t>
      </w:r>
    </w:p>
    <w:p w14:paraId="5D335E37" w14:textId="77777777" w:rsidR="005D3C75" w:rsidRPr="00E80E8E" w:rsidRDefault="005D3C75" w:rsidP="00E80E8E">
      <w:pPr>
        <w:spacing w:line="276" w:lineRule="auto"/>
        <w:jc w:val="both"/>
        <w:rPr>
          <w:rFonts w:ascii="Arial" w:hAnsi="Arial" w:cs="Arial"/>
          <w:sz w:val="10"/>
          <w:szCs w:val="10"/>
          <w:lang w:val="en-GB"/>
        </w:rPr>
      </w:pPr>
    </w:p>
    <w:p w14:paraId="16B23ECC" w14:textId="77777777" w:rsidR="005D3C75" w:rsidRPr="00F63150" w:rsidRDefault="005D3C75" w:rsidP="00E80E8E">
      <w:pPr>
        <w:spacing w:line="276" w:lineRule="auto"/>
        <w:jc w:val="both"/>
        <w:rPr>
          <w:rFonts w:ascii="Arial" w:hAnsi="Arial" w:cs="Arial"/>
          <w:lang w:val="en-GB"/>
        </w:rPr>
      </w:pPr>
      <w:r w:rsidRPr="00F63150">
        <w:rPr>
          <w:rFonts w:ascii="Arial" w:hAnsi="Arial" w:cs="Arial"/>
          <w:lang w:val="en-GB"/>
        </w:rPr>
        <w:t>The exhibition</w:t>
      </w:r>
      <w:r w:rsidR="00C35574" w:rsidRPr="00F63150">
        <w:rPr>
          <w:rFonts w:ascii="Arial" w:hAnsi="Arial" w:cs="Arial"/>
          <w:lang w:val="en-GB"/>
        </w:rPr>
        <w:t xml:space="preserve"> has been organi</w:t>
      </w:r>
      <w:r w:rsidR="007F5825" w:rsidRPr="00F63150">
        <w:rPr>
          <w:rFonts w:ascii="Arial" w:hAnsi="Arial" w:cs="Arial"/>
          <w:lang w:val="en-GB"/>
        </w:rPr>
        <w:t>s</w:t>
      </w:r>
      <w:r w:rsidR="00C35574" w:rsidRPr="00F63150">
        <w:rPr>
          <w:rFonts w:ascii="Arial" w:hAnsi="Arial" w:cs="Arial"/>
          <w:lang w:val="en-GB"/>
        </w:rPr>
        <w:t xml:space="preserve">ed </w:t>
      </w:r>
      <w:r w:rsidRPr="00F63150">
        <w:rPr>
          <w:rFonts w:ascii="Arial" w:hAnsi="Arial" w:cs="Arial"/>
          <w:lang w:val="en-GB"/>
        </w:rPr>
        <w:t xml:space="preserve">by Daniele </w:t>
      </w:r>
      <w:proofErr w:type="spellStart"/>
      <w:r w:rsidRPr="00F63150">
        <w:rPr>
          <w:rFonts w:ascii="Arial" w:hAnsi="Arial" w:cs="Arial"/>
          <w:lang w:val="en-GB"/>
        </w:rPr>
        <w:t>Lotti</w:t>
      </w:r>
      <w:proofErr w:type="spellEnd"/>
      <w:r w:rsidRPr="00F63150">
        <w:rPr>
          <w:rFonts w:ascii="Arial" w:hAnsi="Arial" w:cs="Arial"/>
          <w:lang w:val="en-GB"/>
        </w:rPr>
        <w:t xml:space="preserve"> and Lauretta </w:t>
      </w:r>
      <w:proofErr w:type="spellStart"/>
      <w:r w:rsidRPr="00F63150">
        <w:rPr>
          <w:rFonts w:ascii="Arial" w:hAnsi="Arial" w:cs="Arial"/>
          <w:lang w:val="en-GB"/>
        </w:rPr>
        <w:t>Scicchitano</w:t>
      </w:r>
      <w:proofErr w:type="spellEnd"/>
      <w:r w:rsidRPr="00F63150">
        <w:rPr>
          <w:rFonts w:ascii="Arial" w:hAnsi="Arial" w:cs="Arial"/>
          <w:lang w:val="en-GB"/>
        </w:rPr>
        <w:t xml:space="preserve"> </w:t>
      </w:r>
      <w:proofErr w:type="spellStart"/>
      <w:r w:rsidRPr="00F63150">
        <w:rPr>
          <w:rFonts w:ascii="Arial" w:hAnsi="Arial" w:cs="Arial"/>
          <w:lang w:val="en-GB"/>
        </w:rPr>
        <w:t>Lotti</w:t>
      </w:r>
      <w:r w:rsidR="00C35574" w:rsidRPr="00F63150">
        <w:rPr>
          <w:rFonts w:ascii="Arial" w:hAnsi="Arial" w:cs="Arial"/>
          <w:lang w:val="en-GB"/>
        </w:rPr>
        <w:t>’</w:t>
      </w:r>
      <w:r w:rsidRPr="00F63150">
        <w:rPr>
          <w:rFonts w:ascii="Arial" w:hAnsi="Arial" w:cs="Arial"/>
          <w:lang w:val="en-GB"/>
        </w:rPr>
        <w:t>s</w:t>
      </w:r>
      <w:proofErr w:type="spellEnd"/>
      <w:r w:rsidRPr="00F63150">
        <w:rPr>
          <w:rFonts w:ascii="Arial" w:hAnsi="Arial" w:cs="Arial"/>
          <w:lang w:val="en-GB"/>
        </w:rPr>
        <w:t xml:space="preserve"> </w:t>
      </w:r>
      <w:proofErr w:type="spellStart"/>
      <w:r w:rsidRPr="00F63150">
        <w:rPr>
          <w:rFonts w:ascii="Arial" w:hAnsi="Arial" w:cs="Arial"/>
          <w:i/>
          <w:iCs/>
          <w:lang w:val="en-GB"/>
        </w:rPr>
        <w:t>LottiArt</w:t>
      </w:r>
      <w:proofErr w:type="spellEnd"/>
      <w:r w:rsidRPr="00F63150">
        <w:rPr>
          <w:rFonts w:ascii="Arial" w:hAnsi="Arial" w:cs="Arial"/>
          <w:lang w:val="en-GB"/>
        </w:rPr>
        <w:t xml:space="preserve">, </w:t>
      </w:r>
      <w:r w:rsidR="00C35574" w:rsidRPr="00F63150">
        <w:rPr>
          <w:rFonts w:ascii="Arial" w:hAnsi="Arial" w:cs="Arial"/>
          <w:lang w:val="en-GB"/>
        </w:rPr>
        <w:t>with</w:t>
      </w:r>
      <w:r w:rsidRPr="00F63150">
        <w:rPr>
          <w:rFonts w:ascii="Arial" w:hAnsi="Arial" w:cs="Arial"/>
          <w:lang w:val="en-GB"/>
        </w:rPr>
        <w:t xml:space="preserve"> the patronage of the Municipality of Bellagio</w:t>
      </w:r>
      <w:r w:rsidR="00C35574" w:rsidRPr="00F63150">
        <w:rPr>
          <w:rFonts w:ascii="Arial" w:hAnsi="Arial" w:cs="Arial"/>
          <w:lang w:val="en-GB"/>
        </w:rPr>
        <w:t xml:space="preserve"> and</w:t>
      </w:r>
      <w:r w:rsidRPr="00F63150">
        <w:rPr>
          <w:rFonts w:ascii="Arial" w:hAnsi="Arial" w:cs="Arial"/>
          <w:lang w:val="en-GB"/>
        </w:rPr>
        <w:t xml:space="preserve"> in collaboration with the Torre </w:t>
      </w:r>
      <w:proofErr w:type="spellStart"/>
      <w:r w:rsidRPr="00F63150">
        <w:rPr>
          <w:rFonts w:ascii="Arial" w:hAnsi="Arial" w:cs="Arial"/>
          <w:lang w:val="en-GB"/>
        </w:rPr>
        <w:t>delle</w:t>
      </w:r>
      <w:proofErr w:type="spellEnd"/>
      <w:r w:rsidRPr="00F63150">
        <w:rPr>
          <w:rFonts w:ascii="Arial" w:hAnsi="Arial" w:cs="Arial"/>
          <w:lang w:val="en-GB"/>
        </w:rPr>
        <w:t xml:space="preserve"> Arti</w:t>
      </w:r>
      <w:r w:rsidR="00C35574" w:rsidRPr="00F63150">
        <w:rPr>
          <w:rFonts w:ascii="Arial" w:hAnsi="Arial" w:cs="Arial"/>
          <w:lang w:val="en-GB"/>
        </w:rPr>
        <w:t xml:space="preserve"> Cultural Association.</w:t>
      </w:r>
      <w:r w:rsidRPr="00F63150">
        <w:rPr>
          <w:rFonts w:ascii="Arial" w:hAnsi="Arial" w:cs="Arial"/>
          <w:lang w:val="en-GB"/>
        </w:rPr>
        <w:t xml:space="preserve"> </w:t>
      </w:r>
      <w:r w:rsidR="00C35574" w:rsidRPr="00F63150">
        <w:rPr>
          <w:rFonts w:ascii="Arial" w:hAnsi="Arial" w:cs="Arial"/>
          <w:lang w:val="en-GB"/>
        </w:rPr>
        <w:t>It</w:t>
      </w:r>
      <w:r w:rsidR="007F5825" w:rsidRPr="00F63150">
        <w:rPr>
          <w:rFonts w:ascii="Arial" w:hAnsi="Arial" w:cs="Arial"/>
          <w:lang w:val="en-GB"/>
        </w:rPr>
        <w:t xml:space="preserve"> </w:t>
      </w:r>
      <w:r w:rsidR="00F63150">
        <w:rPr>
          <w:rFonts w:ascii="Arial" w:hAnsi="Arial" w:cs="Arial"/>
          <w:lang w:val="en-GB"/>
        </w:rPr>
        <w:t xml:space="preserve">commences with a focus on </w:t>
      </w:r>
      <w:r w:rsidR="00F63150">
        <w:rPr>
          <w:rFonts w:ascii="Arial" w:hAnsi="Arial" w:cs="Arial"/>
          <w:b/>
          <w:bCs/>
          <w:lang w:val="en-GB"/>
        </w:rPr>
        <w:t>T</w:t>
      </w:r>
      <w:r w:rsidR="00C35574" w:rsidRPr="00F63150">
        <w:rPr>
          <w:rFonts w:ascii="Arial" w:hAnsi="Arial" w:cs="Arial"/>
          <w:b/>
          <w:bCs/>
          <w:lang w:val="en-GB"/>
        </w:rPr>
        <w:t>wentieth-century a</w:t>
      </w:r>
      <w:r w:rsidRPr="00F63150">
        <w:rPr>
          <w:rFonts w:ascii="Arial" w:hAnsi="Arial" w:cs="Arial"/>
          <w:b/>
          <w:bCs/>
          <w:lang w:val="en-GB"/>
        </w:rPr>
        <w:t>rt</w:t>
      </w:r>
      <w:r w:rsidR="00C35574" w:rsidRPr="00F63150">
        <w:rPr>
          <w:rFonts w:ascii="Arial" w:hAnsi="Arial" w:cs="Arial"/>
          <w:b/>
          <w:bCs/>
          <w:lang w:val="en-GB"/>
        </w:rPr>
        <w:t>s</w:t>
      </w:r>
      <w:r w:rsidRPr="00F63150">
        <w:rPr>
          <w:rFonts w:ascii="Arial" w:hAnsi="Arial" w:cs="Arial"/>
          <w:b/>
          <w:bCs/>
          <w:lang w:val="en-GB"/>
        </w:rPr>
        <w:t xml:space="preserve"> and </w:t>
      </w:r>
      <w:r w:rsidR="00C35574" w:rsidRPr="00F63150">
        <w:rPr>
          <w:rFonts w:ascii="Arial" w:hAnsi="Arial" w:cs="Arial"/>
          <w:b/>
          <w:bCs/>
          <w:lang w:val="en-GB"/>
        </w:rPr>
        <w:t>crafts</w:t>
      </w:r>
      <w:r w:rsidRPr="00F63150">
        <w:rPr>
          <w:rFonts w:ascii="Arial" w:hAnsi="Arial" w:cs="Arial"/>
          <w:b/>
          <w:bCs/>
          <w:lang w:val="en-GB"/>
        </w:rPr>
        <w:t>.</w:t>
      </w:r>
      <w:r w:rsidRPr="00F63150">
        <w:rPr>
          <w:rFonts w:ascii="Arial" w:hAnsi="Arial" w:cs="Arial"/>
          <w:lang w:val="en-GB"/>
        </w:rPr>
        <w:t xml:space="preserve"> </w:t>
      </w:r>
      <w:proofErr w:type="spellStart"/>
      <w:r w:rsidR="00C35574" w:rsidRPr="00F63150">
        <w:rPr>
          <w:rFonts w:ascii="Arial" w:hAnsi="Arial" w:cs="Arial"/>
          <w:lang w:val="en-GB"/>
        </w:rPr>
        <w:t>Lotti</w:t>
      </w:r>
      <w:proofErr w:type="spellEnd"/>
      <w:r w:rsidR="00C35574" w:rsidRPr="00F63150">
        <w:rPr>
          <w:rFonts w:ascii="Arial" w:hAnsi="Arial" w:cs="Arial"/>
          <w:lang w:val="en-GB"/>
        </w:rPr>
        <w:t xml:space="preserve"> depicts broad</w:t>
      </w:r>
      <w:r w:rsidRPr="00F63150">
        <w:rPr>
          <w:rFonts w:ascii="Arial" w:hAnsi="Arial" w:cs="Arial"/>
          <w:lang w:val="en-GB"/>
        </w:rPr>
        <w:t xml:space="preserve"> open spaces with soft, </w:t>
      </w:r>
      <w:r w:rsidR="00C35574" w:rsidRPr="00F63150">
        <w:rPr>
          <w:rFonts w:ascii="Arial" w:hAnsi="Arial" w:cs="Arial"/>
          <w:lang w:val="en-GB"/>
        </w:rPr>
        <w:t>nuanced</w:t>
      </w:r>
      <w:r w:rsidRPr="00F63150">
        <w:rPr>
          <w:rFonts w:ascii="Arial" w:hAnsi="Arial" w:cs="Arial"/>
          <w:lang w:val="en-GB"/>
        </w:rPr>
        <w:t xml:space="preserve"> brushstrokes</w:t>
      </w:r>
      <w:r w:rsidR="00F63150">
        <w:rPr>
          <w:rFonts w:ascii="Arial" w:hAnsi="Arial" w:cs="Arial"/>
          <w:lang w:val="en-GB"/>
        </w:rPr>
        <w:t xml:space="preserve"> that </w:t>
      </w:r>
      <w:r w:rsidRPr="00F63150">
        <w:rPr>
          <w:rFonts w:ascii="Arial" w:hAnsi="Arial" w:cs="Arial"/>
          <w:lang w:val="en-GB"/>
        </w:rPr>
        <w:t xml:space="preserve">create atmospheres </w:t>
      </w:r>
      <w:r w:rsidR="00F63150">
        <w:rPr>
          <w:rFonts w:ascii="Arial" w:hAnsi="Arial" w:cs="Arial"/>
          <w:lang w:val="en-GB"/>
        </w:rPr>
        <w:t xml:space="preserve">imbued with a sense </w:t>
      </w:r>
      <w:r w:rsidR="00A835FE" w:rsidRPr="00F63150">
        <w:rPr>
          <w:rFonts w:ascii="Arial" w:hAnsi="Arial" w:cs="Arial"/>
          <w:lang w:val="en-GB"/>
        </w:rPr>
        <w:t>of</w:t>
      </w:r>
      <w:r w:rsidRPr="00F63150">
        <w:rPr>
          <w:rFonts w:ascii="Arial" w:hAnsi="Arial" w:cs="Arial"/>
          <w:lang w:val="en-GB"/>
        </w:rPr>
        <w:t xml:space="preserve"> suspended </w:t>
      </w:r>
      <w:r w:rsidR="00A835FE" w:rsidRPr="00F63150">
        <w:rPr>
          <w:rFonts w:ascii="Arial" w:hAnsi="Arial" w:cs="Arial"/>
          <w:lang w:val="en-GB"/>
        </w:rPr>
        <w:t>time</w:t>
      </w:r>
      <w:r w:rsidR="00F63150">
        <w:rPr>
          <w:rFonts w:ascii="Arial" w:hAnsi="Arial" w:cs="Arial"/>
          <w:lang w:val="en-GB"/>
        </w:rPr>
        <w:t>,</w:t>
      </w:r>
      <w:r w:rsidR="00A835FE" w:rsidRPr="00F63150">
        <w:rPr>
          <w:rFonts w:ascii="Arial" w:hAnsi="Arial" w:cs="Arial"/>
          <w:lang w:val="en-GB"/>
        </w:rPr>
        <w:t xml:space="preserve"> </w:t>
      </w:r>
      <w:r w:rsidR="00F63150">
        <w:rPr>
          <w:rFonts w:ascii="Arial" w:hAnsi="Arial" w:cs="Arial"/>
          <w:lang w:val="en-GB"/>
        </w:rPr>
        <w:t xml:space="preserve">where </w:t>
      </w:r>
      <w:r w:rsidRPr="00F63150">
        <w:rPr>
          <w:rFonts w:ascii="Arial" w:hAnsi="Arial" w:cs="Arial"/>
          <w:lang w:val="en-GB"/>
        </w:rPr>
        <w:t>work punctuates the rhythms of the day</w:t>
      </w:r>
      <w:r w:rsidR="00A835FE" w:rsidRPr="00F63150">
        <w:rPr>
          <w:rFonts w:ascii="Arial" w:hAnsi="Arial" w:cs="Arial"/>
          <w:lang w:val="en-GB"/>
        </w:rPr>
        <w:t>.</w:t>
      </w:r>
      <w:r w:rsidRPr="00F63150">
        <w:rPr>
          <w:rFonts w:ascii="Arial" w:hAnsi="Arial" w:cs="Arial"/>
          <w:lang w:val="en-GB"/>
        </w:rPr>
        <w:t xml:space="preserve"> </w:t>
      </w:r>
      <w:r w:rsidR="00A835FE" w:rsidRPr="00F63150">
        <w:rPr>
          <w:rFonts w:ascii="Arial" w:hAnsi="Arial" w:cs="Arial"/>
          <w:lang w:val="en-GB"/>
        </w:rPr>
        <w:t>This is true o</w:t>
      </w:r>
      <w:r w:rsidR="0076276A">
        <w:rPr>
          <w:rFonts w:ascii="Arial" w:hAnsi="Arial" w:cs="Arial"/>
          <w:lang w:val="en-GB"/>
        </w:rPr>
        <w:t>f</w:t>
      </w:r>
      <w:r w:rsidR="00A835FE" w:rsidRPr="00F63150">
        <w:rPr>
          <w:rFonts w:ascii="Arial" w:hAnsi="Arial" w:cs="Arial"/>
          <w:lang w:val="en-GB"/>
        </w:rPr>
        <w:t xml:space="preserve"> </w:t>
      </w:r>
      <w:r w:rsidRPr="00F63150">
        <w:rPr>
          <w:rFonts w:ascii="Arial" w:hAnsi="Arial" w:cs="Arial"/>
          <w:i/>
          <w:iCs/>
          <w:lang w:val="en-GB"/>
        </w:rPr>
        <w:t>Chioggia</w:t>
      </w:r>
      <w:r w:rsidRPr="00F63150">
        <w:rPr>
          <w:rFonts w:ascii="Arial" w:hAnsi="Arial" w:cs="Arial"/>
          <w:lang w:val="en-GB"/>
        </w:rPr>
        <w:t>, a watercolour from 1950</w:t>
      </w:r>
      <w:r w:rsidR="0076276A">
        <w:rPr>
          <w:rFonts w:ascii="Arial" w:hAnsi="Arial" w:cs="Arial"/>
          <w:lang w:val="en-GB"/>
        </w:rPr>
        <w:t xml:space="preserve"> that </w:t>
      </w:r>
      <w:r w:rsidR="00A835FE" w:rsidRPr="00F63150">
        <w:rPr>
          <w:rFonts w:ascii="Arial" w:hAnsi="Arial" w:cs="Arial"/>
          <w:lang w:val="en-GB"/>
        </w:rPr>
        <w:t>portray</w:t>
      </w:r>
      <w:r w:rsidR="0076276A">
        <w:rPr>
          <w:rFonts w:ascii="Arial" w:hAnsi="Arial" w:cs="Arial"/>
          <w:lang w:val="en-GB"/>
        </w:rPr>
        <w:t xml:space="preserve">s </w:t>
      </w:r>
      <w:r w:rsidRPr="00F63150">
        <w:rPr>
          <w:rFonts w:ascii="Arial" w:hAnsi="Arial" w:cs="Arial"/>
          <w:lang w:val="en-GB"/>
        </w:rPr>
        <w:t xml:space="preserve">a group of fishermen at work on the pier, </w:t>
      </w:r>
      <w:r w:rsidR="0076276A">
        <w:rPr>
          <w:rFonts w:ascii="Arial" w:hAnsi="Arial" w:cs="Arial"/>
          <w:lang w:val="en-GB"/>
        </w:rPr>
        <w:t xml:space="preserve">and also </w:t>
      </w:r>
      <w:proofErr w:type="spellStart"/>
      <w:r w:rsidRPr="00F63150">
        <w:rPr>
          <w:rFonts w:ascii="Arial" w:hAnsi="Arial" w:cs="Arial"/>
          <w:i/>
          <w:iCs/>
          <w:lang w:val="en-GB"/>
        </w:rPr>
        <w:t>Contadini</w:t>
      </w:r>
      <w:proofErr w:type="spellEnd"/>
      <w:r w:rsidR="00A835FE" w:rsidRPr="00F63150">
        <w:rPr>
          <w:rFonts w:ascii="Arial" w:hAnsi="Arial" w:cs="Arial"/>
          <w:lang w:val="en-GB"/>
        </w:rPr>
        <w:t xml:space="preserve"> [Farmworkers]</w:t>
      </w:r>
      <w:r w:rsidRPr="00F63150">
        <w:rPr>
          <w:rFonts w:ascii="Arial" w:hAnsi="Arial" w:cs="Arial"/>
          <w:lang w:val="en-GB"/>
        </w:rPr>
        <w:t xml:space="preserve"> </w:t>
      </w:r>
      <w:r w:rsidR="00A835FE" w:rsidRPr="00F63150">
        <w:rPr>
          <w:rFonts w:ascii="Arial" w:hAnsi="Arial" w:cs="Arial"/>
          <w:lang w:val="en-GB"/>
        </w:rPr>
        <w:t>(</w:t>
      </w:r>
      <w:r w:rsidRPr="00F63150">
        <w:rPr>
          <w:rFonts w:ascii="Arial" w:hAnsi="Arial" w:cs="Arial"/>
          <w:lang w:val="en-GB"/>
        </w:rPr>
        <w:t>1940</w:t>
      </w:r>
      <w:r w:rsidR="00A835FE" w:rsidRPr="00F63150">
        <w:rPr>
          <w:rFonts w:ascii="Arial" w:hAnsi="Arial" w:cs="Arial"/>
          <w:lang w:val="en-GB"/>
        </w:rPr>
        <w:t>)</w:t>
      </w:r>
      <w:r w:rsidRPr="00F63150">
        <w:rPr>
          <w:rFonts w:ascii="Arial" w:hAnsi="Arial" w:cs="Arial"/>
          <w:lang w:val="en-GB"/>
        </w:rPr>
        <w:t xml:space="preserve">, </w:t>
      </w:r>
      <w:r w:rsidR="007F5825" w:rsidRPr="00F63150">
        <w:rPr>
          <w:rFonts w:ascii="Arial" w:hAnsi="Arial" w:cs="Arial"/>
          <w:lang w:val="en-GB"/>
        </w:rPr>
        <w:t>or</w:t>
      </w:r>
      <w:r w:rsidR="00A835FE" w:rsidRPr="00F63150">
        <w:rPr>
          <w:rFonts w:ascii="Arial" w:hAnsi="Arial" w:cs="Arial"/>
          <w:lang w:val="en-GB"/>
        </w:rPr>
        <w:t xml:space="preserve"> again</w:t>
      </w:r>
      <w:r w:rsidRPr="00F63150">
        <w:rPr>
          <w:rFonts w:ascii="Arial" w:hAnsi="Arial" w:cs="Arial"/>
          <w:lang w:val="en-GB"/>
        </w:rPr>
        <w:t xml:space="preserve"> </w:t>
      </w:r>
      <w:r w:rsidRPr="00F63150">
        <w:rPr>
          <w:rFonts w:ascii="Arial" w:hAnsi="Arial" w:cs="Arial"/>
          <w:i/>
          <w:iCs/>
          <w:lang w:val="en-GB"/>
        </w:rPr>
        <w:t xml:space="preserve">Le </w:t>
      </w:r>
      <w:proofErr w:type="spellStart"/>
      <w:r w:rsidRPr="00F63150">
        <w:rPr>
          <w:rFonts w:ascii="Arial" w:hAnsi="Arial" w:cs="Arial"/>
          <w:i/>
          <w:iCs/>
          <w:lang w:val="en-GB"/>
        </w:rPr>
        <w:t>Mondine</w:t>
      </w:r>
      <w:proofErr w:type="spellEnd"/>
      <w:r w:rsidR="00A835FE" w:rsidRPr="00F63150">
        <w:rPr>
          <w:rFonts w:ascii="Arial" w:hAnsi="Arial" w:cs="Arial"/>
          <w:lang w:val="en-GB"/>
        </w:rPr>
        <w:t xml:space="preserve"> [Female Farmworkers]</w:t>
      </w:r>
      <w:r w:rsidR="007F5825" w:rsidRPr="00F63150">
        <w:rPr>
          <w:rFonts w:ascii="Arial" w:hAnsi="Arial" w:cs="Arial"/>
          <w:lang w:val="en-GB"/>
        </w:rPr>
        <w:t>,</w:t>
      </w:r>
      <w:r w:rsidR="00A835FE" w:rsidRPr="00F63150">
        <w:rPr>
          <w:rFonts w:ascii="Arial" w:hAnsi="Arial" w:cs="Arial"/>
          <w:lang w:val="en-GB"/>
        </w:rPr>
        <w:t xml:space="preserve"> a work in ink</w:t>
      </w:r>
      <w:r w:rsidRPr="00F63150">
        <w:rPr>
          <w:rFonts w:ascii="Arial" w:hAnsi="Arial" w:cs="Arial"/>
          <w:lang w:val="en-GB"/>
        </w:rPr>
        <w:t xml:space="preserve"> in which the figures, rendered with a few skilful strokes, </w:t>
      </w:r>
      <w:r w:rsidR="00430C22" w:rsidRPr="00F63150">
        <w:rPr>
          <w:rFonts w:ascii="Arial" w:hAnsi="Arial" w:cs="Arial"/>
          <w:lang w:val="en-GB"/>
        </w:rPr>
        <w:t>narrate</w:t>
      </w:r>
      <w:r w:rsidR="00A835FE" w:rsidRPr="00F63150">
        <w:rPr>
          <w:rFonts w:ascii="Arial" w:hAnsi="Arial" w:cs="Arial"/>
          <w:lang w:val="en-GB"/>
        </w:rPr>
        <w:t xml:space="preserve"> </w:t>
      </w:r>
      <w:r w:rsidRPr="00F63150">
        <w:rPr>
          <w:rFonts w:ascii="Arial" w:hAnsi="Arial" w:cs="Arial"/>
          <w:lang w:val="en-GB"/>
        </w:rPr>
        <w:t xml:space="preserve">the natural </w:t>
      </w:r>
      <w:r w:rsidR="00A835FE" w:rsidRPr="00F63150">
        <w:rPr>
          <w:rFonts w:ascii="Arial" w:hAnsi="Arial" w:cs="Arial"/>
          <w:lang w:val="en-GB"/>
        </w:rPr>
        <w:t>movements</w:t>
      </w:r>
      <w:r w:rsidRPr="00F63150">
        <w:rPr>
          <w:rFonts w:ascii="Arial" w:hAnsi="Arial" w:cs="Arial"/>
          <w:lang w:val="en-GB"/>
        </w:rPr>
        <w:t xml:space="preserve"> and simplicity that characterise</w:t>
      </w:r>
      <w:r w:rsidR="00A835FE" w:rsidRPr="00F63150">
        <w:rPr>
          <w:rFonts w:ascii="Arial" w:hAnsi="Arial" w:cs="Arial"/>
          <w:lang w:val="en-GB"/>
        </w:rPr>
        <w:t>d</w:t>
      </w:r>
      <w:r w:rsidRPr="00F63150">
        <w:rPr>
          <w:rFonts w:ascii="Arial" w:hAnsi="Arial" w:cs="Arial"/>
          <w:lang w:val="en-GB"/>
        </w:rPr>
        <w:t xml:space="preserve"> rural life at the time.  </w:t>
      </w:r>
    </w:p>
    <w:p w14:paraId="4F1FD147" w14:textId="77777777" w:rsidR="006A4A76" w:rsidRPr="00F63150" w:rsidRDefault="005D3C75" w:rsidP="00E80E8E">
      <w:pPr>
        <w:spacing w:line="276" w:lineRule="auto"/>
        <w:jc w:val="both"/>
        <w:rPr>
          <w:rFonts w:ascii="Arial" w:hAnsi="Arial" w:cs="Arial"/>
          <w:lang w:val="en-GB"/>
        </w:rPr>
      </w:pPr>
      <w:r w:rsidRPr="00F63150">
        <w:rPr>
          <w:rFonts w:ascii="Arial" w:hAnsi="Arial" w:cs="Arial"/>
          <w:lang w:val="en-GB"/>
        </w:rPr>
        <w:t xml:space="preserve">In </w:t>
      </w:r>
      <w:r w:rsidR="00A835FE" w:rsidRPr="00F63150">
        <w:rPr>
          <w:rFonts w:ascii="Arial" w:hAnsi="Arial" w:cs="Arial"/>
          <w:lang w:val="en-GB"/>
        </w:rPr>
        <w:t xml:space="preserve">his portrayal of </w:t>
      </w:r>
      <w:r w:rsidRPr="00F63150">
        <w:rPr>
          <w:rFonts w:ascii="Arial" w:hAnsi="Arial" w:cs="Arial"/>
          <w:lang w:val="en-GB"/>
        </w:rPr>
        <w:t>interior spaces</w:t>
      </w:r>
      <w:r w:rsidR="00A835FE" w:rsidRPr="00F63150">
        <w:rPr>
          <w:rFonts w:ascii="Arial" w:hAnsi="Arial" w:cs="Arial"/>
          <w:lang w:val="en-GB"/>
        </w:rPr>
        <w:t>,</w:t>
      </w:r>
      <w:r w:rsidRPr="00F63150">
        <w:rPr>
          <w:rFonts w:ascii="Arial" w:hAnsi="Arial" w:cs="Arial"/>
          <w:lang w:val="en-GB"/>
        </w:rPr>
        <w:t xml:space="preserve"> such as the tavern, the tailor</w:t>
      </w:r>
      <w:r w:rsidR="00A835FE" w:rsidRPr="00F63150">
        <w:rPr>
          <w:rFonts w:ascii="Arial" w:hAnsi="Arial" w:cs="Arial"/>
          <w:lang w:val="en-GB"/>
        </w:rPr>
        <w:t>’</w:t>
      </w:r>
      <w:r w:rsidRPr="00F63150">
        <w:rPr>
          <w:rFonts w:ascii="Arial" w:hAnsi="Arial" w:cs="Arial"/>
          <w:lang w:val="en-GB"/>
        </w:rPr>
        <w:t xml:space="preserve">s workshop </w:t>
      </w:r>
      <w:r w:rsidR="0076276A">
        <w:rPr>
          <w:rFonts w:ascii="Arial" w:hAnsi="Arial" w:cs="Arial"/>
          <w:lang w:val="en-GB"/>
        </w:rPr>
        <w:t>or</w:t>
      </w:r>
      <w:r w:rsidRPr="00F63150">
        <w:rPr>
          <w:rFonts w:ascii="Arial" w:hAnsi="Arial" w:cs="Arial"/>
          <w:lang w:val="en-GB"/>
        </w:rPr>
        <w:t xml:space="preserve"> the artist</w:t>
      </w:r>
      <w:r w:rsidR="00A835FE" w:rsidRPr="00F63150">
        <w:rPr>
          <w:rFonts w:ascii="Arial" w:hAnsi="Arial" w:cs="Arial"/>
          <w:lang w:val="en-GB"/>
        </w:rPr>
        <w:t>’</w:t>
      </w:r>
      <w:r w:rsidRPr="00F63150">
        <w:rPr>
          <w:rFonts w:ascii="Arial" w:hAnsi="Arial" w:cs="Arial"/>
          <w:lang w:val="en-GB"/>
        </w:rPr>
        <w:t xml:space="preserve">s studio, </w:t>
      </w:r>
      <w:proofErr w:type="spellStart"/>
      <w:r w:rsidRPr="00F63150">
        <w:rPr>
          <w:rFonts w:ascii="Arial" w:hAnsi="Arial" w:cs="Arial"/>
          <w:lang w:val="en-GB"/>
        </w:rPr>
        <w:t>Lotti</w:t>
      </w:r>
      <w:proofErr w:type="spellEnd"/>
      <w:r w:rsidR="00430C22" w:rsidRPr="00F63150">
        <w:rPr>
          <w:rFonts w:ascii="Arial" w:hAnsi="Arial" w:cs="Arial"/>
          <w:lang w:val="en-GB"/>
        </w:rPr>
        <w:t xml:space="preserve"> </w:t>
      </w:r>
      <w:r w:rsidR="00A835FE" w:rsidRPr="00F63150">
        <w:rPr>
          <w:rFonts w:ascii="Arial" w:hAnsi="Arial" w:cs="Arial"/>
          <w:lang w:val="en-GB"/>
        </w:rPr>
        <w:t>created</w:t>
      </w:r>
      <w:r w:rsidRPr="00F63150">
        <w:rPr>
          <w:rFonts w:ascii="Arial" w:hAnsi="Arial" w:cs="Arial"/>
          <w:lang w:val="en-GB"/>
        </w:rPr>
        <w:t xml:space="preserve"> works that </w:t>
      </w:r>
      <w:r w:rsidR="00A835FE" w:rsidRPr="00F63150">
        <w:rPr>
          <w:rFonts w:ascii="Arial" w:hAnsi="Arial" w:cs="Arial"/>
          <w:lang w:val="en-GB"/>
        </w:rPr>
        <w:t xml:space="preserve">transcend </w:t>
      </w:r>
      <w:r w:rsidRPr="00F63150">
        <w:rPr>
          <w:rFonts w:ascii="Arial" w:hAnsi="Arial" w:cs="Arial"/>
          <w:lang w:val="en-GB"/>
        </w:rPr>
        <w:t xml:space="preserve">the simple representation of </w:t>
      </w:r>
      <w:r w:rsidR="00A835FE" w:rsidRPr="00F63150">
        <w:rPr>
          <w:rFonts w:ascii="Arial" w:hAnsi="Arial" w:cs="Arial"/>
          <w:lang w:val="en-GB"/>
        </w:rPr>
        <w:t xml:space="preserve">settings, and through </w:t>
      </w:r>
      <w:r w:rsidRPr="00F63150">
        <w:rPr>
          <w:rFonts w:ascii="Arial" w:hAnsi="Arial" w:cs="Arial"/>
          <w:lang w:val="en-GB"/>
        </w:rPr>
        <w:t xml:space="preserve">his </w:t>
      </w:r>
      <w:r w:rsidR="00430C22" w:rsidRPr="00F63150">
        <w:rPr>
          <w:rFonts w:ascii="Arial" w:hAnsi="Arial" w:cs="Arial"/>
          <w:lang w:val="en-GB"/>
        </w:rPr>
        <w:t>masterly</w:t>
      </w:r>
      <w:r w:rsidR="006B5D3D" w:rsidRPr="00F63150">
        <w:rPr>
          <w:rFonts w:ascii="Arial" w:hAnsi="Arial" w:cs="Arial"/>
          <w:lang w:val="en-GB"/>
        </w:rPr>
        <w:t xml:space="preserve"> </w:t>
      </w:r>
      <w:r w:rsidRPr="00F63150">
        <w:rPr>
          <w:rFonts w:ascii="Arial" w:hAnsi="Arial" w:cs="Arial"/>
          <w:lang w:val="en-GB"/>
        </w:rPr>
        <w:t>handling of light and colour</w:t>
      </w:r>
      <w:r w:rsidR="00430C22" w:rsidRPr="00F63150">
        <w:rPr>
          <w:rFonts w:ascii="Arial" w:hAnsi="Arial" w:cs="Arial"/>
          <w:lang w:val="en-GB"/>
        </w:rPr>
        <w:t>,</w:t>
      </w:r>
      <w:r w:rsidRPr="00F63150">
        <w:rPr>
          <w:rFonts w:ascii="Arial" w:hAnsi="Arial" w:cs="Arial"/>
          <w:lang w:val="en-GB"/>
        </w:rPr>
        <w:t xml:space="preserve"> </w:t>
      </w:r>
      <w:r w:rsidR="0076276A">
        <w:rPr>
          <w:rFonts w:ascii="Arial" w:hAnsi="Arial" w:cs="Arial"/>
          <w:lang w:val="en-GB"/>
        </w:rPr>
        <w:t xml:space="preserve">combined with </w:t>
      </w:r>
      <w:r w:rsidRPr="00F63150">
        <w:rPr>
          <w:rFonts w:ascii="Arial" w:hAnsi="Arial" w:cs="Arial"/>
          <w:lang w:val="en-GB"/>
        </w:rPr>
        <w:t xml:space="preserve">his </w:t>
      </w:r>
      <w:r w:rsidR="006B5D3D" w:rsidRPr="00F63150">
        <w:rPr>
          <w:rFonts w:ascii="Arial" w:hAnsi="Arial" w:cs="Arial"/>
          <w:lang w:val="en-GB"/>
        </w:rPr>
        <w:t>command</w:t>
      </w:r>
      <w:r w:rsidRPr="00F63150">
        <w:rPr>
          <w:rFonts w:ascii="Arial" w:hAnsi="Arial" w:cs="Arial"/>
          <w:lang w:val="en-GB"/>
        </w:rPr>
        <w:t xml:space="preserve"> of </w:t>
      </w:r>
      <w:r w:rsidRPr="00F63150">
        <w:rPr>
          <w:rFonts w:ascii="Arial" w:hAnsi="Arial" w:cs="Arial"/>
          <w:lang w:val="en-GB"/>
        </w:rPr>
        <w:lastRenderedPageBreak/>
        <w:t>numerous techniques</w:t>
      </w:r>
      <w:r w:rsidR="006B5D3D" w:rsidRPr="00F63150">
        <w:rPr>
          <w:rFonts w:ascii="Arial" w:hAnsi="Arial" w:cs="Arial"/>
          <w:lang w:val="en-GB"/>
        </w:rPr>
        <w:t>,</w:t>
      </w:r>
      <w:r w:rsidRPr="00F63150">
        <w:rPr>
          <w:rFonts w:ascii="Arial" w:hAnsi="Arial" w:cs="Arial"/>
          <w:lang w:val="en-GB"/>
        </w:rPr>
        <w:t xml:space="preserve"> </w:t>
      </w:r>
      <w:r w:rsidR="006B5D3D" w:rsidRPr="00F63150">
        <w:rPr>
          <w:rFonts w:ascii="Arial" w:hAnsi="Arial" w:cs="Arial"/>
          <w:lang w:val="en-GB"/>
        </w:rPr>
        <w:t xml:space="preserve">among them </w:t>
      </w:r>
      <w:r w:rsidRPr="00F63150">
        <w:rPr>
          <w:rFonts w:ascii="Arial" w:hAnsi="Arial" w:cs="Arial"/>
          <w:lang w:val="en-GB"/>
        </w:rPr>
        <w:t>watercolour, Indian ink and oil</w:t>
      </w:r>
      <w:r w:rsidR="0076276A">
        <w:rPr>
          <w:rFonts w:ascii="Arial" w:hAnsi="Arial" w:cs="Arial"/>
          <w:lang w:val="en-GB"/>
        </w:rPr>
        <w:t xml:space="preserve"> paint</w:t>
      </w:r>
      <w:r w:rsidRPr="00F63150">
        <w:rPr>
          <w:rFonts w:ascii="Arial" w:hAnsi="Arial" w:cs="Arial"/>
          <w:lang w:val="en-GB"/>
        </w:rPr>
        <w:t>, he recreate</w:t>
      </w:r>
      <w:r w:rsidR="0076276A">
        <w:rPr>
          <w:rFonts w:ascii="Arial" w:hAnsi="Arial" w:cs="Arial"/>
          <w:lang w:val="en-GB"/>
        </w:rPr>
        <w:t>d</w:t>
      </w:r>
      <w:r w:rsidRPr="00F63150">
        <w:rPr>
          <w:rFonts w:ascii="Arial" w:hAnsi="Arial" w:cs="Arial"/>
          <w:lang w:val="en-GB"/>
        </w:rPr>
        <w:t xml:space="preserve"> situations linked to a recent past.</w:t>
      </w:r>
    </w:p>
    <w:p w14:paraId="12AC8157" w14:textId="77777777" w:rsidR="00430C22" w:rsidRPr="00E80E8E" w:rsidRDefault="00430C22" w:rsidP="00E80E8E">
      <w:pPr>
        <w:spacing w:line="276" w:lineRule="auto"/>
        <w:ind w:firstLine="720"/>
        <w:jc w:val="both"/>
        <w:rPr>
          <w:rFonts w:ascii="Arial" w:hAnsi="Arial" w:cs="Arial"/>
          <w:sz w:val="10"/>
          <w:szCs w:val="10"/>
          <w:lang w:val="en-GB"/>
        </w:rPr>
      </w:pPr>
    </w:p>
    <w:p w14:paraId="7EEA9356" w14:textId="77777777" w:rsidR="00430C22" w:rsidRPr="00F63150" w:rsidRDefault="00430C22" w:rsidP="00E80E8E">
      <w:pPr>
        <w:spacing w:line="276" w:lineRule="auto"/>
        <w:jc w:val="both"/>
        <w:rPr>
          <w:rFonts w:ascii="Arial" w:hAnsi="Arial" w:cs="Arial"/>
          <w:lang w:val="en-GB"/>
        </w:rPr>
      </w:pPr>
      <w:r w:rsidRPr="00F63150">
        <w:rPr>
          <w:rFonts w:ascii="Arial" w:hAnsi="Arial" w:cs="Arial"/>
          <w:lang w:val="en-GB"/>
        </w:rPr>
        <w:t xml:space="preserve">The intermediate space of the tower hosts </w:t>
      </w:r>
      <w:r w:rsidRPr="00F63150">
        <w:rPr>
          <w:rFonts w:ascii="Arial" w:hAnsi="Arial" w:cs="Arial"/>
          <w:b/>
          <w:bCs/>
          <w:lang w:val="en-GB"/>
        </w:rPr>
        <w:t>Stories of toil and beauty</w:t>
      </w:r>
      <w:r w:rsidRPr="00F63150">
        <w:rPr>
          <w:rFonts w:ascii="Arial" w:hAnsi="Arial" w:cs="Arial"/>
          <w:lang w:val="en-GB"/>
        </w:rPr>
        <w:t xml:space="preserve"> in which the universe of female labour is recounted with sensitivity and respect. In these works of great expressiveness and simplicity of execution, bodies engaged in hard daily work emerge from a minimum of drawn lines, as in </w:t>
      </w:r>
      <w:r w:rsidRPr="00F63150">
        <w:rPr>
          <w:rFonts w:ascii="Arial" w:hAnsi="Arial" w:cs="Arial"/>
          <w:i/>
          <w:iCs/>
          <w:lang w:val="en-GB"/>
        </w:rPr>
        <w:t xml:space="preserve">La </w:t>
      </w:r>
      <w:proofErr w:type="spellStart"/>
      <w:r w:rsidRPr="00F63150">
        <w:rPr>
          <w:rFonts w:ascii="Arial" w:hAnsi="Arial" w:cs="Arial"/>
          <w:i/>
          <w:iCs/>
          <w:lang w:val="en-GB"/>
        </w:rPr>
        <w:t>Pescivendola</w:t>
      </w:r>
      <w:proofErr w:type="spellEnd"/>
      <w:r w:rsidR="00A170B7" w:rsidRPr="00F63150">
        <w:rPr>
          <w:rFonts w:ascii="Arial" w:hAnsi="Arial" w:cs="Arial"/>
          <w:lang w:val="en-GB"/>
        </w:rPr>
        <w:t xml:space="preserve"> [The </w:t>
      </w:r>
      <w:proofErr w:type="spellStart"/>
      <w:r w:rsidR="00A170B7" w:rsidRPr="00F63150">
        <w:rPr>
          <w:rFonts w:ascii="Arial" w:hAnsi="Arial" w:cs="Arial"/>
          <w:lang w:val="en-GB"/>
        </w:rPr>
        <w:t>Fishseller</w:t>
      </w:r>
      <w:proofErr w:type="spellEnd"/>
      <w:r w:rsidR="00A170B7" w:rsidRPr="00F63150">
        <w:rPr>
          <w:rFonts w:ascii="Arial" w:hAnsi="Arial" w:cs="Arial"/>
          <w:lang w:val="en-GB"/>
        </w:rPr>
        <w:t>] (1927)</w:t>
      </w:r>
      <w:r w:rsidRPr="00F63150">
        <w:rPr>
          <w:rFonts w:ascii="Arial" w:hAnsi="Arial" w:cs="Arial"/>
          <w:lang w:val="en-GB"/>
        </w:rPr>
        <w:t xml:space="preserve"> a work in sanguine, or </w:t>
      </w:r>
      <w:r w:rsidRPr="00F63150">
        <w:rPr>
          <w:rFonts w:ascii="Arial" w:hAnsi="Arial" w:cs="Arial"/>
          <w:i/>
          <w:iCs/>
          <w:lang w:val="en-GB"/>
        </w:rPr>
        <w:t>Donne al Pozzo</w:t>
      </w:r>
      <w:r w:rsidR="003449AA" w:rsidRPr="00F63150">
        <w:rPr>
          <w:rFonts w:ascii="Arial" w:hAnsi="Arial" w:cs="Arial"/>
          <w:i/>
          <w:iCs/>
          <w:lang w:val="en-GB"/>
        </w:rPr>
        <w:t xml:space="preserve"> </w:t>
      </w:r>
      <w:r w:rsidR="003449AA" w:rsidRPr="00F63150">
        <w:rPr>
          <w:rFonts w:ascii="Arial" w:hAnsi="Arial" w:cs="Arial"/>
          <w:lang w:val="en-GB"/>
        </w:rPr>
        <w:t>[Women at the Well] (1944),</w:t>
      </w:r>
      <w:r w:rsidRPr="00F63150">
        <w:rPr>
          <w:rFonts w:ascii="Arial" w:hAnsi="Arial" w:cs="Arial"/>
          <w:lang w:val="en-GB"/>
        </w:rPr>
        <w:t xml:space="preserve"> a</w:t>
      </w:r>
      <w:r w:rsidR="003449AA" w:rsidRPr="00F63150">
        <w:rPr>
          <w:rFonts w:ascii="Arial" w:hAnsi="Arial" w:cs="Arial"/>
          <w:lang w:val="en-GB"/>
        </w:rPr>
        <w:t>n</w:t>
      </w:r>
      <w:r w:rsidRPr="00F63150">
        <w:rPr>
          <w:rFonts w:ascii="Arial" w:hAnsi="Arial" w:cs="Arial"/>
          <w:lang w:val="en-GB"/>
        </w:rPr>
        <w:t xml:space="preserve"> Indian ink </w:t>
      </w:r>
      <w:r w:rsidR="003449AA" w:rsidRPr="00F63150">
        <w:rPr>
          <w:rFonts w:ascii="Arial" w:hAnsi="Arial" w:cs="Arial"/>
          <w:lang w:val="en-GB"/>
        </w:rPr>
        <w:t>watercolour.</w:t>
      </w:r>
      <w:r w:rsidRPr="00F63150">
        <w:rPr>
          <w:rFonts w:ascii="Arial" w:hAnsi="Arial" w:cs="Arial"/>
          <w:lang w:val="en-GB"/>
        </w:rPr>
        <w:t xml:space="preserve"> </w:t>
      </w:r>
      <w:proofErr w:type="spellStart"/>
      <w:r w:rsidR="003449AA" w:rsidRPr="00F63150">
        <w:rPr>
          <w:rFonts w:ascii="Arial" w:hAnsi="Arial" w:cs="Arial"/>
          <w:lang w:val="en-GB"/>
        </w:rPr>
        <w:t>Lotti</w:t>
      </w:r>
      <w:proofErr w:type="spellEnd"/>
      <w:r w:rsidR="003449AA" w:rsidRPr="00F63150">
        <w:rPr>
          <w:rFonts w:ascii="Arial" w:hAnsi="Arial" w:cs="Arial"/>
          <w:lang w:val="en-GB"/>
        </w:rPr>
        <w:t xml:space="preserve"> outlines the</w:t>
      </w:r>
      <w:r w:rsidRPr="00F63150">
        <w:rPr>
          <w:rFonts w:ascii="Arial" w:hAnsi="Arial" w:cs="Arial"/>
          <w:lang w:val="en-GB"/>
        </w:rPr>
        <w:t xml:space="preserve"> stories of daily work with the same </w:t>
      </w:r>
      <w:r w:rsidR="003449AA" w:rsidRPr="00F63150">
        <w:rPr>
          <w:rFonts w:ascii="Arial" w:hAnsi="Arial" w:cs="Arial"/>
          <w:lang w:val="en-GB"/>
        </w:rPr>
        <w:t>virtuosity</w:t>
      </w:r>
      <w:r w:rsidRPr="00F63150">
        <w:rPr>
          <w:rFonts w:ascii="Arial" w:hAnsi="Arial" w:cs="Arial"/>
          <w:lang w:val="en-GB"/>
        </w:rPr>
        <w:t xml:space="preserve"> and attention</w:t>
      </w:r>
      <w:r w:rsidR="003449AA" w:rsidRPr="00F63150">
        <w:rPr>
          <w:rFonts w:ascii="Arial" w:hAnsi="Arial" w:cs="Arial"/>
          <w:lang w:val="en-GB"/>
        </w:rPr>
        <w:t xml:space="preserve"> he </w:t>
      </w:r>
      <w:r w:rsidRPr="00F63150">
        <w:rPr>
          <w:rFonts w:ascii="Arial" w:hAnsi="Arial" w:cs="Arial"/>
          <w:lang w:val="en-GB"/>
        </w:rPr>
        <w:t>devote</w:t>
      </w:r>
      <w:r w:rsidR="003449AA" w:rsidRPr="00F63150">
        <w:rPr>
          <w:rFonts w:ascii="Arial" w:hAnsi="Arial" w:cs="Arial"/>
          <w:lang w:val="en-GB"/>
        </w:rPr>
        <w:t>s</w:t>
      </w:r>
      <w:r w:rsidRPr="00F63150">
        <w:rPr>
          <w:rFonts w:ascii="Arial" w:hAnsi="Arial" w:cs="Arial"/>
          <w:lang w:val="en-GB"/>
        </w:rPr>
        <w:t xml:space="preserve"> to the embrace between a mother and her child, </w:t>
      </w:r>
      <w:r w:rsidR="003449AA" w:rsidRPr="00F63150">
        <w:rPr>
          <w:rFonts w:ascii="Arial" w:hAnsi="Arial" w:cs="Arial"/>
          <w:i/>
          <w:iCs/>
          <w:lang w:val="en-GB"/>
        </w:rPr>
        <w:t>Madre</w:t>
      </w:r>
      <w:r w:rsidR="003449AA" w:rsidRPr="00F63150">
        <w:rPr>
          <w:rFonts w:ascii="Arial" w:hAnsi="Arial" w:cs="Arial"/>
          <w:lang w:val="en-GB"/>
        </w:rPr>
        <w:t xml:space="preserve"> [Mother] (1966)</w:t>
      </w:r>
      <w:r w:rsidRPr="00F63150">
        <w:rPr>
          <w:rFonts w:ascii="Arial" w:hAnsi="Arial" w:cs="Arial"/>
          <w:lang w:val="en-GB"/>
        </w:rPr>
        <w:t xml:space="preserve">, and with the same expressive lightness as in </w:t>
      </w:r>
      <w:r w:rsidRPr="00F63150">
        <w:rPr>
          <w:rFonts w:ascii="Arial" w:hAnsi="Arial" w:cs="Arial"/>
          <w:i/>
          <w:iCs/>
          <w:lang w:val="en-GB"/>
        </w:rPr>
        <w:t>Dame dans le vent</w:t>
      </w:r>
      <w:r w:rsidRPr="00F63150">
        <w:rPr>
          <w:rFonts w:ascii="Arial" w:hAnsi="Arial" w:cs="Arial"/>
          <w:lang w:val="en-GB"/>
        </w:rPr>
        <w:t xml:space="preserve"> </w:t>
      </w:r>
      <w:r w:rsidR="003449AA" w:rsidRPr="00F63150">
        <w:rPr>
          <w:rFonts w:ascii="Arial" w:hAnsi="Arial" w:cs="Arial"/>
          <w:lang w:val="en-GB"/>
        </w:rPr>
        <w:t>(</w:t>
      </w:r>
      <w:r w:rsidRPr="00F63150">
        <w:rPr>
          <w:rFonts w:ascii="Arial" w:hAnsi="Arial" w:cs="Arial"/>
          <w:lang w:val="en-GB"/>
        </w:rPr>
        <w:t>1925</w:t>
      </w:r>
      <w:r w:rsidR="003449AA" w:rsidRPr="00F63150">
        <w:rPr>
          <w:rFonts w:ascii="Arial" w:hAnsi="Arial" w:cs="Arial"/>
          <w:lang w:val="en-GB"/>
        </w:rPr>
        <w:t>),</w:t>
      </w:r>
      <w:r w:rsidRPr="00F63150">
        <w:rPr>
          <w:rFonts w:ascii="Arial" w:hAnsi="Arial" w:cs="Arial"/>
          <w:lang w:val="en-GB"/>
        </w:rPr>
        <w:t xml:space="preserve"> in which sinuous lines, sharp shadows and flat backgrounds de</w:t>
      </w:r>
      <w:r w:rsidR="003449AA" w:rsidRPr="00F63150">
        <w:rPr>
          <w:rFonts w:ascii="Arial" w:hAnsi="Arial" w:cs="Arial"/>
          <w:lang w:val="en-GB"/>
        </w:rPr>
        <w:t>pict</w:t>
      </w:r>
      <w:r w:rsidRPr="00F63150">
        <w:rPr>
          <w:rFonts w:ascii="Arial" w:hAnsi="Arial" w:cs="Arial"/>
          <w:lang w:val="en-GB"/>
        </w:rPr>
        <w:t xml:space="preserve"> a street with a metaphysical</w:t>
      </w:r>
      <w:r w:rsidR="003449AA" w:rsidRPr="00F63150">
        <w:rPr>
          <w:rFonts w:ascii="Arial" w:hAnsi="Arial" w:cs="Arial"/>
          <w:lang w:val="en-GB"/>
        </w:rPr>
        <w:t xml:space="preserve"> </w:t>
      </w:r>
      <w:r w:rsidR="0076276A">
        <w:rPr>
          <w:rFonts w:ascii="Arial" w:hAnsi="Arial" w:cs="Arial"/>
          <w:lang w:val="en-GB"/>
        </w:rPr>
        <w:t>quality,</w:t>
      </w:r>
      <w:r w:rsidRPr="00F63150">
        <w:rPr>
          <w:rFonts w:ascii="Arial" w:hAnsi="Arial" w:cs="Arial"/>
          <w:lang w:val="en-GB"/>
        </w:rPr>
        <w:t xml:space="preserve"> </w:t>
      </w:r>
      <w:r w:rsidR="00A170B7" w:rsidRPr="00F63150">
        <w:rPr>
          <w:rFonts w:ascii="Arial" w:hAnsi="Arial" w:cs="Arial"/>
          <w:lang w:val="en-GB"/>
        </w:rPr>
        <w:t>in</w:t>
      </w:r>
      <w:r w:rsidR="003449AA" w:rsidRPr="00F63150">
        <w:rPr>
          <w:rFonts w:ascii="Arial" w:hAnsi="Arial" w:cs="Arial"/>
          <w:lang w:val="en-GB"/>
        </w:rPr>
        <w:t xml:space="preserve"> which </w:t>
      </w:r>
      <w:r w:rsidRPr="00F63150">
        <w:rPr>
          <w:rFonts w:ascii="Arial" w:hAnsi="Arial" w:cs="Arial"/>
          <w:lang w:val="en-GB"/>
        </w:rPr>
        <w:t xml:space="preserve">a female figure </w:t>
      </w:r>
      <w:r w:rsidR="003449AA" w:rsidRPr="00F63150">
        <w:rPr>
          <w:rFonts w:ascii="Arial" w:hAnsi="Arial" w:cs="Arial"/>
          <w:lang w:val="en-GB"/>
        </w:rPr>
        <w:t xml:space="preserve">is </w:t>
      </w:r>
      <w:r w:rsidRPr="00F63150">
        <w:rPr>
          <w:rFonts w:ascii="Arial" w:hAnsi="Arial" w:cs="Arial"/>
          <w:lang w:val="en-GB"/>
        </w:rPr>
        <w:t xml:space="preserve">blown by the wind. </w:t>
      </w:r>
    </w:p>
    <w:p w14:paraId="082334F2" w14:textId="4C77E9B1" w:rsidR="00430C22" w:rsidRPr="00F63150" w:rsidRDefault="00A170B7" w:rsidP="00E80E8E">
      <w:pPr>
        <w:spacing w:line="276" w:lineRule="auto"/>
        <w:jc w:val="both"/>
        <w:rPr>
          <w:rFonts w:ascii="Arial" w:hAnsi="Arial" w:cs="Arial"/>
          <w:lang w:val="en-GB"/>
        </w:rPr>
      </w:pPr>
      <w:r w:rsidRPr="00F63150">
        <w:rPr>
          <w:rFonts w:ascii="Arial" w:hAnsi="Arial" w:cs="Arial"/>
          <w:lang w:val="en-GB"/>
        </w:rPr>
        <w:t>With t</w:t>
      </w:r>
      <w:r w:rsidR="00430C22" w:rsidRPr="00F63150">
        <w:rPr>
          <w:rFonts w:ascii="Arial" w:hAnsi="Arial" w:cs="Arial"/>
          <w:lang w:val="en-GB"/>
        </w:rPr>
        <w:t xml:space="preserve">his section dedicated to </w:t>
      </w:r>
      <w:r w:rsidR="00430C22" w:rsidRPr="00F63150">
        <w:rPr>
          <w:rFonts w:ascii="Arial" w:hAnsi="Arial" w:cs="Arial"/>
          <w:b/>
          <w:bCs/>
          <w:lang w:val="en-GB"/>
        </w:rPr>
        <w:t>women</w:t>
      </w:r>
      <w:r w:rsidR="00430C22" w:rsidRPr="00F63150">
        <w:rPr>
          <w:rFonts w:ascii="Arial" w:hAnsi="Arial" w:cs="Arial"/>
          <w:lang w:val="en-GB"/>
        </w:rPr>
        <w:t xml:space="preserve">, </w:t>
      </w:r>
      <w:proofErr w:type="spellStart"/>
      <w:r w:rsidR="00430C22" w:rsidRPr="00F63150">
        <w:rPr>
          <w:rFonts w:ascii="Arial" w:hAnsi="Arial" w:cs="Arial"/>
          <w:i/>
          <w:iCs/>
          <w:lang w:val="en-GB"/>
        </w:rPr>
        <w:t>LottiArt</w:t>
      </w:r>
      <w:proofErr w:type="spellEnd"/>
      <w:r w:rsidR="00430C22" w:rsidRPr="00F63150">
        <w:rPr>
          <w:rFonts w:ascii="Arial" w:hAnsi="Arial" w:cs="Arial"/>
          <w:lang w:val="en-GB"/>
        </w:rPr>
        <w:t xml:space="preserve"> supports </w:t>
      </w:r>
      <w:proofErr w:type="spellStart"/>
      <w:r w:rsidR="00430C22" w:rsidRPr="00F63150">
        <w:rPr>
          <w:rFonts w:ascii="Arial" w:hAnsi="Arial" w:cs="Arial"/>
          <w:i/>
          <w:iCs/>
          <w:lang w:val="en-GB"/>
        </w:rPr>
        <w:t>Telefono</w:t>
      </w:r>
      <w:proofErr w:type="spellEnd"/>
      <w:r w:rsidR="00430C22" w:rsidRPr="00F63150">
        <w:rPr>
          <w:rFonts w:ascii="Arial" w:hAnsi="Arial" w:cs="Arial"/>
          <w:i/>
          <w:iCs/>
          <w:lang w:val="en-GB"/>
        </w:rPr>
        <w:t xml:space="preserve"> Donna Como</w:t>
      </w:r>
      <w:r w:rsidR="00430C22" w:rsidRPr="00F63150">
        <w:rPr>
          <w:rFonts w:ascii="Arial" w:hAnsi="Arial" w:cs="Arial"/>
          <w:lang w:val="en-GB"/>
        </w:rPr>
        <w:t xml:space="preserve">, a voluntary association operating in the province of Como since 1991 as a </w:t>
      </w:r>
      <w:r w:rsidRPr="0076276A">
        <w:rPr>
          <w:rFonts w:ascii="Arial" w:hAnsi="Arial" w:cs="Arial"/>
          <w:b/>
          <w:bCs/>
          <w:lang w:val="en-GB"/>
        </w:rPr>
        <w:t xml:space="preserve">place </w:t>
      </w:r>
      <w:r w:rsidR="0076276A" w:rsidRPr="0076276A">
        <w:rPr>
          <w:rFonts w:ascii="Arial" w:hAnsi="Arial" w:cs="Arial"/>
          <w:b/>
          <w:bCs/>
          <w:lang w:val="en-GB"/>
        </w:rPr>
        <w:t>for</w:t>
      </w:r>
      <w:r w:rsidRPr="0076276A">
        <w:rPr>
          <w:rFonts w:ascii="Arial" w:hAnsi="Arial" w:cs="Arial"/>
          <w:b/>
          <w:bCs/>
          <w:lang w:val="en-GB"/>
        </w:rPr>
        <w:t xml:space="preserve"> </w:t>
      </w:r>
      <w:r w:rsidR="00430C22" w:rsidRPr="0076276A">
        <w:rPr>
          <w:rFonts w:ascii="Arial" w:hAnsi="Arial" w:cs="Arial"/>
          <w:b/>
          <w:bCs/>
          <w:lang w:val="en-GB"/>
        </w:rPr>
        <w:t>listening</w:t>
      </w:r>
      <w:r w:rsidR="00430C22" w:rsidRPr="00F63150">
        <w:rPr>
          <w:rFonts w:ascii="Arial" w:hAnsi="Arial" w:cs="Arial"/>
          <w:lang w:val="en-GB"/>
        </w:rPr>
        <w:t xml:space="preserve">, </w:t>
      </w:r>
      <w:r w:rsidR="00430C22" w:rsidRPr="00F63150">
        <w:rPr>
          <w:rFonts w:ascii="Arial" w:hAnsi="Arial" w:cs="Arial"/>
          <w:b/>
          <w:bCs/>
          <w:lang w:val="en-GB"/>
        </w:rPr>
        <w:t>meeting</w:t>
      </w:r>
      <w:r w:rsidR="00430C22" w:rsidRPr="00F63150">
        <w:rPr>
          <w:rFonts w:ascii="Arial" w:hAnsi="Arial" w:cs="Arial"/>
          <w:lang w:val="en-GB"/>
        </w:rPr>
        <w:t xml:space="preserve"> and</w:t>
      </w:r>
      <w:r w:rsidR="0076276A">
        <w:rPr>
          <w:rFonts w:ascii="Arial" w:hAnsi="Arial" w:cs="Arial"/>
          <w:lang w:val="en-GB"/>
        </w:rPr>
        <w:t xml:space="preserve"> </w:t>
      </w:r>
      <w:r w:rsidR="00430C22" w:rsidRPr="00F63150">
        <w:rPr>
          <w:rFonts w:ascii="Arial" w:hAnsi="Arial" w:cs="Arial"/>
          <w:b/>
          <w:bCs/>
          <w:lang w:val="en-GB"/>
        </w:rPr>
        <w:t>protection</w:t>
      </w:r>
      <w:r w:rsidRPr="00F63150">
        <w:rPr>
          <w:rFonts w:ascii="Arial" w:hAnsi="Arial" w:cs="Arial"/>
          <w:lang w:val="en-GB"/>
        </w:rPr>
        <w:t xml:space="preserve"> </w:t>
      </w:r>
      <w:r w:rsidR="0076276A">
        <w:rPr>
          <w:rFonts w:ascii="Arial" w:hAnsi="Arial" w:cs="Arial"/>
          <w:lang w:val="en-GB"/>
        </w:rPr>
        <w:t>for</w:t>
      </w:r>
      <w:r w:rsidR="00430C22" w:rsidRPr="00F63150">
        <w:rPr>
          <w:rFonts w:ascii="Arial" w:hAnsi="Arial" w:cs="Arial"/>
          <w:lang w:val="en-GB"/>
        </w:rPr>
        <w:t xml:space="preserve"> all Italian and foreign women who suffer violence and abuse.</w:t>
      </w:r>
    </w:p>
    <w:p w14:paraId="49B2CE34" w14:textId="77777777" w:rsidR="00A170B7" w:rsidRPr="00E80E8E" w:rsidRDefault="00A170B7" w:rsidP="00E80E8E">
      <w:pPr>
        <w:spacing w:line="276" w:lineRule="auto"/>
        <w:ind w:firstLine="720"/>
        <w:jc w:val="both"/>
        <w:rPr>
          <w:rFonts w:ascii="Arial" w:hAnsi="Arial" w:cs="Arial"/>
          <w:sz w:val="10"/>
          <w:szCs w:val="10"/>
          <w:lang w:val="en-GB"/>
        </w:rPr>
      </w:pPr>
    </w:p>
    <w:p w14:paraId="6B9D73C2" w14:textId="77777777" w:rsidR="0033199C" w:rsidRPr="00F63150" w:rsidRDefault="00A170B7" w:rsidP="00E80E8E">
      <w:pPr>
        <w:spacing w:line="276" w:lineRule="auto"/>
        <w:jc w:val="both"/>
        <w:rPr>
          <w:rFonts w:ascii="Arial" w:hAnsi="Arial" w:cs="Arial"/>
          <w:i/>
          <w:iCs/>
          <w:lang w:val="en-GB"/>
        </w:rPr>
      </w:pPr>
      <w:r w:rsidRPr="00F63150">
        <w:rPr>
          <w:rFonts w:ascii="Arial" w:hAnsi="Arial" w:cs="Arial"/>
          <w:lang w:val="en-GB"/>
        </w:rPr>
        <w:t xml:space="preserve">The exhibition ends in a room dedicated to </w:t>
      </w:r>
      <w:proofErr w:type="gramStart"/>
      <w:r w:rsidRPr="00F63150">
        <w:rPr>
          <w:rFonts w:ascii="Arial" w:hAnsi="Arial" w:cs="Arial"/>
          <w:b/>
          <w:bCs/>
          <w:lang w:val="en-GB"/>
        </w:rPr>
        <w:t>Large</w:t>
      </w:r>
      <w:proofErr w:type="gramEnd"/>
      <w:r w:rsidRPr="00F63150">
        <w:rPr>
          <w:rFonts w:ascii="Arial" w:hAnsi="Arial" w:cs="Arial"/>
          <w:b/>
          <w:bCs/>
          <w:lang w:val="en-GB"/>
        </w:rPr>
        <w:t xml:space="preserve"> </w:t>
      </w:r>
      <w:r w:rsidR="0076276A" w:rsidRPr="0076276A">
        <w:rPr>
          <w:rFonts w:ascii="Arial" w:hAnsi="Arial" w:cs="Arial"/>
          <w:b/>
          <w:bCs/>
          <w:lang w:val="en-GB"/>
        </w:rPr>
        <w:t>c</w:t>
      </w:r>
      <w:r w:rsidRPr="0076276A">
        <w:rPr>
          <w:rFonts w:ascii="Arial" w:hAnsi="Arial" w:cs="Arial"/>
          <w:b/>
          <w:bCs/>
          <w:lang w:val="en-GB"/>
        </w:rPr>
        <w:t xml:space="preserve">onstruction </w:t>
      </w:r>
      <w:r w:rsidR="0076276A" w:rsidRPr="0076276A">
        <w:rPr>
          <w:rFonts w:ascii="Arial" w:hAnsi="Arial" w:cs="Arial"/>
          <w:b/>
          <w:bCs/>
          <w:lang w:val="en-GB"/>
        </w:rPr>
        <w:t>s</w:t>
      </w:r>
      <w:r w:rsidRPr="0076276A">
        <w:rPr>
          <w:rFonts w:ascii="Arial" w:hAnsi="Arial" w:cs="Arial"/>
          <w:b/>
          <w:bCs/>
          <w:lang w:val="en-GB"/>
        </w:rPr>
        <w:t>ites from the early twentieth century</w:t>
      </w:r>
      <w:r w:rsidRPr="00F63150">
        <w:rPr>
          <w:rFonts w:ascii="Arial" w:hAnsi="Arial" w:cs="Arial"/>
          <w:lang w:val="en-GB"/>
        </w:rPr>
        <w:t>. Large</w:t>
      </w:r>
      <w:r w:rsidR="00A2515A">
        <w:rPr>
          <w:rFonts w:ascii="Arial" w:hAnsi="Arial" w:cs="Arial"/>
          <w:lang w:val="en-GB"/>
        </w:rPr>
        <w:t xml:space="preserve"> format</w:t>
      </w:r>
      <w:r w:rsidRPr="00F63150">
        <w:rPr>
          <w:rFonts w:ascii="Arial" w:hAnsi="Arial" w:cs="Arial"/>
          <w:lang w:val="en-GB"/>
        </w:rPr>
        <w:t xml:space="preserve"> drawings and etchings</w:t>
      </w:r>
      <w:r w:rsidR="00A2515A">
        <w:rPr>
          <w:rFonts w:ascii="Arial" w:hAnsi="Arial" w:cs="Arial"/>
          <w:lang w:val="en-GB"/>
        </w:rPr>
        <w:t>,</w:t>
      </w:r>
      <w:r w:rsidRPr="00F63150">
        <w:rPr>
          <w:rFonts w:ascii="Arial" w:hAnsi="Arial" w:cs="Arial"/>
          <w:lang w:val="en-GB"/>
        </w:rPr>
        <w:t xml:space="preserve"> such as </w:t>
      </w:r>
      <w:r w:rsidRPr="00F63150">
        <w:rPr>
          <w:rFonts w:ascii="Arial" w:hAnsi="Arial" w:cs="Arial"/>
          <w:i/>
          <w:iCs/>
          <w:lang w:val="en-GB"/>
        </w:rPr>
        <w:t xml:space="preserve">I </w:t>
      </w:r>
      <w:proofErr w:type="spellStart"/>
      <w:r w:rsidRPr="00F63150">
        <w:rPr>
          <w:rFonts w:ascii="Arial" w:hAnsi="Arial" w:cs="Arial"/>
          <w:i/>
          <w:iCs/>
          <w:lang w:val="en-GB"/>
        </w:rPr>
        <w:t>costruttori</w:t>
      </w:r>
      <w:proofErr w:type="spellEnd"/>
      <w:r w:rsidRPr="00F63150">
        <w:rPr>
          <w:rFonts w:ascii="Arial" w:hAnsi="Arial" w:cs="Arial"/>
          <w:i/>
          <w:iCs/>
          <w:lang w:val="en-GB"/>
        </w:rPr>
        <w:t xml:space="preserve"> </w:t>
      </w:r>
      <w:r w:rsidRPr="00F63150">
        <w:rPr>
          <w:rFonts w:ascii="Arial" w:hAnsi="Arial" w:cs="Arial"/>
          <w:lang w:val="en-GB"/>
        </w:rPr>
        <w:t xml:space="preserve">[The Builders] (1914), </w:t>
      </w:r>
      <w:proofErr w:type="spellStart"/>
      <w:r w:rsidRPr="00F63150">
        <w:rPr>
          <w:rFonts w:ascii="Arial" w:hAnsi="Arial" w:cs="Arial"/>
          <w:i/>
          <w:iCs/>
          <w:lang w:val="en-GB"/>
        </w:rPr>
        <w:t>Disarmo</w:t>
      </w:r>
      <w:proofErr w:type="spellEnd"/>
      <w:r w:rsidRPr="00F63150">
        <w:rPr>
          <w:rFonts w:ascii="Arial" w:hAnsi="Arial" w:cs="Arial"/>
          <w:lang w:val="en-GB"/>
        </w:rPr>
        <w:t xml:space="preserve"> [Disarmament] (1914) and </w:t>
      </w:r>
      <w:r w:rsidRPr="00F63150">
        <w:rPr>
          <w:rFonts w:ascii="Arial" w:hAnsi="Arial" w:cs="Arial"/>
          <w:i/>
          <w:iCs/>
          <w:lang w:val="en-GB"/>
        </w:rPr>
        <w:t xml:space="preserve">Nel </w:t>
      </w:r>
      <w:proofErr w:type="spellStart"/>
      <w:r w:rsidRPr="00F63150">
        <w:rPr>
          <w:rFonts w:ascii="Arial" w:hAnsi="Arial" w:cs="Arial"/>
          <w:i/>
          <w:iCs/>
          <w:lang w:val="en-GB"/>
        </w:rPr>
        <w:t>cantiere</w:t>
      </w:r>
      <w:proofErr w:type="spellEnd"/>
      <w:r w:rsidRPr="00F63150">
        <w:rPr>
          <w:rFonts w:ascii="Arial" w:hAnsi="Arial" w:cs="Arial"/>
          <w:lang w:val="en-GB"/>
        </w:rPr>
        <w:t xml:space="preserve"> [On Site] (1916)</w:t>
      </w:r>
      <w:r w:rsidR="00A2515A">
        <w:rPr>
          <w:rFonts w:ascii="Arial" w:hAnsi="Arial" w:cs="Arial"/>
          <w:lang w:val="en-GB"/>
        </w:rPr>
        <w:t>,</w:t>
      </w:r>
      <w:r w:rsidRPr="00F63150">
        <w:rPr>
          <w:rFonts w:ascii="Arial" w:hAnsi="Arial" w:cs="Arial"/>
          <w:lang w:val="en-GB"/>
        </w:rPr>
        <w:t xml:space="preserve"> </w:t>
      </w:r>
      <w:r w:rsidR="00A2515A">
        <w:rPr>
          <w:rFonts w:ascii="Arial" w:hAnsi="Arial" w:cs="Arial"/>
          <w:lang w:val="en-GB"/>
        </w:rPr>
        <w:t>capture</w:t>
      </w:r>
      <w:r w:rsidRPr="00F63150">
        <w:rPr>
          <w:rFonts w:ascii="Arial" w:hAnsi="Arial" w:cs="Arial"/>
          <w:lang w:val="en-GB"/>
        </w:rPr>
        <w:t xml:space="preserve"> the </w:t>
      </w:r>
      <w:r w:rsidR="0033199C" w:rsidRPr="00F63150">
        <w:rPr>
          <w:rFonts w:ascii="Arial" w:hAnsi="Arial" w:cs="Arial"/>
          <w:lang w:val="en-GB"/>
        </w:rPr>
        <w:t>vitality</w:t>
      </w:r>
      <w:r w:rsidRPr="00F63150">
        <w:rPr>
          <w:rFonts w:ascii="Arial" w:hAnsi="Arial" w:cs="Arial"/>
          <w:lang w:val="en-GB"/>
        </w:rPr>
        <w:t xml:space="preserve"> and dynamism that characterised the early years of the twentieth century. </w:t>
      </w:r>
      <w:r w:rsidR="0033199C" w:rsidRPr="00F63150">
        <w:rPr>
          <w:rFonts w:ascii="Arial" w:hAnsi="Arial" w:cs="Arial"/>
          <w:lang w:val="en-GB"/>
        </w:rPr>
        <w:t xml:space="preserve">As the curator </w:t>
      </w:r>
      <w:r w:rsidR="0033199C" w:rsidRPr="00F63150">
        <w:rPr>
          <w:rFonts w:ascii="Arial" w:hAnsi="Arial" w:cs="Arial"/>
          <w:b/>
          <w:bCs/>
          <w:lang w:val="en-GB"/>
        </w:rPr>
        <w:t xml:space="preserve">Luigi Cavadini </w:t>
      </w:r>
      <w:r w:rsidR="0033199C" w:rsidRPr="00F63150">
        <w:rPr>
          <w:rFonts w:ascii="Arial" w:hAnsi="Arial" w:cs="Arial"/>
          <w:lang w:val="en-GB"/>
        </w:rPr>
        <w:t>comments:</w:t>
      </w:r>
      <w:r w:rsidR="0033199C" w:rsidRPr="00F63150">
        <w:rPr>
          <w:rFonts w:ascii="Arial" w:hAnsi="Arial" w:cs="Arial"/>
          <w:i/>
          <w:iCs/>
          <w:lang w:val="en-GB"/>
        </w:rPr>
        <w:t xml:space="preserve"> </w:t>
      </w:r>
    </w:p>
    <w:p w14:paraId="126ED5A3" w14:textId="77777777" w:rsidR="00A170B7" w:rsidRPr="00F63150" w:rsidRDefault="0033199C" w:rsidP="00E80E8E">
      <w:pPr>
        <w:spacing w:line="276" w:lineRule="auto"/>
        <w:jc w:val="both"/>
        <w:rPr>
          <w:rFonts w:ascii="Arial" w:hAnsi="Arial" w:cs="Arial"/>
          <w:i/>
          <w:iCs/>
          <w:lang w:val="en-GB"/>
        </w:rPr>
      </w:pPr>
      <w:r w:rsidRPr="00F63150">
        <w:rPr>
          <w:rFonts w:ascii="Arial" w:hAnsi="Arial" w:cs="Arial"/>
          <w:i/>
          <w:iCs/>
          <w:lang w:val="en-GB"/>
        </w:rPr>
        <w:t>‘</w:t>
      </w:r>
      <w:r w:rsidR="00A170B7" w:rsidRPr="00F63150">
        <w:rPr>
          <w:rFonts w:ascii="Arial" w:hAnsi="Arial" w:cs="Arial"/>
          <w:i/>
          <w:iCs/>
          <w:lang w:val="en-GB"/>
        </w:rPr>
        <w:t>We are in the middle of the</w:t>
      </w:r>
      <w:r w:rsidRPr="00F63150">
        <w:rPr>
          <w:rFonts w:ascii="Arial" w:hAnsi="Arial" w:cs="Arial"/>
          <w:i/>
          <w:iCs/>
          <w:lang w:val="en-GB"/>
        </w:rPr>
        <w:t>1920s</w:t>
      </w:r>
      <w:r w:rsidR="00A170B7" w:rsidRPr="00F63150">
        <w:rPr>
          <w:rFonts w:ascii="Arial" w:hAnsi="Arial" w:cs="Arial"/>
          <w:i/>
          <w:iCs/>
          <w:lang w:val="en-GB"/>
        </w:rPr>
        <w:t xml:space="preserve">. </w:t>
      </w:r>
      <w:proofErr w:type="spellStart"/>
      <w:r w:rsidR="00A170B7" w:rsidRPr="00F63150">
        <w:rPr>
          <w:rFonts w:ascii="Arial" w:hAnsi="Arial" w:cs="Arial"/>
          <w:i/>
          <w:iCs/>
          <w:lang w:val="en-GB"/>
        </w:rPr>
        <w:t>Lotti</w:t>
      </w:r>
      <w:proofErr w:type="spellEnd"/>
      <w:r w:rsidR="00A170B7" w:rsidRPr="00F63150">
        <w:rPr>
          <w:rFonts w:ascii="Arial" w:hAnsi="Arial" w:cs="Arial"/>
          <w:i/>
          <w:iCs/>
          <w:lang w:val="en-GB"/>
        </w:rPr>
        <w:t xml:space="preserve"> was twenty years old or </w:t>
      </w:r>
      <w:r w:rsidR="00F608EE" w:rsidRPr="00F63150">
        <w:rPr>
          <w:rFonts w:ascii="Arial" w:hAnsi="Arial" w:cs="Arial"/>
          <w:i/>
          <w:iCs/>
          <w:lang w:val="en-GB"/>
        </w:rPr>
        <w:t xml:space="preserve">a </w:t>
      </w:r>
      <w:r w:rsidR="00A170B7" w:rsidRPr="00F63150">
        <w:rPr>
          <w:rFonts w:ascii="Arial" w:hAnsi="Arial" w:cs="Arial"/>
          <w:i/>
          <w:iCs/>
          <w:lang w:val="en-GB"/>
        </w:rPr>
        <w:t xml:space="preserve">little more and his </w:t>
      </w:r>
      <w:r w:rsidRPr="00F63150">
        <w:rPr>
          <w:rFonts w:ascii="Arial" w:hAnsi="Arial" w:cs="Arial"/>
          <w:i/>
          <w:iCs/>
          <w:lang w:val="en-GB"/>
        </w:rPr>
        <w:t>draughtsmanship</w:t>
      </w:r>
      <w:r w:rsidR="00A170B7" w:rsidRPr="00F63150">
        <w:rPr>
          <w:rFonts w:ascii="Arial" w:hAnsi="Arial" w:cs="Arial"/>
          <w:i/>
          <w:iCs/>
          <w:lang w:val="en-GB"/>
        </w:rPr>
        <w:t xml:space="preserve"> w</w:t>
      </w:r>
      <w:r w:rsidRPr="00F63150">
        <w:rPr>
          <w:rFonts w:ascii="Arial" w:hAnsi="Arial" w:cs="Arial"/>
          <w:i/>
          <w:iCs/>
          <w:lang w:val="en-GB"/>
        </w:rPr>
        <w:t>as</w:t>
      </w:r>
      <w:r w:rsidR="00A170B7" w:rsidRPr="00F63150">
        <w:rPr>
          <w:rFonts w:ascii="Arial" w:hAnsi="Arial" w:cs="Arial"/>
          <w:i/>
          <w:iCs/>
          <w:lang w:val="en-GB"/>
        </w:rPr>
        <w:t xml:space="preserve"> already p</w:t>
      </w:r>
      <w:r w:rsidR="00A2515A">
        <w:rPr>
          <w:rFonts w:ascii="Arial" w:hAnsi="Arial" w:cs="Arial"/>
          <w:i/>
          <w:iCs/>
          <w:lang w:val="en-GB"/>
        </w:rPr>
        <w:t>articularly</w:t>
      </w:r>
      <w:r w:rsidR="00A170B7" w:rsidRPr="00F63150">
        <w:rPr>
          <w:rFonts w:ascii="Arial" w:hAnsi="Arial" w:cs="Arial"/>
          <w:i/>
          <w:iCs/>
          <w:lang w:val="en-GB"/>
        </w:rPr>
        <w:t xml:space="preserve"> mature. </w:t>
      </w:r>
      <w:r w:rsidRPr="00F63150">
        <w:rPr>
          <w:rFonts w:ascii="Arial" w:hAnsi="Arial" w:cs="Arial"/>
          <w:i/>
          <w:iCs/>
          <w:lang w:val="en-GB"/>
        </w:rPr>
        <w:t xml:space="preserve">His </w:t>
      </w:r>
      <w:r w:rsidR="00F608EE" w:rsidRPr="00F63150">
        <w:rPr>
          <w:rFonts w:ascii="Arial" w:hAnsi="Arial" w:cs="Arial"/>
          <w:i/>
          <w:iCs/>
          <w:lang w:val="en-GB"/>
        </w:rPr>
        <w:t>lines</w:t>
      </w:r>
      <w:r w:rsidR="00A170B7" w:rsidRPr="00F63150">
        <w:rPr>
          <w:rFonts w:ascii="Arial" w:hAnsi="Arial" w:cs="Arial"/>
          <w:i/>
          <w:iCs/>
          <w:lang w:val="en-GB"/>
        </w:rPr>
        <w:t xml:space="preserve"> and drawing are no longer solely products of the Academy but have acquired</w:t>
      </w:r>
      <w:r w:rsidRPr="00F63150">
        <w:rPr>
          <w:rFonts w:ascii="Arial" w:hAnsi="Arial" w:cs="Arial"/>
          <w:i/>
          <w:iCs/>
          <w:lang w:val="en-GB"/>
        </w:rPr>
        <w:t xml:space="preserve"> a</w:t>
      </w:r>
      <w:r w:rsidR="00A170B7" w:rsidRPr="00F63150">
        <w:rPr>
          <w:rFonts w:ascii="Arial" w:hAnsi="Arial" w:cs="Arial"/>
          <w:i/>
          <w:iCs/>
          <w:lang w:val="en-GB"/>
        </w:rPr>
        <w:t xml:space="preserve"> freshness and descriptive capacity that </w:t>
      </w:r>
      <w:r w:rsidRPr="00F63150">
        <w:rPr>
          <w:rFonts w:ascii="Arial" w:hAnsi="Arial" w:cs="Arial"/>
          <w:i/>
          <w:iCs/>
          <w:lang w:val="en-GB"/>
        </w:rPr>
        <w:t>in</w:t>
      </w:r>
      <w:r w:rsidR="00F608EE" w:rsidRPr="00F63150">
        <w:rPr>
          <w:rFonts w:ascii="Arial" w:hAnsi="Arial" w:cs="Arial"/>
          <w:i/>
          <w:iCs/>
          <w:lang w:val="en-GB"/>
        </w:rPr>
        <w:t xml:space="preserve"> the</w:t>
      </w:r>
      <w:r w:rsidRPr="00F63150">
        <w:rPr>
          <w:rFonts w:ascii="Arial" w:hAnsi="Arial" w:cs="Arial"/>
          <w:i/>
          <w:iCs/>
          <w:lang w:val="en-GB"/>
        </w:rPr>
        <w:t xml:space="preserve"> </w:t>
      </w:r>
      <w:r w:rsidR="00A170B7" w:rsidRPr="00F63150">
        <w:rPr>
          <w:rFonts w:ascii="Arial" w:hAnsi="Arial" w:cs="Arial"/>
          <w:i/>
          <w:iCs/>
          <w:lang w:val="en-GB"/>
        </w:rPr>
        <w:t>black and white</w:t>
      </w:r>
      <w:r w:rsidR="00F608EE" w:rsidRPr="00F63150">
        <w:rPr>
          <w:rFonts w:ascii="Arial" w:hAnsi="Arial" w:cs="Arial"/>
          <w:i/>
          <w:iCs/>
          <w:lang w:val="en-GB"/>
        </w:rPr>
        <w:t xml:space="preserve"> of a </w:t>
      </w:r>
      <w:r w:rsidR="00A170B7" w:rsidRPr="00F63150">
        <w:rPr>
          <w:rFonts w:ascii="Arial" w:hAnsi="Arial" w:cs="Arial"/>
          <w:i/>
          <w:iCs/>
          <w:lang w:val="en-GB"/>
        </w:rPr>
        <w:t xml:space="preserve">pencil (and </w:t>
      </w:r>
      <w:r w:rsidR="00F608EE" w:rsidRPr="00F63150">
        <w:rPr>
          <w:rFonts w:ascii="Arial" w:hAnsi="Arial" w:cs="Arial"/>
          <w:i/>
          <w:iCs/>
          <w:lang w:val="en-GB"/>
        </w:rPr>
        <w:t xml:space="preserve">in his </w:t>
      </w:r>
      <w:r w:rsidR="00A170B7" w:rsidRPr="00F63150">
        <w:rPr>
          <w:rFonts w:ascii="Arial" w:hAnsi="Arial" w:cs="Arial"/>
          <w:i/>
          <w:iCs/>
          <w:lang w:val="en-GB"/>
        </w:rPr>
        <w:t xml:space="preserve">etchings) </w:t>
      </w:r>
      <w:r w:rsidR="00F608EE" w:rsidRPr="00F63150">
        <w:rPr>
          <w:rFonts w:ascii="Arial" w:hAnsi="Arial" w:cs="Arial"/>
          <w:i/>
          <w:iCs/>
          <w:lang w:val="en-GB"/>
        </w:rPr>
        <w:t>have found</w:t>
      </w:r>
      <w:r w:rsidRPr="00F63150">
        <w:rPr>
          <w:rFonts w:ascii="Arial" w:hAnsi="Arial" w:cs="Arial"/>
          <w:i/>
          <w:iCs/>
          <w:lang w:val="en-GB"/>
        </w:rPr>
        <w:t xml:space="preserve"> </w:t>
      </w:r>
      <w:r w:rsidR="00A170B7" w:rsidRPr="00F63150">
        <w:rPr>
          <w:rFonts w:ascii="Arial" w:hAnsi="Arial" w:cs="Arial"/>
          <w:i/>
          <w:iCs/>
          <w:lang w:val="en-GB"/>
        </w:rPr>
        <w:t xml:space="preserve">a secure anchorage </w:t>
      </w:r>
      <w:r w:rsidRPr="00F63150">
        <w:rPr>
          <w:rFonts w:ascii="Arial" w:hAnsi="Arial" w:cs="Arial"/>
          <w:i/>
          <w:iCs/>
          <w:lang w:val="en-GB"/>
        </w:rPr>
        <w:t>for</w:t>
      </w:r>
      <w:r w:rsidR="00A170B7" w:rsidRPr="00F63150">
        <w:rPr>
          <w:rFonts w:ascii="Arial" w:hAnsi="Arial" w:cs="Arial"/>
          <w:i/>
          <w:iCs/>
          <w:lang w:val="en-GB"/>
        </w:rPr>
        <w:t xml:space="preserve"> </w:t>
      </w:r>
      <w:r w:rsidRPr="00F63150">
        <w:rPr>
          <w:rFonts w:ascii="Arial" w:hAnsi="Arial" w:cs="Arial"/>
          <w:i/>
          <w:iCs/>
          <w:lang w:val="en-GB"/>
        </w:rPr>
        <w:t xml:space="preserve">transcending </w:t>
      </w:r>
      <w:r w:rsidR="00A170B7" w:rsidRPr="00F63150">
        <w:rPr>
          <w:rFonts w:ascii="Arial" w:hAnsi="Arial" w:cs="Arial"/>
          <w:i/>
          <w:iCs/>
          <w:lang w:val="en-GB"/>
        </w:rPr>
        <w:t xml:space="preserve">simple representation. A close look at these works reveals a certain spirit typical of </w:t>
      </w:r>
      <w:r w:rsidRPr="00F63150">
        <w:rPr>
          <w:rFonts w:ascii="Arial" w:hAnsi="Arial" w:cs="Arial"/>
          <w:i/>
          <w:iCs/>
          <w:lang w:val="en-GB"/>
        </w:rPr>
        <w:t>F</w:t>
      </w:r>
      <w:r w:rsidR="00A170B7" w:rsidRPr="00F63150">
        <w:rPr>
          <w:rFonts w:ascii="Arial" w:hAnsi="Arial" w:cs="Arial"/>
          <w:i/>
          <w:iCs/>
          <w:lang w:val="en-GB"/>
        </w:rPr>
        <w:t>uturism, recognis</w:t>
      </w:r>
      <w:r w:rsidRPr="00F63150">
        <w:rPr>
          <w:rFonts w:ascii="Arial" w:hAnsi="Arial" w:cs="Arial"/>
          <w:i/>
          <w:iCs/>
          <w:lang w:val="en-GB"/>
        </w:rPr>
        <w:t>able</w:t>
      </w:r>
      <w:r w:rsidR="00A170B7" w:rsidRPr="00F63150">
        <w:rPr>
          <w:rFonts w:ascii="Arial" w:hAnsi="Arial" w:cs="Arial"/>
          <w:i/>
          <w:iCs/>
          <w:lang w:val="en-GB"/>
        </w:rPr>
        <w:t xml:space="preserve"> in the complex</w:t>
      </w:r>
      <w:r w:rsidRPr="00F63150">
        <w:rPr>
          <w:rFonts w:ascii="Arial" w:hAnsi="Arial" w:cs="Arial"/>
          <w:i/>
          <w:iCs/>
          <w:lang w:val="en-GB"/>
        </w:rPr>
        <w:t>ity of the</w:t>
      </w:r>
      <w:r w:rsidR="00A170B7" w:rsidRPr="00F63150">
        <w:rPr>
          <w:rFonts w:ascii="Arial" w:hAnsi="Arial" w:cs="Arial"/>
          <w:i/>
          <w:iCs/>
          <w:lang w:val="en-GB"/>
        </w:rPr>
        <w:t xml:space="preserve"> construction sites</w:t>
      </w:r>
      <w:r w:rsidRPr="00F63150">
        <w:rPr>
          <w:rFonts w:ascii="Arial" w:hAnsi="Arial" w:cs="Arial"/>
          <w:i/>
          <w:iCs/>
          <w:lang w:val="en-GB"/>
        </w:rPr>
        <w:t xml:space="preserve"> and</w:t>
      </w:r>
      <w:r w:rsidR="00A170B7" w:rsidRPr="00F63150">
        <w:rPr>
          <w:rFonts w:ascii="Arial" w:hAnsi="Arial" w:cs="Arial"/>
          <w:i/>
          <w:iCs/>
          <w:lang w:val="en-GB"/>
        </w:rPr>
        <w:t xml:space="preserve"> in the </w:t>
      </w:r>
      <w:r w:rsidRPr="00F63150">
        <w:rPr>
          <w:rFonts w:ascii="Arial" w:hAnsi="Arial" w:cs="Arial"/>
          <w:i/>
          <w:iCs/>
          <w:lang w:val="en-GB"/>
        </w:rPr>
        <w:t>compelling</w:t>
      </w:r>
      <w:r w:rsidR="00A170B7" w:rsidRPr="00F63150">
        <w:rPr>
          <w:rFonts w:ascii="Arial" w:hAnsi="Arial" w:cs="Arial"/>
          <w:i/>
          <w:iCs/>
          <w:lang w:val="en-GB"/>
        </w:rPr>
        <w:t xml:space="preserve"> dynamism of the </w:t>
      </w:r>
      <w:r w:rsidRPr="00F63150">
        <w:rPr>
          <w:rFonts w:ascii="Arial" w:hAnsi="Arial" w:cs="Arial"/>
          <w:i/>
          <w:iCs/>
          <w:lang w:val="en-GB"/>
        </w:rPr>
        <w:t>builders</w:t>
      </w:r>
      <w:r w:rsidR="00A170B7" w:rsidRPr="00F63150">
        <w:rPr>
          <w:rFonts w:ascii="Arial" w:hAnsi="Arial" w:cs="Arial"/>
          <w:i/>
          <w:iCs/>
          <w:lang w:val="en-GB"/>
        </w:rPr>
        <w:t xml:space="preserve"> at work</w:t>
      </w:r>
      <w:r w:rsidRPr="00F63150">
        <w:rPr>
          <w:rFonts w:ascii="Arial" w:hAnsi="Arial" w:cs="Arial"/>
          <w:i/>
          <w:iCs/>
          <w:lang w:val="en-GB"/>
        </w:rPr>
        <w:t>.’</w:t>
      </w:r>
    </w:p>
    <w:p w14:paraId="3FF47AF9" w14:textId="4A11EC77" w:rsidR="00E80E8E" w:rsidRPr="00E80E8E" w:rsidRDefault="00E80E8E" w:rsidP="00E80E8E">
      <w:pPr>
        <w:spacing w:line="276" w:lineRule="auto"/>
        <w:jc w:val="both"/>
        <w:rPr>
          <w:rFonts w:ascii="Arial" w:hAnsi="Arial" w:cs="Arial"/>
          <w:b/>
          <w:bCs/>
          <w:sz w:val="10"/>
          <w:szCs w:val="10"/>
          <w:lang w:val="en-GB"/>
        </w:rPr>
      </w:pPr>
    </w:p>
    <w:p w14:paraId="318D7644" w14:textId="77777777" w:rsidR="008756DE" w:rsidRPr="00F63150" w:rsidRDefault="008756DE" w:rsidP="00E80E8E">
      <w:pPr>
        <w:spacing w:line="276" w:lineRule="auto"/>
        <w:jc w:val="both"/>
        <w:rPr>
          <w:rFonts w:ascii="Arial" w:hAnsi="Arial" w:cs="Arial"/>
          <w:lang w:val="en-GB"/>
        </w:rPr>
      </w:pPr>
      <w:r w:rsidRPr="00F63150">
        <w:rPr>
          <w:rFonts w:ascii="Arial" w:hAnsi="Arial" w:cs="Arial"/>
          <w:b/>
          <w:bCs/>
          <w:lang w:val="en-GB"/>
        </w:rPr>
        <w:t>Biographical notes.</w:t>
      </w:r>
      <w:r w:rsidRPr="00F63150">
        <w:rPr>
          <w:rFonts w:ascii="Arial" w:hAnsi="Arial" w:cs="Arial"/>
          <w:lang w:val="en-GB"/>
        </w:rPr>
        <w:t xml:space="preserve"> </w:t>
      </w:r>
      <w:proofErr w:type="spellStart"/>
      <w:r w:rsidRPr="00F63150">
        <w:rPr>
          <w:rFonts w:ascii="Arial" w:hAnsi="Arial" w:cs="Arial"/>
          <w:lang w:val="en-GB"/>
        </w:rPr>
        <w:t>Betto</w:t>
      </w:r>
      <w:proofErr w:type="spellEnd"/>
      <w:r w:rsidRPr="00F63150">
        <w:rPr>
          <w:rFonts w:ascii="Arial" w:hAnsi="Arial" w:cs="Arial"/>
          <w:lang w:val="en-GB"/>
        </w:rPr>
        <w:t xml:space="preserve"> </w:t>
      </w:r>
      <w:proofErr w:type="spellStart"/>
      <w:r w:rsidRPr="00F63150">
        <w:rPr>
          <w:rFonts w:ascii="Arial" w:hAnsi="Arial" w:cs="Arial"/>
          <w:lang w:val="en-GB"/>
        </w:rPr>
        <w:t>Lotti</w:t>
      </w:r>
      <w:proofErr w:type="spellEnd"/>
      <w:r w:rsidRPr="00F63150">
        <w:rPr>
          <w:rFonts w:ascii="Arial" w:hAnsi="Arial" w:cs="Arial"/>
          <w:lang w:val="en-GB"/>
        </w:rPr>
        <w:t xml:space="preserve"> (1894 – 1977) was born in </w:t>
      </w:r>
      <w:proofErr w:type="spellStart"/>
      <w:r w:rsidRPr="00F63150">
        <w:rPr>
          <w:rFonts w:ascii="Arial" w:hAnsi="Arial" w:cs="Arial"/>
          <w:lang w:val="en-GB"/>
        </w:rPr>
        <w:t>Taggia</w:t>
      </w:r>
      <w:proofErr w:type="spellEnd"/>
      <w:r w:rsidRPr="00F63150">
        <w:rPr>
          <w:rFonts w:ascii="Arial" w:hAnsi="Arial" w:cs="Arial"/>
          <w:lang w:val="en-GB"/>
        </w:rPr>
        <w:t xml:space="preserve"> (Imperia). He attended the art high school in Venice and later enrolled at the Accademia di Belle Arti in Florence where he befriended Ottone Rosai. After completing his studies, he continued his artistic activity, in which charcoal, oils, watercolour and engraving were his favourite techniques. He associated with artists such as </w:t>
      </w:r>
      <w:proofErr w:type="spellStart"/>
      <w:r w:rsidRPr="00F63150">
        <w:rPr>
          <w:rFonts w:ascii="Arial" w:hAnsi="Arial" w:cs="Arial"/>
          <w:lang w:val="en-GB"/>
        </w:rPr>
        <w:t>Carrà</w:t>
      </w:r>
      <w:proofErr w:type="spellEnd"/>
      <w:r w:rsidRPr="00F63150">
        <w:rPr>
          <w:rFonts w:ascii="Arial" w:hAnsi="Arial" w:cs="Arial"/>
          <w:lang w:val="en-GB"/>
        </w:rPr>
        <w:t xml:space="preserve">, </w:t>
      </w:r>
      <w:proofErr w:type="spellStart"/>
      <w:r w:rsidRPr="00F63150">
        <w:rPr>
          <w:rFonts w:ascii="Arial" w:hAnsi="Arial" w:cs="Arial"/>
          <w:lang w:val="en-GB"/>
        </w:rPr>
        <w:t>Soffici</w:t>
      </w:r>
      <w:proofErr w:type="spellEnd"/>
      <w:r w:rsidRPr="00F63150">
        <w:rPr>
          <w:rFonts w:ascii="Arial" w:hAnsi="Arial" w:cs="Arial"/>
          <w:lang w:val="en-GB"/>
        </w:rPr>
        <w:t xml:space="preserve">, Papini and Campana, with whom he shared </w:t>
      </w:r>
      <w:r w:rsidR="003D2895" w:rsidRPr="00F63150">
        <w:rPr>
          <w:rFonts w:ascii="Arial" w:hAnsi="Arial" w:cs="Arial"/>
          <w:lang w:val="en-GB"/>
        </w:rPr>
        <w:t xml:space="preserve">exciting </w:t>
      </w:r>
      <w:r w:rsidRPr="00F63150">
        <w:rPr>
          <w:rFonts w:ascii="Arial" w:hAnsi="Arial" w:cs="Arial"/>
          <w:lang w:val="en-GB"/>
        </w:rPr>
        <w:t xml:space="preserve">years of cultural and artistic intensity. </w:t>
      </w:r>
      <w:r w:rsidR="003D2895" w:rsidRPr="00F63150">
        <w:rPr>
          <w:rFonts w:ascii="Arial" w:hAnsi="Arial" w:cs="Arial"/>
          <w:lang w:val="en-GB"/>
        </w:rPr>
        <w:t xml:space="preserve">From his very first works in group exhibitions of etchings, </w:t>
      </w:r>
      <w:proofErr w:type="spellStart"/>
      <w:r w:rsidRPr="00F63150">
        <w:rPr>
          <w:rFonts w:ascii="Arial" w:hAnsi="Arial" w:cs="Arial"/>
          <w:lang w:val="en-GB"/>
        </w:rPr>
        <w:t>Lotti</w:t>
      </w:r>
      <w:proofErr w:type="spellEnd"/>
      <w:r w:rsidR="003D2895" w:rsidRPr="00F63150">
        <w:rPr>
          <w:rFonts w:ascii="Arial" w:hAnsi="Arial" w:cs="Arial"/>
          <w:lang w:val="en-GB"/>
        </w:rPr>
        <w:t xml:space="preserve"> demonstrated a</w:t>
      </w:r>
      <w:r w:rsidRPr="00F63150">
        <w:rPr>
          <w:rFonts w:ascii="Arial" w:hAnsi="Arial" w:cs="Arial"/>
          <w:lang w:val="en-GB"/>
        </w:rPr>
        <w:t xml:space="preserve"> precocious natural inclination for this technique and obtained important recognition</w:t>
      </w:r>
      <w:r w:rsidR="003D2895" w:rsidRPr="00F63150">
        <w:rPr>
          <w:rFonts w:ascii="Arial" w:hAnsi="Arial" w:cs="Arial"/>
          <w:lang w:val="en-GB"/>
        </w:rPr>
        <w:t>.</w:t>
      </w:r>
      <w:r w:rsidRPr="00F63150">
        <w:rPr>
          <w:rFonts w:ascii="Arial" w:hAnsi="Arial" w:cs="Arial"/>
          <w:lang w:val="en-GB"/>
        </w:rPr>
        <w:t xml:space="preserve"> </w:t>
      </w:r>
      <w:r w:rsidR="003D2895" w:rsidRPr="00F63150">
        <w:rPr>
          <w:rFonts w:ascii="Arial" w:hAnsi="Arial" w:cs="Arial"/>
          <w:lang w:val="en-GB"/>
        </w:rPr>
        <w:t xml:space="preserve">At </w:t>
      </w:r>
      <w:r w:rsidRPr="00F63150">
        <w:rPr>
          <w:rFonts w:ascii="Arial" w:hAnsi="Arial" w:cs="Arial"/>
          <w:lang w:val="en-GB"/>
        </w:rPr>
        <w:t>his first exhibition with Rosai</w:t>
      </w:r>
      <w:r w:rsidR="003D2895" w:rsidRPr="00F63150">
        <w:rPr>
          <w:rFonts w:ascii="Arial" w:hAnsi="Arial" w:cs="Arial"/>
          <w:lang w:val="en-GB"/>
        </w:rPr>
        <w:t xml:space="preserve"> in Florence in 1913,</w:t>
      </w:r>
      <w:r w:rsidRPr="00F63150">
        <w:rPr>
          <w:rFonts w:ascii="Arial" w:hAnsi="Arial" w:cs="Arial"/>
          <w:lang w:val="en-GB"/>
        </w:rPr>
        <w:t xml:space="preserve"> the two artists</w:t>
      </w:r>
      <w:r w:rsidR="003D2895" w:rsidRPr="00F63150">
        <w:rPr>
          <w:rFonts w:ascii="Arial" w:hAnsi="Arial" w:cs="Arial"/>
          <w:lang w:val="en-GB"/>
        </w:rPr>
        <w:t>’ work was highly commended by</w:t>
      </w:r>
      <w:r w:rsidRPr="00F63150">
        <w:rPr>
          <w:rFonts w:ascii="Arial" w:hAnsi="Arial" w:cs="Arial"/>
          <w:lang w:val="en-GB"/>
        </w:rPr>
        <w:t xml:space="preserve"> Marinetti, Boccioni, </w:t>
      </w:r>
      <w:proofErr w:type="spellStart"/>
      <w:r w:rsidRPr="00F63150">
        <w:rPr>
          <w:rFonts w:ascii="Arial" w:hAnsi="Arial" w:cs="Arial"/>
          <w:lang w:val="en-GB"/>
        </w:rPr>
        <w:t>Carrà</w:t>
      </w:r>
      <w:proofErr w:type="spellEnd"/>
      <w:r w:rsidRPr="00F63150">
        <w:rPr>
          <w:rFonts w:ascii="Arial" w:hAnsi="Arial" w:cs="Arial"/>
          <w:lang w:val="en-GB"/>
        </w:rPr>
        <w:t xml:space="preserve">, Papini and </w:t>
      </w:r>
      <w:proofErr w:type="spellStart"/>
      <w:r w:rsidRPr="00F63150">
        <w:rPr>
          <w:rFonts w:ascii="Arial" w:hAnsi="Arial" w:cs="Arial"/>
          <w:lang w:val="en-GB"/>
        </w:rPr>
        <w:t>Soffici</w:t>
      </w:r>
      <w:proofErr w:type="spellEnd"/>
      <w:r w:rsidRPr="00F63150">
        <w:rPr>
          <w:rFonts w:ascii="Arial" w:hAnsi="Arial" w:cs="Arial"/>
          <w:lang w:val="en-GB"/>
        </w:rPr>
        <w:t xml:space="preserve">. </w:t>
      </w:r>
    </w:p>
    <w:p w14:paraId="1AFEEAF1" w14:textId="77777777" w:rsidR="008756DE" w:rsidRPr="00F63150" w:rsidRDefault="008756DE" w:rsidP="00E80E8E">
      <w:pPr>
        <w:spacing w:line="276" w:lineRule="auto"/>
        <w:jc w:val="both"/>
        <w:rPr>
          <w:rFonts w:ascii="Arial" w:hAnsi="Arial" w:cs="Arial"/>
          <w:lang w:val="en-GB"/>
        </w:rPr>
      </w:pPr>
      <w:r w:rsidRPr="00F63150">
        <w:rPr>
          <w:rFonts w:ascii="Arial" w:hAnsi="Arial" w:cs="Arial"/>
          <w:lang w:val="en-GB"/>
        </w:rPr>
        <w:t>During the First World War he was interned in a concentration camp in Austria</w:t>
      </w:r>
      <w:r w:rsidR="003D2895" w:rsidRPr="00F63150">
        <w:rPr>
          <w:rFonts w:ascii="Arial" w:hAnsi="Arial" w:cs="Arial"/>
          <w:lang w:val="en-GB"/>
        </w:rPr>
        <w:t>,</w:t>
      </w:r>
      <w:r w:rsidRPr="00F63150">
        <w:rPr>
          <w:rFonts w:ascii="Arial" w:hAnsi="Arial" w:cs="Arial"/>
          <w:lang w:val="en-GB"/>
        </w:rPr>
        <w:t xml:space="preserve"> where he continued to paint. In 1918 he returned to Florence and frequented the lively artistic </w:t>
      </w:r>
      <w:r w:rsidR="003D2895" w:rsidRPr="00F63150">
        <w:rPr>
          <w:rFonts w:ascii="Arial" w:hAnsi="Arial" w:cs="Arial"/>
          <w:lang w:val="en-GB"/>
        </w:rPr>
        <w:t xml:space="preserve">atmosphere </w:t>
      </w:r>
      <w:r w:rsidRPr="00F63150">
        <w:rPr>
          <w:rFonts w:ascii="Arial" w:hAnsi="Arial" w:cs="Arial"/>
          <w:lang w:val="en-GB"/>
        </w:rPr>
        <w:t xml:space="preserve">of the historic </w:t>
      </w:r>
      <w:proofErr w:type="spellStart"/>
      <w:r w:rsidRPr="00F63150">
        <w:rPr>
          <w:rFonts w:ascii="Arial" w:hAnsi="Arial" w:cs="Arial"/>
          <w:lang w:val="en-GB"/>
        </w:rPr>
        <w:t>Giubbe</w:t>
      </w:r>
      <w:proofErr w:type="spellEnd"/>
      <w:r w:rsidRPr="00F63150">
        <w:rPr>
          <w:rFonts w:ascii="Arial" w:hAnsi="Arial" w:cs="Arial"/>
          <w:lang w:val="en-GB"/>
        </w:rPr>
        <w:t xml:space="preserve"> </w:t>
      </w:r>
      <w:proofErr w:type="spellStart"/>
      <w:r w:rsidRPr="00F63150">
        <w:rPr>
          <w:rFonts w:ascii="Arial" w:hAnsi="Arial" w:cs="Arial"/>
          <w:lang w:val="en-GB"/>
        </w:rPr>
        <w:t>Rosse</w:t>
      </w:r>
      <w:proofErr w:type="spellEnd"/>
      <w:r w:rsidRPr="00F63150">
        <w:rPr>
          <w:rFonts w:ascii="Arial" w:hAnsi="Arial" w:cs="Arial"/>
          <w:lang w:val="en-GB"/>
        </w:rPr>
        <w:t xml:space="preserve"> café. During th</w:t>
      </w:r>
      <w:r w:rsidR="00A2515A">
        <w:rPr>
          <w:rFonts w:ascii="Arial" w:hAnsi="Arial" w:cs="Arial"/>
          <w:lang w:val="en-GB"/>
        </w:rPr>
        <w:t>o</w:t>
      </w:r>
      <w:r w:rsidRPr="00F63150">
        <w:rPr>
          <w:rFonts w:ascii="Arial" w:hAnsi="Arial" w:cs="Arial"/>
          <w:lang w:val="en-GB"/>
        </w:rPr>
        <w:t xml:space="preserve">se years </w:t>
      </w:r>
      <w:proofErr w:type="spellStart"/>
      <w:r w:rsidRPr="00F63150">
        <w:rPr>
          <w:rFonts w:ascii="Arial" w:hAnsi="Arial" w:cs="Arial"/>
          <w:lang w:val="en-GB"/>
        </w:rPr>
        <w:t>Lotti</w:t>
      </w:r>
      <w:proofErr w:type="spellEnd"/>
      <w:r w:rsidRPr="00F63150">
        <w:rPr>
          <w:rFonts w:ascii="Arial" w:hAnsi="Arial" w:cs="Arial"/>
          <w:lang w:val="en-GB"/>
        </w:rPr>
        <w:t xml:space="preserve"> </w:t>
      </w:r>
      <w:r w:rsidR="00A2515A">
        <w:rPr>
          <w:rFonts w:ascii="Arial" w:hAnsi="Arial" w:cs="Arial"/>
          <w:lang w:val="en-GB"/>
        </w:rPr>
        <w:t>worked as a successful</w:t>
      </w:r>
      <w:r w:rsidRPr="00F63150">
        <w:rPr>
          <w:rFonts w:ascii="Arial" w:hAnsi="Arial" w:cs="Arial"/>
          <w:lang w:val="en-GB"/>
        </w:rPr>
        <w:t xml:space="preserve"> journalist, illustrator and poster artist in Italy and abroad. In 1936</w:t>
      </w:r>
      <w:r w:rsidR="00D12C52" w:rsidRPr="00F63150">
        <w:rPr>
          <w:rFonts w:ascii="Arial" w:hAnsi="Arial" w:cs="Arial"/>
          <w:lang w:val="en-GB"/>
        </w:rPr>
        <w:t>,</w:t>
      </w:r>
      <w:r w:rsidRPr="00F63150">
        <w:rPr>
          <w:rFonts w:ascii="Arial" w:hAnsi="Arial" w:cs="Arial"/>
          <w:lang w:val="en-GB"/>
        </w:rPr>
        <w:t xml:space="preserve"> he </w:t>
      </w:r>
      <w:r w:rsidR="00D12C52" w:rsidRPr="00F63150">
        <w:rPr>
          <w:rFonts w:ascii="Arial" w:hAnsi="Arial" w:cs="Arial"/>
          <w:lang w:val="en-GB"/>
        </w:rPr>
        <w:t xml:space="preserve">was </w:t>
      </w:r>
      <w:r w:rsidR="00D12C52" w:rsidRPr="00F63150">
        <w:rPr>
          <w:rFonts w:ascii="Arial" w:hAnsi="Arial" w:cs="Arial"/>
          <w:lang w:val="en-GB"/>
        </w:rPr>
        <w:lastRenderedPageBreak/>
        <w:t>appointed to</w:t>
      </w:r>
      <w:r w:rsidRPr="00F63150">
        <w:rPr>
          <w:rFonts w:ascii="Arial" w:hAnsi="Arial" w:cs="Arial"/>
          <w:lang w:val="en-GB"/>
        </w:rPr>
        <w:t xml:space="preserve"> the </w:t>
      </w:r>
      <w:r w:rsidR="00D12C52" w:rsidRPr="00F63150">
        <w:rPr>
          <w:rFonts w:ascii="Arial" w:hAnsi="Arial" w:cs="Arial"/>
          <w:lang w:val="en-GB"/>
        </w:rPr>
        <w:t>C</w:t>
      </w:r>
      <w:r w:rsidRPr="00F63150">
        <w:rPr>
          <w:rFonts w:ascii="Arial" w:hAnsi="Arial" w:cs="Arial"/>
          <w:lang w:val="en-GB"/>
        </w:rPr>
        <w:t xml:space="preserve">hair of </w:t>
      </w:r>
      <w:r w:rsidR="00D12C52" w:rsidRPr="00F63150">
        <w:rPr>
          <w:rFonts w:ascii="Arial" w:hAnsi="Arial" w:cs="Arial"/>
          <w:lang w:val="en-GB"/>
        </w:rPr>
        <w:t>D</w:t>
      </w:r>
      <w:r w:rsidRPr="00F63150">
        <w:rPr>
          <w:rFonts w:ascii="Arial" w:hAnsi="Arial" w:cs="Arial"/>
          <w:lang w:val="en-GB"/>
        </w:rPr>
        <w:t xml:space="preserve">rawing in Como, where he moved with his family. </w:t>
      </w:r>
      <w:r w:rsidR="00A2515A">
        <w:rPr>
          <w:rFonts w:ascii="Arial" w:hAnsi="Arial" w:cs="Arial"/>
          <w:lang w:val="en-GB"/>
        </w:rPr>
        <w:t>During</w:t>
      </w:r>
      <w:r w:rsidR="00D12C52" w:rsidRPr="00F63150">
        <w:rPr>
          <w:rFonts w:ascii="Arial" w:hAnsi="Arial" w:cs="Arial"/>
          <w:lang w:val="en-GB"/>
        </w:rPr>
        <w:t xml:space="preserve"> the course of</w:t>
      </w:r>
      <w:r w:rsidRPr="00F63150">
        <w:rPr>
          <w:rFonts w:ascii="Arial" w:hAnsi="Arial" w:cs="Arial"/>
          <w:lang w:val="en-GB"/>
        </w:rPr>
        <w:t xml:space="preserve"> almost 40 years</w:t>
      </w:r>
      <w:r w:rsidR="00D12C52" w:rsidRPr="00F63150">
        <w:rPr>
          <w:rFonts w:ascii="Arial" w:hAnsi="Arial" w:cs="Arial"/>
          <w:lang w:val="en-GB"/>
        </w:rPr>
        <w:t xml:space="preserve"> </w:t>
      </w:r>
      <w:r w:rsidRPr="00F63150">
        <w:rPr>
          <w:rFonts w:ascii="Arial" w:hAnsi="Arial" w:cs="Arial"/>
          <w:lang w:val="en-GB"/>
        </w:rPr>
        <w:t xml:space="preserve">in Como, </w:t>
      </w:r>
      <w:proofErr w:type="spellStart"/>
      <w:r w:rsidRPr="00F63150">
        <w:rPr>
          <w:rFonts w:ascii="Arial" w:hAnsi="Arial" w:cs="Arial"/>
          <w:lang w:val="en-GB"/>
        </w:rPr>
        <w:t>Lotti</w:t>
      </w:r>
      <w:proofErr w:type="spellEnd"/>
      <w:r w:rsidRPr="00F63150">
        <w:rPr>
          <w:rFonts w:ascii="Arial" w:hAnsi="Arial" w:cs="Arial"/>
          <w:lang w:val="en-GB"/>
        </w:rPr>
        <w:t xml:space="preserve"> </w:t>
      </w:r>
      <w:r w:rsidR="00A2515A">
        <w:rPr>
          <w:rFonts w:ascii="Arial" w:hAnsi="Arial" w:cs="Arial"/>
          <w:lang w:val="en-GB"/>
        </w:rPr>
        <w:t xml:space="preserve">became well acquainted with </w:t>
      </w:r>
      <w:r w:rsidRPr="00F63150">
        <w:rPr>
          <w:rFonts w:ascii="Arial" w:hAnsi="Arial" w:cs="Arial"/>
          <w:lang w:val="en-GB"/>
        </w:rPr>
        <w:t xml:space="preserve">the Como abstract artists </w:t>
      </w:r>
      <w:r w:rsidR="00D12C52" w:rsidRPr="00F63150">
        <w:rPr>
          <w:rFonts w:ascii="Arial" w:hAnsi="Arial" w:cs="Arial"/>
          <w:lang w:val="en-GB"/>
        </w:rPr>
        <w:t xml:space="preserve">and </w:t>
      </w:r>
      <w:r w:rsidRPr="00F63150">
        <w:rPr>
          <w:rFonts w:ascii="Arial" w:hAnsi="Arial" w:cs="Arial"/>
          <w:lang w:val="en-GB"/>
        </w:rPr>
        <w:t>consolidat</w:t>
      </w:r>
      <w:r w:rsidR="00D12C52" w:rsidRPr="00F63150">
        <w:rPr>
          <w:rFonts w:ascii="Arial" w:hAnsi="Arial" w:cs="Arial"/>
          <w:lang w:val="en-GB"/>
        </w:rPr>
        <w:t>ed</w:t>
      </w:r>
      <w:r w:rsidRPr="00F63150">
        <w:rPr>
          <w:rFonts w:ascii="Arial" w:hAnsi="Arial" w:cs="Arial"/>
          <w:lang w:val="en-GB"/>
        </w:rPr>
        <w:t xml:space="preserve"> his ties with Mario </w:t>
      </w:r>
      <w:proofErr w:type="spellStart"/>
      <w:r w:rsidRPr="00F63150">
        <w:rPr>
          <w:rFonts w:ascii="Arial" w:hAnsi="Arial" w:cs="Arial"/>
          <w:lang w:val="en-GB"/>
        </w:rPr>
        <w:t>Radice</w:t>
      </w:r>
      <w:proofErr w:type="spellEnd"/>
      <w:r w:rsidRPr="00F63150">
        <w:rPr>
          <w:rFonts w:ascii="Arial" w:hAnsi="Arial" w:cs="Arial"/>
          <w:lang w:val="en-GB"/>
        </w:rPr>
        <w:t xml:space="preserve">, </w:t>
      </w:r>
      <w:proofErr w:type="spellStart"/>
      <w:r w:rsidRPr="00F63150">
        <w:rPr>
          <w:rFonts w:ascii="Arial" w:hAnsi="Arial" w:cs="Arial"/>
          <w:lang w:val="en-GB"/>
        </w:rPr>
        <w:t>Manlio</w:t>
      </w:r>
      <w:proofErr w:type="spellEnd"/>
      <w:r w:rsidRPr="00F63150">
        <w:rPr>
          <w:rFonts w:ascii="Arial" w:hAnsi="Arial" w:cs="Arial"/>
          <w:lang w:val="en-GB"/>
        </w:rPr>
        <w:t xml:space="preserve"> Rho, Aldo Galli and Carla </w:t>
      </w:r>
      <w:proofErr w:type="spellStart"/>
      <w:r w:rsidRPr="00F63150">
        <w:rPr>
          <w:rFonts w:ascii="Arial" w:hAnsi="Arial" w:cs="Arial"/>
          <w:lang w:val="en-GB"/>
        </w:rPr>
        <w:t>Badiali</w:t>
      </w:r>
      <w:proofErr w:type="spellEnd"/>
      <w:r w:rsidRPr="00F63150">
        <w:rPr>
          <w:rFonts w:ascii="Arial" w:hAnsi="Arial" w:cs="Arial"/>
          <w:lang w:val="en-GB"/>
        </w:rPr>
        <w:t xml:space="preserve">, exponents of the historic </w:t>
      </w:r>
      <w:r w:rsidR="00D12C52" w:rsidRPr="00F63150">
        <w:rPr>
          <w:rFonts w:ascii="Arial" w:hAnsi="Arial" w:cs="Arial"/>
          <w:lang w:val="en-GB"/>
        </w:rPr>
        <w:t>‘</w:t>
      </w:r>
      <w:r w:rsidRPr="00F63150">
        <w:rPr>
          <w:rFonts w:ascii="Arial" w:hAnsi="Arial" w:cs="Arial"/>
          <w:lang w:val="en-GB"/>
        </w:rPr>
        <w:t>Como Group</w:t>
      </w:r>
      <w:r w:rsidR="00D12C52" w:rsidRPr="00F63150">
        <w:rPr>
          <w:rFonts w:ascii="Arial" w:hAnsi="Arial" w:cs="Arial"/>
          <w:lang w:val="en-GB"/>
        </w:rPr>
        <w:t>’. Although</w:t>
      </w:r>
      <w:r w:rsidRPr="00F63150">
        <w:rPr>
          <w:rFonts w:ascii="Arial" w:hAnsi="Arial" w:cs="Arial"/>
          <w:lang w:val="en-GB"/>
        </w:rPr>
        <w:t xml:space="preserve"> </w:t>
      </w:r>
      <w:r w:rsidR="00D12C52" w:rsidRPr="00F63150">
        <w:rPr>
          <w:rFonts w:ascii="Arial" w:hAnsi="Arial" w:cs="Arial"/>
          <w:lang w:val="en-GB"/>
        </w:rPr>
        <w:t>h</w:t>
      </w:r>
      <w:r w:rsidRPr="00F63150">
        <w:rPr>
          <w:rFonts w:ascii="Arial" w:hAnsi="Arial" w:cs="Arial"/>
          <w:lang w:val="en-GB"/>
        </w:rPr>
        <w:t xml:space="preserve">e did not </w:t>
      </w:r>
      <w:r w:rsidR="00D12C52" w:rsidRPr="00F63150">
        <w:rPr>
          <w:rFonts w:ascii="Arial" w:hAnsi="Arial" w:cs="Arial"/>
          <w:lang w:val="en-GB"/>
        </w:rPr>
        <w:t>subscribe</w:t>
      </w:r>
      <w:r w:rsidRPr="00F63150">
        <w:rPr>
          <w:rFonts w:ascii="Arial" w:hAnsi="Arial" w:cs="Arial"/>
          <w:lang w:val="en-GB"/>
        </w:rPr>
        <w:t xml:space="preserve"> to the theories of his abstractionist friends, </w:t>
      </w:r>
      <w:r w:rsidR="00D12C52" w:rsidRPr="00F63150">
        <w:rPr>
          <w:rFonts w:ascii="Arial" w:hAnsi="Arial" w:cs="Arial"/>
          <w:lang w:val="en-GB"/>
        </w:rPr>
        <w:t xml:space="preserve">he was nonetheless </w:t>
      </w:r>
      <w:r w:rsidRPr="00F63150">
        <w:rPr>
          <w:rFonts w:ascii="Arial" w:hAnsi="Arial" w:cs="Arial"/>
          <w:lang w:val="en-GB"/>
        </w:rPr>
        <w:t xml:space="preserve">undoubtedly influenced by them. </w:t>
      </w:r>
    </w:p>
    <w:p w14:paraId="4087EA08" w14:textId="77777777" w:rsidR="008756DE" w:rsidRPr="00F63150" w:rsidRDefault="008756DE" w:rsidP="00E80E8E">
      <w:pPr>
        <w:spacing w:line="276" w:lineRule="auto"/>
        <w:jc w:val="both"/>
        <w:rPr>
          <w:rFonts w:ascii="Arial" w:hAnsi="Arial" w:cs="Arial"/>
          <w:lang w:val="en-GB"/>
        </w:rPr>
      </w:pPr>
      <w:r w:rsidRPr="00F63150">
        <w:rPr>
          <w:rFonts w:ascii="Arial" w:hAnsi="Arial" w:cs="Arial"/>
          <w:lang w:val="en-GB"/>
        </w:rPr>
        <w:t xml:space="preserve">His painting became </w:t>
      </w:r>
      <w:r w:rsidR="00D12C52" w:rsidRPr="00F63150">
        <w:rPr>
          <w:rFonts w:ascii="Arial" w:hAnsi="Arial" w:cs="Arial"/>
          <w:lang w:val="en-GB"/>
        </w:rPr>
        <w:t>sharper and</w:t>
      </w:r>
      <w:r w:rsidRPr="00F63150">
        <w:rPr>
          <w:rFonts w:ascii="Arial" w:hAnsi="Arial" w:cs="Arial"/>
          <w:lang w:val="en-GB"/>
        </w:rPr>
        <w:t xml:space="preserve"> more attentive to form. He took part in group and solo exhibitions in institutional and private venues and was considered a</w:t>
      </w:r>
      <w:r w:rsidR="00A2515A">
        <w:rPr>
          <w:rFonts w:ascii="Arial" w:hAnsi="Arial" w:cs="Arial"/>
          <w:lang w:val="en-GB"/>
        </w:rPr>
        <w:t>n important</w:t>
      </w:r>
      <w:r w:rsidR="00D12C52" w:rsidRPr="00F63150">
        <w:rPr>
          <w:rFonts w:ascii="Arial" w:hAnsi="Arial" w:cs="Arial"/>
          <w:lang w:val="en-GB"/>
        </w:rPr>
        <w:t xml:space="preserve"> figure </w:t>
      </w:r>
      <w:r w:rsidRPr="00F63150">
        <w:rPr>
          <w:rFonts w:ascii="Arial" w:hAnsi="Arial" w:cs="Arial"/>
          <w:lang w:val="en-GB"/>
        </w:rPr>
        <w:t xml:space="preserve">on the art scene. </w:t>
      </w:r>
      <w:r w:rsidR="00D12C52" w:rsidRPr="00F63150">
        <w:rPr>
          <w:rFonts w:ascii="Arial" w:hAnsi="Arial" w:cs="Arial"/>
          <w:lang w:val="en-GB"/>
        </w:rPr>
        <w:t>His died suddenly in Como on 13 April 1977.</w:t>
      </w:r>
    </w:p>
    <w:p w14:paraId="3929FD83" w14:textId="77777777" w:rsidR="008756DE" w:rsidRPr="00F63150" w:rsidRDefault="008756DE" w:rsidP="00E80E8E">
      <w:pPr>
        <w:spacing w:line="276" w:lineRule="auto"/>
        <w:jc w:val="both"/>
        <w:rPr>
          <w:rFonts w:ascii="Arial" w:hAnsi="Arial" w:cs="Arial"/>
          <w:lang w:val="en-GB"/>
        </w:rPr>
      </w:pPr>
      <w:r w:rsidRPr="00F63150">
        <w:rPr>
          <w:rFonts w:ascii="Arial" w:hAnsi="Arial" w:cs="Arial"/>
          <w:lang w:val="en-GB"/>
        </w:rPr>
        <w:t xml:space="preserve">During his career he </w:t>
      </w:r>
      <w:r w:rsidR="00D12C52" w:rsidRPr="00F63150">
        <w:rPr>
          <w:rFonts w:ascii="Arial" w:hAnsi="Arial" w:cs="Arial"/>
          <w:lang w:val="en-GB"/>
        </w:rPr>
        <w:t>received</w:t>
      </w:r>
      <w:r w:rsidR="00A2515A">
        <w:rPr>
          <w:rFonts w:ascii="Arial" w:hAnsi="Arial" w:cs="Arial"/>
          <w:lang w:val="en-GB"/>
        </w:rPr>
        <w:t xml:space="preserve"> </w:t>
      </w:r>
      <w:r w:rsidRPr="00F63150">
        <w:rPr>
          <w:rFonts w:ascii="Arial" w:hAnsi="Arial" w:cs="Arial"/>
          <w:lang w:val="en-GB"/>
        </w:rPr>
        <w:t>awards and prizes</w:t>
      </w:r>
      <w:r w:rsidR="00A2515A">
        <w:rPr>
          <w:rFonts w:ascii="Arial" w:hAnsi="Arial" w:cs="Arial"/>
          <w:lang w:val="en-GB"/>
        </w:rPr>
        <w:t>,</w:t>
      </w:r>
      <w:r w:rsidRPr="00F63150">
        <w:rPr>
          <w:rFonts w:ascii="Arial" w:hAnsi="Arial" w:cs="Arial"/>
          <w:lang w:val="en-GB"/>
        </w:rPr>
        <w:t xml:space="preserve"> and his work can be found in public and private collections,</w:t>
      </w:r>
      <w:r w:rsidR="00D12C52" w:rsidRPr="00F63150">
        <w:rPr>
          <w:rFonts w:ascii="Arial" w:hAnsi="Arial" w:cs="Arial"/>
          <w:lang w:val="en-GB"/>
        </w:rPr>
        <w:t xml:space="preserve"> among them </w:t>
      </w:r>
      <w:r w:rsidRPr="00F63150">
        <w:rPr>
          <w:rFonts w:ascii="Arial" w:hAnsi="Arial" w:cs="Arial"/>
          <w:lang w:val="en-GB"/>
        </w:rPr>
        <w:t xml:space="preserve">the </w:t>
      </w:r>
      <w:proofErr w:type="spellStart"/>
      <w:r w:rsidRPr="00F63150">
        <w:rPr>
          <w:rFonts w:ascii="Arial" w:hAnsi="Arial" w:cs="Arial"/>
          <w:lang w:val="en-GB"/>
        </w:rPr>
        <w:t>Raccolta</w:t>
      </w:r>
      <w:proofErr w:type="spellEnd"/>
      <w:r w:rsidRPr="00F63150">
        <w:rPr>
          <w:rFonts w:ascii="Arial" w:hAnsi="Arial" w:cs="Arial"/>
          <w:lang w:val="en-GB"/>
        </w:rPr>
        <w:t xml:space="preserve"> </w:t>
      </w:r>
      <w:proofErr w:type="spellStart"/>
      <w:r w:rsidRPr="00F63150">
        <w:rPr>
          <w:rFonts w:ascii="Arial" w:hAnsi="Arial" w:cs="Arial"/>
          <w:lang w:val="en-GB"/>
        </w:rPr>
        <w:t>delle</w:t>
      </w:r>
      <w:proofErr w:type="spellEnd"/>
      <w:r w:rsidRPr="00F63150">
        <w:rPr>
          <w:rFonts w:ascii="Arial" w:hAnsi="Arial" w:cs="Arial"/>
          <w:lang w:val="en-GB"/>
        </w:rPr>
        <w:t xml:space="preserve"> </w:t>
      </w:r>
      <w:proofErr w:type="spellStart"/>
      <w:r w:rsidRPr="00F63150">
        <w:rPr>
          <w:rFonts w:ascii="Arial" w:hAnsi="Arial" w:cs="Arial"/>
          <w:lang w:val="en-GB"/>
        </w:rPr>
        <w:t>Stampe</w:t>
      </w:r>
      <w:proofErr w:type="spellEnd"/>
      <w:r w:rsidRPr="00F63150">
        <w:rPr>
          <w:rFonts w:ascii="Arial" w:hAnsi="Arial" w:cs="Arial"/>
          <w:lang w:val="en-GB"/>
        </w:rPr>
        <w:t xml:space="preserve"> Achille Bertarelli</w:t>
      </w:r>
      <w:r w:rsidR="00D12C52" w:rsidRPr="00F63150">
        <w:rPr>
          <w:rFonts w:ascii="Arial" w:hAnsi="Arial" w:cs="Arial"/>
          <w:lang w:val="en-GB"/>
        </w:rPr>
        <w:t xml:space="preserve"> of</w:t>
      </w:r>
      <w:r w:rsidRPr="00F63150">
        <w:rPr>
          <w:rFonts w:ascii="Arial" w:hAnsi="Arial" w:cs="Arial"/>
          <w:lang w:val="en-GB"/>
        </w:rPr>
        <w:t xml:space="preserve"> the Municipality of Milan</w:t>
      </w:r>
      <w:r w:rsidR="00D12C52" w:rsidRPr="00F63150">
        <w:rPr>
          <w:rFonts w:ascii="Arial" w:hAnsi="Arial" w:cs="Arial"/>
          <w:lang w:val="en-GB"/>
        </w:rPr>
        <w:t>,</w:t>
      </w:r>
      <w:r w:rsidRPr="00F63150">
        <w:rPr>
          <w:rFonts w:ascii="Arial" w:hAnsi="Arial" w:cs="Arial"/>
          <w:lang w:val="en-GB"/>
        </w:rPr>
        <w:t xml:space="preserve"> the Pinacoteca </w:t>
      </w:r>
      <w:proofErr w:type="spellStart"/>
      <w:r w:rsidRPr="00F63150">
        <w:rPr>
          <w:rFonts w:ascii="Arial" w:hAnsi="Arial" w:cs="Arial"/>
          <w:lang w:val="en-GB"/>
        </w:rPr>
        <w:t>Civica</w:t>
      </w:r>
      <w:proofErr w:type="spellEnd"/>
      <w:r w:rsidRPr="00F63150">
        <w:rPr>
          <w:rFonts w:ascii="Arial" w:hAnsi="Arial" w:cs="Arial"/>
          <w:lang w:val="en-GB"/>
        </w:rPr>
        <w:t xml:space="preserve"> in Como and the Museo Nazionale </w:t>
      </w:r>
      <w:proofErr w:type="spellStart"/>
      <w:r w:rsidRPr="00F63150">
        <w:rPr>
          <w:rFonts w:ascii="Arial" w:hAnsi="Arial" w:cs="Arial"/>
          <w:lang w:val="en-GB"/>
        </w:rPr>
        <w:t>Collezione</w:t>
      </w:r>
      <w:proofErr w:type="spellEnd"/>
      <w:r w:rsidRPr="00F63150">
        <w:rPr>
          <w:rFonts w:ascii="Arial" w:hAnsi="Arial" w:cs="Arial"/>
          <w:lang w:val="en-GB"/>
        </w:rPr>
        <w:t xml:space="preserve"> </w:t>
      </w:r>
      <w:proofErr w:type="spellStart"/>
      <w:r w:rsidRPr="00F63150">
        <w:rPr>
          <w:rFonts w:ascii="Arial" w:hAnsi="Arial" w:cs="Arial"/>
          <w:lang w:val="en-GB"/>
        </w:rPr>
        <w:t>Salce</w:t>
      </w:r>
      <w:proofErr w:type="spellEnd"/>
      <w:r w:rsidRPr="00F63150">
        <w:rPr>
          <w:rFonts w:ascii="Arial" w:hAnsi="Arial" w:cs="Arial"/>
          <w:lang w:val="en-GB"/>
        </w:rPr>
        <w:t xml:space="preserve"> in Treviso. Numerous articles, catalogues and critical texts have been published </w:t>
      </w:r>
      <w:r w:rsidR="00A2515A">
        <w:rPr>
          <w:rFonts w:ascii="Arial" w:hAnsi="Arial" w:cs="Arial"/>
          <w:lang w:val="en-GB"/>
        </w:rPr>
        <w:t>on</w:t>
      </w:r>
      <w:r w:rsidRPr="00F63150">
        <w:rPr>
          <w:rFonts w:ascii="Arial" w:hAnsi="Arial" w:cs="Arial"/>
          <w:lang w:val="en-GB"/>
        </w:rPr>
        <w:t xml:space="preserve"> hi</w:t>
      </w:r>
      <w:r w:rsidR="00D12C52" w:rsidRPr="00F63150">
        <w:rPr>
          <w:rFonts w:ascii="Arial" w:hAnsi="Arial" w:cs="Arial"/>
          <w:lang w:val="en-GB"/>
        </w:rPr>
        <w:t>s work</w:t>
      </w:r>
      <w:r w:rsidRPr="00F63150">
        <w:rPr>
          <w:rFonts w:ascii="Arial" w:hAnsi="Arial" w:cs="Arial"/>
          <w:lang w:val="en-GB"/>
        </w:rPr>
        <w:t xml:space="preserve">, including </w:t>
      </w:r>
      <w:r w:rsidR="00D12C52" w:rsidRPr="00F63150">
        <w:rPr>
          <w:rFonts w:ascii="Arial" w:hAnsi="Arial" w:cs="Arial"/>
          <w:lang w:val="en-GB"/>
        </w:rPr>
        <w:t>ones</w:t>
      </w:r>
      <w:r w:rsidRPr="00F63150">
        <w:rPr>
          <w:rFonts w:ascii="Arial" w:hAnsi="Arial" w:cs="Arial"/>
          <w:lang w:val="en-GB"/>
        </w:rPr>
        <w:t xml:space="preserve"> by Luciano Caramel, Philippe </w:t>
      </w:r>
      <w:proofErr w:type="spellStart"/>
      <w:r w:rsidRPr="00F63150">
        <w:rPr>
          <w:rFonts w:ascii="Arial" w:hAnsi="Arial" w:cs="Arial"/>
          <w:lang w:val="en-GB"/>
        </w:rPr>
        <w:t>Daverio</w:t>
      </w:r>
      <w:proofErr w:type="spellEnd"/>
      <w:r w:rsidRPr="00F63150">
        <w:rPr>
          <w:rFonts w:ascii="Arial" w:hAnsi="Arial" w:cs="Arial"/>
          <w:lang w:val="en-GB"/>
        </w:rPr>
        <w:t xml:space="preserve">, Raffaele De </w:t>
      </w:r>
      <w:proofErr w:type="spellStart"/>
      <w:r w:rsidRPr="00F63150">
        <w:rPr>
          <w:rFonts w:ascii="Arial" w:hAnsi="Arial" w:cs="Arial"/>
          <w:lang w:val="en-GB"/>
        </w:rPr>
        <w:t>Grada</w:t>
      </w:r>
      <w:proofErr w:type="spellEnd"/>
      <w:r w:rsidRPr="00F63150">
        <w:rPr>
          <w:rFonts w:ascii="Arial" w:hAnsi="Arial" w:cs="Arial"/>
          <w:lang w:val="en-GB"/>
        </w:rPr>
        <w:t xml:space="preserve"> and Elena </w:t>
      </w:r>
      <w:proofErr w:type="spellStart"/>
      <w:r w:rsidRPr="00F63150">
        <w:rPr>
          <w:rFonts w:ascii="Arial" w:hAnsi="Arial" w:cs="Arial"/>
          <w:lang w:val="en-GB"/>
        </w:rPr>
        <w:t>Pontiggia</w:t>
      </w:r>
      <w:proofErr w:type="spellEnd"/>
      <w:r w:rsidRPr="00F63150">
        <w:rPr>
          <w:rFonts w:ascii="Arial" w:hAnsi="Arial" w:cs="Arial"/>
          <w:lang w:val="en-GB"/>
        </w:rPr>
        <w:t>.</w:t>
      </w:r>
    </w:p>
    <w:p w14:paraId="1AEF64CE" w14:textId="77777777" w:rsidR="00D12C52" w:rsidRPr="00F63150" w:rsidRDefault="00D12C52" w:rsidP="00D12C52">
      <w:pPr>
        <w:spacing w:line="276" w:lineRule="auto"/>
        <w:rPr>
          <w:rFonts w:ascii="Arial" w:hAnsi="Arial" w:cs="Arial"/>
          <w:lang w:val="en-GB"/>
        </w:rPr>
      </w:pPr>
    </w:p>
    <w:p w14:paraId="6CFB00FC" w14:textId="77777777" w:rsidR="00D12C52" w:rsidRPr="00F63150" w:rsidRDefault="00D12C52" w:rsidP="00D12C52">
      <w:pPr>
        <w:autoSpaceDE w:val="0"/>
        <w:autoSpaceDN w:val="0"/>
        <w:adjustRightInd w:val="0"/>
        <w:jc w:val="both"/>
        <w:rPr>
          <w:rFonts w:ascii="Arial" w:hAnsi="Arial" w:cs="Arial"/>
          <w:sz w:val="10"/>
          <w:szCs w:val="10"/>
          <w:lang w:val="en-GB"/>
        </w:rPr>
      </w:pPr>
    </w:p>
    <w:p w14:paraId="7461AEB1" w14:textId="77777777" w:rsidR="00D12C52" w:rsidRPr="00F63150" w:rsidRDefault="00D12C52" w:rsidP="00D12C52">
      <w:pPr>
        <w:shd w:val="clear" w:color="auto" w:fill="FFFFFF"/>
        <w:rPr>
          <w:rFonts w:ascii="Arial" w:hAnsi="Arial" w:cs="Arial"/>
          <w:b/>
          <w:u w:val="single"/>
          <w:lang w:val="en-GB"/>
        </w:rPr>
      </w:pPr>
      <w:r w:rsidRPr="00F63150">
        <w:rPr>
          <w:rFonts w:ascii="Arial" w:hAnsi="Arial" w:cs="Arial"/>
          <w:b/>
          <w:u w:val="single"/>
          <w:lang w:val="en-GB"/>
        </w:rPr>
        <w:t>Exhibition details</w:t>
      </w:r>
    </w:p>
    <w:p w14:paraId="6277B2E9" w14:textId="77777777" w:rsidR="00D12C52" w:rsidRPr="00E80E8E" w:rsidRDefault="00D12C52" w:rsidP="00D12C52">
      <w:pPr>
        <w:shd w:val="clear" w:color="auto" w:fill="FFFFFF"/>
        <w:rPr>
          <w:rFonts w:ascii="Arial" w:hAnsi="Arial" w:cs="Arial"/>
          <w:lang w:val="it-IT"/>
        </w:rPr>
      </w:pPr>
      <w:r w:rsidRPr="00F63150">
        <w:rPr>
          <w:rFonts w:ascii="Arial" w:hAnsi="Arial" w:cs="Arial"/>
          <w:b/>
          <w:lang w:val="en-GB"/>
        </w:rPr>
        <w:t>Tit</w:t>
      </w:r>
      <w:r w:rsidR="00C0659D" w:rsidRPr="00F63150">
        <w:rPr>
          <w:rFonts w:ascii="Arial" w:hAnsi="Arial" w:cs="Arial"/>
          <w:b/>
          <w:lang w:val="en-GB"/>
        </w:rPr>
        <w:t>le</w:t>
      </w:r>
      <w:r w:rsidRPr="00F63150">
        <w:rPr>
          <w:rFonts w:ascii="Arial" w:hAnsi="Arial" w:cs="Arial"/>
          <w:lang w:val="en-GB"/>
        </w:rPr>
        <w:t xml:space="preserve"> </w:t>
      </w:r>
      <w:proofErr w:type="spellStart"/>
      <w:r w:rsidRPr="00F63150">
        <w:rPr>
          <w:rFonts w:ascii="Arial" w:hAnsi="Arial" w:cs="Arial"/>
          <w:lang w:val="en-GB"/>
        </w:rPr>
        <w:t>Betto</w:t>
      </w:r>
      <w:proofErr w:type="spellEnd"/>
      <w:r w:rsidRPr="00F63150">
        <w:rPr>
          <w:rFonts w:ascii="Arial" w:hAnsi="Arial" w:cs="Arial"/>
          <w:lang w:val="en-GB"/>
        </w:rPr>
        <w:t xml:space="preserve"> </w:t>
      </w:r>
      <w:proofErr w:type="spellStart"/>
      <w:r w:rsidRPr="00F63150">
        <w:rPr>
          <w:rFonts w:ascii="Arial" w:hAnsi="Arial" w:cs="Arial"/>
          <w:lang w:val="en-GB"/>
        </w:rPr>
        <w:t>Lotti</w:t>
      </w:r>
      <w:proofErr w:type="spellEnd"/>
      <w:r w:rsidRPr="00F63150">
        <w:rPr>
          <w:rFonts w:ascii="Arial" w:hAnsi="Arial" w:cs="Arial"/>
          <w:lang w:val="en-GB"/>
        </w:rPr>
        <w:t xml:space="preserve"> (1894 – 1977). </w:t>
      </w:r>
      <w:r w:rsidRPr="00E80E8E">
        <w:rPr>
          <w:rFonts w:ascii="Arial" w:hAnsi="Arial" w:cs="Arial"/>
          <w:lang w:val="it-IT"/>
        </w:rPr>
        <w:t>Di arte e di vita</w:t>
      </w:r>
    </w:p>
    <w:p w14:paraId="2517832A" w14:textId="77777777" w:rsidR="00D12C52" w:rsidRPr="00E80E8E" w:rsidRDefault="00C0659D" w:rsidP="00D12C52">
      <w:pPr>
        <w:shd w:val="clear" w:color="auto" w:fill="FFFFFF"/>
        <w:rPr>
          <w:rFonts w:ascii="Arial" w:hAnsi="Arial" w:cs="Arial"/>
          <w:lang w:val="it-IT"/>
        </w:rPr>
      </w:pPr>
      <w:proofErr w:type="spellStart"/>
      <w:r w:rsidRPr="00E80E8E">
        <w:rPr>
          <w:rFonts w:ascii="Arial" w:hAnsi="Arial" w:cs="Arial"/>
          <w:b/>
          <w:lang w:val="it-IT"/>
        </w:rPr>
        <w:t>Curated</w:t>
      </w:r>
      <w:proofErr w:type="spellEnd"/>
      <w:r w:rsidRPr="00E80E8E">
        <w:rPr>
          <w:rFonts w:ascii="Arial" w:hAnsi="Arial" w:cs="Arial"/>
          <w:b/>
          <w:lang w:val="it-IT"/>
        </w:rPr>
        <w:t xml:space="preserve"> by</w:t>
      </w:r>
      <w:r w:rsidR="00D12C52" w:rsidRPr="00E80E8E">
        <w:rPr>
          <w:rFonts w:ascii="Arial" w:hAnsi="Arial" w:cs="Arial"/>
          <w:lang w:val="it-IT"/>
        </w:rPr>
        <w:t xml:space="preserve"> </w:t>
      </w:r>
      <w:r w:rsidR="00D12C52" w:rsidRPr="00E80E8E">
        <w:rPr>
          <w:rFonts w:ascii="Arial" w:hAnsi="Arial" w:cs="Arial"/>
          <w:bCs/>
          <w:iCs/>
          <w:lang w:val="it-IT"/>
        </w:rPr>
        <w:t>Luigi Cavadini</w:t>
      </w:r>
    </w:p>
    <w:p w14:paraId="120FB907" w14:textId="77777777" w:rsidR="00D12C52" w:rsidRPr="00E80E8E" w:rsidRDefault="00C0659D" w:rsidP="00D12C52">
      <w:pPr>
        <w:pStyle w:val="Rientrocorpodeltesto"/>
        <w:ind w:left="2835" w:hanging="2835"/>
        <w:rPr>
          <w:rFonts w:cs="Arial"/>
          <w:b/>
          <w:szCs w:val="24"/>
          <w:lang w:val="it-IT"/>
        </w:rPr>
      </w:pPr>
      <w:proofErr w:type="spellStart"/>
      <w:r w:rsidRPr="00E80E8E">
        <w:rPr>
          <w:rFonts w:cs="Arial"/>
          <w:b/>
          <w:szCs w:val="24"/>
          <w:lang w:val="it-IT"/>
        </w:rPr>
        <w:t>Venue</w:t>
      </w:r>
      <w:proofErr w:type="spellEnd"/>
      <w:r w:rsidR="00D12C52" w:rsidRPr="00E80E8E">
        <w:rPr>
          <w:rFonts w:cs="Arial"/>
          <w:b/>
          <w:szCs w:val="24"/>
          <w:lang w:val="it-IT"/>
        </w:rPr>
        <w:t xml:space="preserve"> </w:t>
      </w:r>
      <w:r w:rsidR="00D12C52" w:rsidRPr="00E80E8E">
        <w:rPr>
          <w:rFonts w:cs="Arial"/>
          <w:szCs w:val="24"/>
          <w:lang w:val="it-IT"/>
        </w:rPr>
        <w:t>Torre delle Arti Bellagio, salita Plinio, 25 Bellagio - Como</w:t>
      </w:r>
    </w:p>
    <w:p w14:paraId="003A020F" w14:textId="77777777" w:rsidR="00D12C52" w:rsidRPr="00F63150" w:rsidRDefault="00D12C52" w:rsidP="00D12C52">
      <w:pPr>
        <w:rPr>
          <w:rFonts w:ascii="Arial" w:hAnsi="Arial" w:cs="Arial"/>
          <w:lang w:val="en-GB"/>
        </w:rPr>
      </w:pPr>
      <w:r w:rsidRPr="00F63150">
        <w:rPr>
          <w:rFonts w:ascii="Arial" w:hAnsi="Arial" w:cs="Arial"/>
          <w:b/>
          <w:lang w:val="en-GB"/>
        </w:rPr>
        <w:t>D</w:t>
      </w:r>
      <w:r w:rsidR="007C5CD4" w:rsidRPr="00F63150">
        <w:rPr>
          <w:rFonts w:ascii="Arial" w:hAnsi="Arial" w:cs="Arial"/>
          <w:b/>
          <w:lang w:val="en-GB"/>
        </w:rPr>
        <w:t>ates</w:t>
      </w:r>
      <w:r w:rsidRPr="00F63150">
        <w:rPr>
          <w:rFonts w:ascii="Arial" w:hAnsi="Arial" w:cs="Arial"/>
          <w:lang w:val="en-GB"/>
        </w:rPr>
        <w:t xml:space="preserve"> 29 </w:t>
      </w:r>
      <w:r w:rsidR="00C0659D" w:rsidRPr="00F63150">
        <w:rPr>
          <w:rFonts w:ascii="Arial" w:hAnsi="Arial" w:cs="Arial"/>
          <w:lang w:val="en-GB"/>
        </w:rPr>
        <w:t>A</w:t>
      </w:r>
      <w:r w:rsidRPr="00F63150">
        <w:rPr>
          <w:rFonts w:ascii="Arial" w:hAnsi="Arial" w:cs="Arial"/>
          <w:lang w:val="en-GB"/>
        </w:rPr>
        <w:t xml:space="preserve">pril </w:t>
      </w:r>
      <w:r w:rsidR="00C0659D" w:rsidRPr="00F63150">
        <w:rPr>
          <w:rFonts w:cs="Arial"/>
          <w:lang w:val="en-GB"/>
        </w:rPr>
        <w:t xml:space="preserve">– </w:t>
      </w:r>
      <w:r w:rsidRPr="00F63150">
        <w:rPr>
          <w:rFonts w:ascii="Arial" w:hAnsi="Arial" w:cs="Arial"/>
          <w:lang w:val="en-GB"/>
        </w:rPr>
        <w:t xml:space="preserve">21 </w:t>
      </w:r>
      <w:r w:rsidR="00C0659D" w:rsidRPr="00F63150">
        <w:rPr>
          <w:rFonts w:ascii="Arial" w:hAnsi="Arial" w:cs="Arial"/>
          <w:lang w:val="en-GB"/>
        </w:rPr>
        <w:t>May</w:t>
      </w:r>
      <w:r w:rsidRPr="00F63150">
        <w:rPr>
          <w:rFonts w:ascii="Arial" w:hAnsi="Arial" w:cs="Arial"/>
          <w:lang w:val="en-GB"/>
        </w:rPr>
        <w:t xml:space="preserve"> 2023</w:t>
      </w:r>
    </w:p>
    <w:p w14:paraId="4C6DBBFC" w14:textId="77777777" w:rsidR="00D12C52" w:rsidRPr="00F63150" w:rsidRDefault="00C0659D" w:rsidP="00D12C52">
      <w:pPr>
        <w:rPr>
          <w:rFonts w:ascii="Arial" w:hAnsi="Arial" w:cs="Arial"/>
          <w:lang w:val="en-GB"/>
        </w:rPr>
      </w:pPr>
      <w:r w:rsidRPr="00F63150">
        <w:rPr>
          <w:rFonts w:ascii="Arial" w:hAnsi="Arial" w:cs="Arial"/>
          <w:b/>
          <w:lang w:val="en-GB"/>
        </w:rPr>
        <w:t>Opening</w:t>
      </w:r>
      <w:r w:rsidR="00D12C52" w:rsidRPr="00F63150">
        <w:rPr>
          <w:rFonts w:ascii="Arial" w:hAnsi="Arial" w:cs="Arial"/>
          <w:lang w:val="en-GB"/>
        </w:rPr>
        <w:t xml:space="preserve"> </w:t>
      </w:r>
      <w:r w:rsidRPr="00F63150">
        <w:rPr>
          <w:rFonts w:ascii="Arial" w:hAnsi="Arial" w:cs="Arial"/>
          <w:lang w:val="en-GB"/>
        </w:rPr>
        <w:t>Saturday</w:t>
      </w:r>
      <w:r w:rsidR="00D12C52" w:rsidRPr="00F63150">
        <w:rPr>
          <w:rFonts w:ascii="Arial" w:hAnsi="Arial" w:cs="Arial"/>
          <w:lang w:val="en-GB"/>
        </w:rPr>
        <w:t xml:space="preserve"> 29 </w:t>
      </w:r>
      <w:r w:rsidRPr="00F63150">
        <w:rPr>
          <w:rFonts w:ascii="Arial" w:hAnsi="Arial" w:cs="Arial"/>
          <w:lang w:val="en-GB"/>
        </w:rPr>
        <w:t>April</w:t>
      </w:r>
      <w:r w:rsidR="00D12C52" w:rsidRPr="00F63150">
        <w:rPr>
          <w:rFonts w:ascii="Arial" w:hAnsi="Arial" w:cs="Arial"/>
          <w:lang w:val="en-GB"/>
        </w:rPr>
        <w:t>, 17</w:t>
      </w:r>
      <w:r w:rsidRPr="00F63150">
        <w:rPr>
          <w:rFonts w:ascii="Arial" w:hAnsi="Arial" w:cs="Arial"/>
          <w:lang w:val="en-GB"/>
        </w:rPr>
        <w:t>:00</w:t>
      </w:r>
    </w:p>
    <w:p w14:paraId="28D197C7" w14:textId="77777777" w:rsidR="00D12C52" w:rsidRPr="00F63150" w:rsidRDefault="00D12C52" w:rsidP="00D12C52">
      <w:pPr>
        <w:pStyle w:val="Rientrocorpodeltesto"/>
        <w:rPr>
          <w:rFonts w:cs="Arial"/>
          <w:szCs w:val="24"/>
          <w:lang w:val="en-GB"/>
        </w:rPr>
      </w:pPr>
      <w:r w:rsidRPr="00F63150">
        <w:rPr>
          <w:rFonts w:cs="Arial"/>
          <w:b/>
          <w:szCs w:val="24"/>
          <w:lang w:val="en-GB"/>
        </w:rPr>
        <w:t>O</w:t>
      </w:r>
      <w:r w:rsidR="00C0659D" w:rsidRPr="00F63150">
        <w:rPr>
          <w:rFonts w:cs="Arial"/>
          <w:b/>
          <w:szCs w:val="24"/>
          <w:lang w:val="en-GB"/>
        </w:rPr>
        <w:t xml:space="preserve">pening </w:t>
      </w:r>
      <w:r w:rsidR="007C5CD4" w:rsidRPr="00F63150">
        <w:rPr>
          <w:rFonts w:cs="Arial"/>
          <w:b/>
          <w:szCs w:val="24"/>
          <w:lang w:val="en-GB"/>
        </w:rPr>
        <w:t>h</w:t>
      </w:r>
      <w:r w:rsidR="00C0659D" w:rsidRPr="00F63150">
        <w:rPr>
          <w:rFonts w:cs="Arial"/>
          <w:b/>
          <w:szCs w:val="24"/>
          <w:lang w:val="en-GB"/>
        </w:rPr>
        <w:t>ours</w:t>
      </w:r>
      <w:r w:rsidRPr="00F63150">
        <w:rPr>
          <w:rFonts w:cs="Arial"/>
          <w:b/>
          <w:szCs w:val="24"/>
          <w:lang w:val="en-GB"/>
        </w:rPr>
        <w:t xml:space="preserve"> </w:t>
      </w:r>
      <w:r w:rsidR="00C0659D" w:rsidRPr="00F63150">
        <w:rPr>
          <w:rFonts w:cs="Arial"/>
          <w:szCs w:val="24"/>
          <w:lang w:val="en-GB"/>
        </w:rPr>
        <w:t xml:space="preserve">Monday – Friday, </w:t>
      </w:r>
      <w:r w:rsidRPr="00F63150">
        <w:rPr>
          <w:rFonts w:cs="Arial"/>
          <w:szCs w:val="24"/>
          <w:lang w:val="en-GB"/>
        </w:rPr>
        <w:t>10</w:t>
      </w:r>
      <w:r w:rsidR="00C0659D" w:rsidRPr="00F63150">
        <w:rPr>
          <w:rFonts w:cs="Arial"/>
          <w:szCs w:val="24"/>
          <w:lang w:val="en-GB"/>
        </w:rPr>
        <w:t>:</w:t>
      </w:r>
      <w:r w:rsidRPr="00F63150">
        <w:rPr>
          <w:rFonts w:cs="Arial"/>
          <w:szCs w:val="24"/>
          <w:lang w:val="en-GB"/>
        </w:rPr>
        <w:t xml:space="preserve">30 </w:t>
      </w:r>
      <w:r w:rsidR="00C0659D" w:rsidRPr="00F63150">
        <w:rPr>
          <w:rFonts w:cs="Arial"/>
          <w:szCs w:val="24"/>
          <w:lang w:val="en-GB"/>
        </w:rPr>
        <w:t>–</w:t>
      </w:r>
      <w:r w:rsidRPr="00F63150">
        <w:rPr>
          <w:rFonts w:cs="Arial"/>
          <w:szCs w:val="24"/>
          <w:lang w:val="en-GB"/>
        </w:rPr>
        <w:t xml:space="preserve"> 13</w:t>
      </w:r>
      <w:r w:rsidR="00C0659D" w:rsidRPr="00F63150">
        <w:rPr>
          <w:rFonts w:cs="Arial"/>
          <w:szCs w:val="24"/>
          <w:lang w:val="en-GB"/>
        </w:rPr>
        <w:t>:</w:t>
      </w:r>
      <w:r w:rsidRPr="00F63150">
        <w:rPr>
          <w:rFonts w:cs="Arial"/>
          <w:szCs w:val="24"/>
          <w:lang w:val="en-GB"/>
        </w:rPr>
        <w:t>30 / 14</w:t>
      </w:r>
      <w:r w:rsidR="00C0659D" w:rsidRPr="00F63150">
        <w:rPr>
          <w:rFonts w:cs="Arial"/>
          <w:szCs w:val="24"/>
          <w:lang w:val="en-GB"/>
        </w:rPr>
        <w:t>:</w:t>
      </w:r>
      <w:r w:rsidRPr="00F63150">
        <w:rPr>
          <w:rFonts w:cs="Arial"/>
          <w:szCs w:val="24"/>
          <w:lang w:val="en-GB"/>
        </w:rPr>
        <w:t xml:space="preserve">30 </w:t>
      </w:r>
      <w:r w:rsidR="00C0659D" w:rsidRPr="00F63150">
        <w:rPr>
          <w:rFonts w:cs="Arial"/>
          <w:szCs w:val="24"/>
          <w:lang w:val="en-GB"/>
        </w:rPr>
        <w:t>–</w:t>
      </w:r>
      <w:r w:rsidRPr="00F63150">
        <w:rPr>
          <w:rFonts w:cs="Arial"/>
          <w:szCs w:val="24"/>
          <w:lang w:val="en-GB"/>
        </w:rPr>
        <w:t xml:space="preserve"> 17</w:t>
      </w:r>
      <w:r w:rsidR="00C0659D" w:rsidRPr="00F63150">
        <w:rPr>
          <w:rFonts w:cs="Arial"/>
          <w:szCs w:val="24"/>
          <w:lang w:val="en-GB"/>
        </w:rPr>
        <w:t>:</w:t>
      </w:r>
      <w:r w:rsidRPr="00F63150">
        <w:rPr>
          <w:rFonts w:cs="Arial"/>
          <w:szCs w:val="24"/>
          <w:lang w:val="en-GB"/>
        </w:rPr>
        <w:t xml:space="preserve">30 | </w:t>
      </w:r>
      <w:r w:rsidR="00C0659D" w:rsidRPr="00F63150">
        <w:rPr>
          <w:rFonts w:cs="Arial"/>
          <w:szCs w:val="24"/>
          <w:lang w:val="en-GB"/>
        </w:rPr>
        <w:t xml:space="preserve">Saturday </w:t>
      </w:r>
      <w:proofErr w:type="gramStart"/>
      <w:r w:rsidR="00C0659D" w:rsidRPr="00F63150">
        <w:rPr>
          <w:rFonts w:cs="Arial"/>
          <w:szCs w:val="24"/>
          <w:lang w:val="en-GB"/>
        </w:rPr>
        <w:t>–</w:t>
      </w:r>
      <w:r w:rsidRPr="00F63150">
        <w:rPr>
          <w:rFonts w:cs="Arial"/>
          <w:szCs w:val="24"/>
          <w:lang w:val="en-GB"/>
        </w:rPr>
        <w:t xml:space="preserve"> </w:t>
      </w:r>
      <w:r w:rsidR="00C0659D" w:rsidRPr="00F63150">
        <w:rPr>
          <w:rFonts w:cs="Arial"/>
          <w:szCs w:val="24"/>
          <w:lang w:val="en-GB"/>
        </w:rPr>
        <w:t xml:space="preserve"> Sunday</w:t>
      </w:r>
      <w:proofErr w:type="gramEnd"/>
      <w:r w:rsidR="00C0659D" w:rsidRPr="00F63150">
        <w:rPr>
          <w:rFonts w:cs="Arial"/>
          <w:szCs w:val="24"/>
          <w:lang w:val="en-GB"/>
        </w:rPr>
        <w:t xml:space="preserve"> </w:t>
      </w:r>
      <w:r w:rsidRPr="00F63150">
        <w:rPr>
          <w:rFonts w:cs="Arial"/>
          <w:szCs w:val="24"/>
          <w:lang w:val="en-GB"/>
        </w:rPr>
        <w:t>11</w:t>
      </w:r>
      <w:r w:rsidR="00C0659D" w:rsidRPr="00F63150">
        <w:rPr>
          <w:rFonts w:cs="Arial"/>
          <w:szCs w:val="24"/>
          <w:lang w:val="en-GB"/>
        </w:rPr>
        <w:t>:</w:t>
      </w:r>
      <w:r w:rsidRPr="00F63150">
        <w:rPr>
          <w:rFonts w:cs="Arial"/>
          <w:szCs w:val="24"/>
          <w:lang w:val="en-GB"/>
        </w:rPr>
        <w:t xml:space="preserve">00 </w:t>
      </w:r>
      <w:r w:rsidR="00C0659D" w:rsidRPr="00F63150">
        <w:rPr>
          <w:rFonts w:cs="Arial"/>
          <w:szCs w:val="24"/>
          <w:lang w:val="en-GB"/>
        </w:rPr>
        <w:t>–</w:t>
      </w:r>
      <w:r w:rsidRPr="00F63150">
        <w:rPr>
          <w:rFonts w:cs="Arial"/>
          <w:szCs w:val="24"/>
          <w:lang w:val="en-GB"/>
        </w:rPr>
        <w:t xml:space="preserve"> 18</w:t>
      </w:r>
      <w:r w:rsidR="00C0659D" w:rsidRPr="00F63150">
        <w:rPr>
          <w:rFonts w:cs="Arial"/>
          <w:szCs w:val="24"/>
          <w:lang w:val="en-GB"/>
        </w:rPr>
        <w:t>:</w:t>
      </w:r>
      <w:r w:rsidRPr="00F63150">
        <w:rPr>
          <w:rFonts w:cs="Arial"/>
          <w:szCs w:val="24"/>
          <w:lang w:val="en-GB"/>
        </w:rPr>
        <w:t>00</w:t>
      </w:r>
    </w:p>
    <w:p w14:paraId="0BB87E5E" w14:textId="77777777" w:rsidR="00D12C52" w:rsidRPr="00F63150" w:rsidRDefault="00C0659D" w:rsidP="00D12C52">
      <w:pPr>
        <w:pStyle w:val="Rientrocorpodeltesto"/>
        <w:ind w:left="2835" w:hanging="2835"/>
        <w:rPr>
          <w:rFonts w:cs="Arial"/>
          <w:szCs w:val="24"/>
          <w:lang w:val="en-GB"/>
        </w:rPr>
      </w:pPr>
      <w:r w:rsidRPr="00F63150">
        <w:rPr>
          <w:rFonts w:cs="Arial"/>
          <w:b/>
          <w:szCs w:val="24"/>
          <w:lang w:val="en-GB"/>
        </w:rPr>
        <w:t xml:space="preserve">Free </w:t>
      </w:r>
      <w:r w:rsidR="007C5CD4" w:rsidRPr="00F63150">
        <w:rPr>
          <w:rFonts w:cs="Arial"/>
          <w:b/>
          <w:szCs w:val="24"/>
          <w:lang w:val="en-GB"/>
        </w:rPr>
        <w:t>admission</w:t>
      </w:r>
      <w:r w:rsidR="00D12C52" w:rsidRPr="00F63150">
        <w:rPr>
          <w:rFonts w:cs="Arial"/>
          <w:szCs w:val="24"/>
          <w:lang w:val="en-GB"/>
        </w:rPr>
        <w:t xml:space="preserve"> </w:t>
      </w:r>
    </w:p>
    <w:p w14:paraId="3FD4A428" w14:textId="77777777" w:rsidR="00D12C52" w:rsidRPr="00F63150" w:rsidRDefault="00C0659D" w:rsidP="00D12C52">
      <w:pPr>
        <w:rPr>
          <w:rFonts w:ascii="Arial" w:hAnsi="Arial" w:cs="Arial"/>
          <w:lang w:val="en-GB"/>
        </w:rPr>
      </w:pPr>
      <w:r w:rsidRPr="00F63150">
        <w:rPr>
          <w:rFonts w:ascii="Arial" w:hAnsi="Arial" w:cs="Arial"/>
          <w:b/>
          <w:lang w:val="en-GB"/>
        </w:rPr>
        <w:t>P</w:t>
      </w:r>
      <w:r w:rsidR="00D12C52" w:rsidRPr="00F63150">
        <w:rPr>
          <w:rFonts w:ascii="Arial" w:hAnsi="Arial" w:cs="Arial"/>
          <w:b/>
          <w:lang w:val="en-GB"/>
        </w:rPr>
        <w:t>ub</w:t>
      </w:r>
      <w:r w:rsidRPr="00F63150">
        <w:rPr>
          <w:rFonts w:ascii="Arial" w:hAnsi="Arial" w:cs="Arial"/>
          <w:b/>
          <w:lang w:val="en-GB"/>
        </w:rPr>
        <w:t xml:space="preserve">lic information </w:t>
      </w:r>
      <w:r w:rsidR="00D12C52" w:rsidRPr="00F63150">
        <w:rPr>
          <w:rFonts w:ascii="Arial" w:hAnsi="Arial" w:cs="Arial"/>
          <w:b/>
          <w:lang w:val="en-GB"/>
        </w:rPr>
        <w:t xml:space="preserve"> </w:t>
      </w:r>
      <w:hyperlink r:id="rId8" w:history="1">
        <w:r w:rsidR="00D12C52" w:rsidRPr="00F63150">
          <w:rPr>
            <w:rStyle w:val="Collegamentoipertestuale"/>
            <w:rFonts w:ascii="Arial" w:hAnsi="Arial" w:cs="Arial"/>
            <w:lang w:val="en-GB"/>
          </w:rPr>
          <w:t>info@lottiart.it</w:t>
        </w:r>
      </w:hyperlink>
      <w:r w:rsidR="00D12C52" w:rsidRPr="00F63150">
        <w:rPr>
          <w:rFonts w:ascii="Arial" w:hAnsi="Arial" w:cs="Arial"/>
          <w:lang w:val="en-GB"/>
        </w:rPr>
        <w:t xml:space="preserve">  </w:t>
      </w:r>
      <w:r w:rsidR="007605BD" w:rsidRPr="00F63150">
        <w:rPr>
          <w:rFonts w:ascii="Arial" w:hAnsi="Arial" w:cs="Arial"/>
          <w:lang w:val="en-GB"/>
        </w:rPr>
        <w:t xml:space="preserve">mob. +39 </w:t>
      </w:r>
      <w:r w:rsidR="00D12C52" w:rsidRPr="00F63150">
        <w:rPr>
          <w:rFonts w:ascii="Arial" w:hAnsi="Arial" w:cs="Arial"/>
          <w:lang w:val="en-GB"/>
        </w:rPr>
        <w:t>338 7276041</w:t>
      </w:r>
    </w:p>
    <w:p w14:paraId="5BAA5B5C" w14:textId="77777777" w:rsidR="007605BD" w:rsidRPr="00F63150" w:rsidRDefault="007605BD" w:rsidP="00D12C52">
      <w:pPr>
        <w:rPr>
          <w:rFonts w:ascii="Arial" w:hAnsi="Arial" w:cs="Arial"/>
          <w:lang w:val="en-GB"/>
        </w:rPr>
      </w:pPr>
    </w:p>
    <w:p w14:paraId="317FC78B" w14:textId="77777777" w:rsidR="007605BD" w:rsidRPr="00F63150" w:rsidRDefault="007605BD" w:rsidP="007605BD">
      <w:pPr>
        <w:pStyle w:val="Corpodeltesto21"/>
        <w:spacing w:after="0" w:line="240" w:lineRule="auto"/>
        <w:rPr>
          <w:rFonts w:ascii="Arial" w:hAnsi="Arial" w:cs="Arial"/>
          <w:b/>
          <w:sz w:val="24"/>
          <w:szCs w:val="24"/>
          <w:lang w:val="en-GB"/>
        </w:rPr>
      </w:pPr>
      <w:r w:rsidRPr="00F63150">
        <w:rPr>
          <w:rFonts w:ascii="Arial" w:hAnsi="Arial" w:cs="Arial"/>
          <w:b/>
          <w:sz w:val="24"/>
          <w:szCs w:val="24"/>
          <w:lang w:val="en-GB"/>
        </w:rPr>
        <w:t xml:space="preserve">Exhibition press office </w:t>
      </w:r>
    </w:p>
    <w:p w14:paraId="0E16E149" w14:textId="77777777" w:rsidR="007605BD" w:rsidRPr="00F63150" w:rsidRDefault="007605BD" w:rsidP="007605BD">
      <w:pPr>
        <w:pStyle w:val="Corpodeltesto21"/>
        <w:spacing w:after="0" w:line="240" w:lineRule="auto"/>
        <w:rPr>
          <w:rFonts w:ascii="Arial" w:hAnsi="Arial" w:cs="Arial"/>
          <w:b/>
          <w:sz w:val="24"/>
          <w:szCs w:val="24"/>
          <w:lang w:val="en-GB"/>
        </w:rPr>
      </w:pPr>
      <w:r w:rsidRPr="00F63150">
        <w:rPr>
          <w:rFonts w:ascii="Arial" w:hAnsi="Arial" w:cs="Arial"/>
          <w:b/>
          <w:sz w:val="24"/>
          <w:szCs w:val="24"/>
          <w:lang w:val="en-GB"/>
        </w:rPr>
        <w:t>IBC Irma Bianchi Communication</w:t>
      </w:r>
    </w:p>
    <w:p w14:paraId="1ECD736E" w14:textId="77777777" w:rsidR="007605BD" w:rsidRPr="00F63150" w:rsidRDefault="007605BD" w:rsidP="007605BD">
      <w:pPr>
        <w:pStyle w:val="Corpodeltesto21"/>
        <w:spacing w:after="0" w:line="240" w:lineRule="auto"/>
        <w:ind w:right="-426"/>
        <w:rPr>
          <w:rFonts w:ascii="Arial" w:hAnsi="Arial" w:cs="Arial"/>
          <w:sz w:val="24"/>
          <w:szCs w:val="24"/>
          <w:lang w:val="en-GB"/>
        </w:rPr>
      </w:pPr>
      <w:r w:rsidRPr="00F63150">
        <w:rPr>
          <w:rFonts w:ascii="Arial" w:hAnsi="Arial" w:cs="Arial"/>
          <w:sz w:val="24"/>
          <w:szCs w:val="24"/>
          <w:lang w:val="en-GB"/>
        </w:rPr>
        <w:t xml:space="preserve">Tel. +39 02 8940 4694 - mob. +39 328 5910857 - </w:t>
      </w:r>
      <w:hyperlink r:id="rId9" w:history="1">
        <w:r w:rsidRPr="00F63150">
          <w:rPr>
            <w:rStyle w:val="Collegamentoipertestuale"/>
            <w:rFonts w:ascii="Arial" w:hAnsi="Arial" w:cs="Arial"/>
            <w:sz w:val="24"/>
            <w:szCs w:val="24"/>
            <w:lang w:val="en-GB"/>
          </w:rPr>
          <w:t>info@irmabianchi.it</w:t>
        </w:r>
      </w:hyperlink>
      <w:r w:rsidRPr="00F63150">
        <w:rPr>
          <w:rFonts w:ascii="Arial" w:hAnsi="Arial" w:cs="Arial"/>
          <w:sz w:val="24"/>
          <w:szCs w:val="24"/>
          <w:lang w:val="en-GB"/>
        </w:rPr>
        <w:t xml:space="preserve"> </w:t>
      </w:r>
    </w:p>
    <w:p w14:paraId="4AD2087E" w14:textId="77777777" w:rsidR="007605BD" w:rsidRPr="00F63150" w:rsidRDefault="007605BD" w:rsidP="007605BD">
      <w:pPr>
        <w:pStyle w:val="Corpodeltesto21"/>
        <w:spacing w:after="0" w:line="240" w:lineRule="auto"/>
        <w:ind w:right="-426"/>
        <w:rPr>
          <w:rFonts w:ascii="Arial" w:hAnsi="Arial" w:cs="Arial"/>
          <w:sz w:val="24"/>
          <w:szCs w:val="24"/>
          <w:lang w:val="en-GB"/>
        </w:rPr>
      </w:pPr>
      <w:r w:rsidRPr="00F63150">
        <w:rPr>
          <w:rFonts w:ascii="Arial" w:hAnsi="Arial" w:cs="Arial"/>
          <w:b/>
          <w:bCs/>
          <w:sz w:val="24"/>
          <w:szCs w:val="24"/>
          <w:lang w:val="en-GB"/>
        </w:rPr>
        <w:t xml:space="preserve">texts and images downloadable </w:t>
      </w:r>
      <w:r w:rsidR="007C5CD4" w:rsidRPr="00F63150">
        <w:rPr>
          <w:rFonts w:ascii="Arial" w:hAnsi="Arial" w:cs="Arial"/>
          <w:b/>
          <w:bCs/>
          <w:sz w:val="24"/>
          <w:szCs w:val="24"/>
          <w:lang w:val="en-GB"/>
        </w:rPr>
        <w:t xml:space="preserve">at </w:t>
      </w:r>
      <w:hyperlink r:id="rId10" w:history="1">
        <w:r w:rsidRPr="00F63150">
          <w:rPr>
            <w:rStyle w:val="Collegamentoipertestuale"/>
            <w:rFonts w:ascii="Arial" w:hAnsi="Arial" w:cs="Arial"/>
            <w:sz w:val="24"/>
            <w:szCs w:val="24"/>
            <w:lang w:val="en-GB"/>
          </w:rPr>
          <w:t>www.irmabianchi.it</w:t>
        </w:r>
      </w:hyperlink>
    </w:p>
    <w:sectPr w:rsidR="007605BD" w:rsidRPr="00F6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76"/>
    <w:rsid w:val="0033199C"/>
    <w:rsid w:val="003449AA"/>
    <w:rsid w:val="003D2895"/>
    <w:rsid w:val="00430C22"/>
    <w:rsid w:val="00444E65"/>
    <w:rsid w:val="005D3C75"/>
    <w:rsid w:val="006A4A76"/>
    <w:rsid w:val="006B5D3D"/>
    <w:rsid w:val="007605BD"/>
    <w:rsid w:val="0076276A"/>
    <w:rsid w:val="007C5CD4"/>
    <w:rsid w:val="007F5825"/>
    <w:rsid w:val="008756DE"/>
    <w:rsid w:val="00A170B7"/>
    <w:rsid w:val="00A2515A"/>
    <w:rsid w:val="00A835FE"/>
    <w:rsid w:val="00C0659D"/>
    <w:rsid w:val="00C35574"/>
    <w:rsid w:val="00D12C52"/>
    <w:rsid w:val="00E80E8E"/>
    <w:rsid w:val="00F608EE"/>
    <w:rsid w:val="00F631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C71A"/>
  <w15:chartTrackingRefBased/>
  <w15:docId w15:val="{56D20A10-CE02-624F-B019-D583BD1D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2C52"/>
    <w:rPr>
      <w:color w:val="0000FF"/>
      <w:u w:val="single"/>
    </w:rPr>
  </w:style>
  <w:style w:type="paragraph" w:styleId="Rientrocorpodeltesto">
    <w:name w:val="Body Text Indent"/>
    <w:basedOn w:val="Normale"/>
    <w:link w:val="RientrocorpodeltestoCarattere"/>
    <w:rsid w:val="00D12C52"/>
    <w:pPr>
      <w:suppressAutoHyphens/>
      <w:jc w:val="both"/>
    </w:pPr>
    <w:rPr>
      <w:rFonts w:ascii="Arial" w:eastAsia="Times New Roman" w:hAnsi="Arial" w:cs="Calibri"/>
      <w:kern w:val="0"/>
      <w:szCs w:val="20"/>
      <w:lang w:val="x-none" w:eastAsia="ar-SA"/>
      <w14:ligatures w14:val="none"/>
    </w:rPr>
  </w:style>
  <w:style w:type="character" w:customStyle="1" w:styleId="RientrocorpodeltestoCarattere">
    <w:name w:val="Rientro corpo del testo Carattere"/>
    <w:basedOn w:val="Carpredefinitoparagrafo"/>
    <w:link w:val="Rientrocorpodeltesto"/>
    <w:rsid w:val="00D12C52"/>
    <w:rPr>
      <w:rFonts w:ascii="Arial" w:eastAsia="Times New Roman" w:hAnsi="Arial" w:cs="Calibri"/>
      <w:kern w:val="0"/>
      <w:szCs w:val="20"/>
      <w:lang w:val="x-none" w:eastAsia="ar-SA"/>
      <w14:ligatures w14:val="none"/>
    </w:rPr>
  </w:style>
  <w:style w:type="paragraph" w:customStyle="1" w:styleId="Corpodeltesto21">
    <w:name w:val="Corpo del testo 21"/>
    <w:basedOn w:val="Normale"/>
    <w:rsid w:val="007605BD"/>
    <w:pPr>
      <w:suppressAutoHyphens/>
      <w:spacing w:after="120" w:line="480" w:lineRule="auto"/>
    </w:pPr>
    <w:rPr>
      <w:rFonts w:ascii="Calibri" w:eastAsia="Times New Roman" w:hAnsi="Calibri" w:cs="Calibri"/>
      <w:kern w:val="0"/>
      <w:sz w:val="20"/>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ttiart.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irmabianchi.it/mostra/lotti-betto-betto-lotti-1894-%E2%80%93-1977-di-arte-e-di-vita" TargetMode="External"/><Relationship Id="rId4" Type="http://schemas.openxmlformats.org/officeDocument/2006/relationships/webSettings" Target="webSettings.xml"/><Relationship Id="rId9" Type="http://schemas.openxmlformats.org/officeDocument/2006/relationships/hyperlink" Target="mailto:info@irmabianch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7CC3-6B02-7F42-A2E5-B54797CC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Bk559</dc:creator>
  <cp:keywords/>
  <dc:description/>
  <cp:lastModifiedBy>Lucia Steffenini</cp:lastModifiedBy>
  <cp:revision>2</cp:revision>
  <dcterms:created xsi:type="dcterms:W3CDTF">2023-05-02T08:30:00Z</dcterms:created>
  <dcterms:modified xsi:type="dcterms:W3CDTF">2023-05-02T08:30:00Z</dcterms:modified>
</cp:coreProperties>
</file>