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7D" w:rsidRPr="00F0692F" w:rsidRDefault="001C3EFA" w:rsidP="007B630B">
      <w:pPr>
        <w:jc w:val="center"/>
        <w:rPr>
          <w:rFonts w:ascii="Arial" w:hAnsi="Arial"/>
        </w:rPr>
      </w:pPr>
      <w:r>
        <w:rPr>
          <w:noProof/>
          <w:lang w:eastAsia="it-IT"/>
        </w:rPr>
        <w:drawing>
          <wp:inline distT="0" distB="0" distL="0" distR="0">
            <wp:extent cx="906145" cy="906145"/>
            <wp:effectExtent l="19050" t="0" r="8255" b="0"/>
            <wp:docPr id="1" name="Image 1" descr="II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I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7D" w:rsidRPr="00F0692F" w:rsidRDefault="00EB317D" w:rsidP="007B630B">
      <w:pPr>
        <w:jc w:val="center"/>
        <w:rPr>
          <w:rFonts w:ascii="Arial" w:hAnsi="Arial"/>
          <w:color w:val="808080"/>
        </w:rPr>
      </w:pPr>
    </w:p>
    <w:p w:rsidR="00893202" w:rsidRPr="00676A33" w:rsidRDefault="00676A33" w:rsidP="007B630B">
      <w:pPr>
        <w:jc w:val="center"/>
        <w:rPr>
          <w:rFonts w:ascii="Arial" w:hAnsi="Arial"/>
          <w:b/>
          <w:lang w:val="en-US"/>
        </w:rPr>
      </w:pPr>
      <w:r w:rsidRPr="00676A33">
        <w:rPr>
          <w:rFonts w:ascii="Arial" w:hAnsi="Arial"/>
          <w:b/>
          <w:lang w:val="en-US"/>
        </w:rPr>
        <w:t xml:space="preserve">Italian </w:t>
      </w:r>
      <w:r>
        <w:rPr>
          <w:rFonts w:ascii="Arial" w:hAnsi="Arial"/>
          <w:b/>
          <w:lang w:val="en-US"/>
        </w:rPr>
        <w:t xml:space="preserve">Cultural </w:t>
      </w:r>
      <w:r w:rsidRPr="00676A33">
        <w:rPr>
          <w:rFonts w:ascii="Arial" w:hAnsi="Arial"/>
          <w:b/>
          <w:lang w:val="en-US"/>
        </w:rPr>
        <w:t xml:space="preserve">Institute of </w:t>
      </w:r>
      <w:r w:rsidR="007B630B" w:rsidRPr="00676A33">
        <w:rPr>
          <w:rFonts w:ascii="Arial" w:hAnsi="Arial"/>
          <w:b/>
          <w:lang w:val="en-US"/>
        </w:rPr>
        <w:t>Strasb</w:t>
      </w:r>
      <w:r w:rsidRPr="00676A33">
        <w:rPr>
          <w:rFonts w:ascii="Arial" w:hAnsi="Arial"/>
          <w:b/>
          <w:lang w:val="en-US"/>
        </w:rPr>
        <w:t>ourg</w:t>
      </w:r>
    </w:p>
    <w:p w:rsidR="00893202" w:rsidRPr="00F0692F" w:rsidRDefault="007B630B" w:rsidP="007B630B">
      <w:pPr>
        <w:jc w:val="center"/>
        <w:rPr>
          <w:rFonts w:ascii="Arial" w:hAnsi="Arial"/>
          <w:lang w:val="de-DE"/>
        </w:rPr>
      </w:pPr>
      <w:r w:rsidRPr="007B630B">
        <w:rPr>
          <w:rFonts w:ascii="Arial" w:hAnsi="Arial"/>
          <w:lang w:val="de-DE"/>
        </w:rPr>
        <w:t xml:space="preserve">7, </w:t>
      </w:r>
      <w:proofErr w:type="spellStart"/>
      <w:r w:rsidRPr="007B630B">
        <w:rPr>
          <w:rFonts w:ascii="Arial" w:hAnsi="Arial"/>
          <w:lang w:val="de-DE"/>
        </w:rPr>
        <w:t>rue</w:t>
      </w:r>
      <w:proofErr w:type="spellEnd"/>
      <w:r w:rsidRPr="007B630B">
        <w:rPr>
          <w:rFonts w:ascii="Arial" w:hAnsi="Arial"/>
          <w:lang w:val="de-DE"/>
        </w:rPr>
        <w:t xml:space="preserve"> </w:t>
      </w:r>
      <w:proofErr w:type="spellStart"/>
      <w:r w:rsidRPr="007B630B">
        <w:rPr>
          <w:rFonts w:ascii="Arial" w:hAnsi="Arial"/>
          <w:lang w:val="de-DE"/>
        </w:rPr>
        <w:t>Schweighaeuser</w:t>
      </w:r>
      <w:proofErr w:type="spellEnd"/>
      <w:r w:rsidRPr="007B630B">
        <w:rPr>
          <w:rFonts w:ascii="Arial" w:hAnsi="Arial"/>
          <w:lang w:val="de-DE"/>
        </w:rPr>
        <w:t xml:space="preserve"> </w:t>
      </w:r>
      <w:r w:rsidR="00893202" w:rsidRPr="00F0692F">
        <w:rPr>
          <w:rFonts w:ascii="Arial" w:hAnsi="Arial"/>
          <w:lang w:val="de-DE"/>
        </w:rPr>
        <w:t xml:space="preserve">, </w:t>
      </w:r>
      <w:r w:rsidRPr="007B630B">
        <w:rPr>
          <w:rFonts w:ascii="Arial" w:hAnsi="Arial"/>
          <w:lang w:val="de-DE"/>
        </w:rPr>
        <w:t>F 67000</w:t>
      </w:r>
      <w:r w:rsidR="00893202" w:rsidRPr="00F0692F">
        <w:rPr>
          <w:rFonts w:ascii="Arial" w:hAnsi="Arial"/>
          <w:lang w:val="de-DE"/>
        </w:rPr>
        <w:t xml:space="preserve">, </w:t>
      </w:r>
      <w:r>
        <w:rPr>
          <w:rFonts w:ascii="Arial" w:hAnsi="Arial"/>
          <w:lang w:val="de-DE"/>
        </w:rPr>
        <w:t>Strasb</w:t>
      </w:r>
      <w:r w:rsidR="00676A33">
        <w:rPr>
          <w:rFonts w:ascii="Arial" w:hAnsi="Arial"/>
          <w:lang w:val="de-DE"/>
        </w:rPr>
        <w:t>ourg</w:t>
      </w:r>
    </w:p>
    <w:p w:rsidR="00F403DD" w:rsidRPr="00F0692F" w:rsidRDefault="00F403DD" w:rsidP="007B630B">
      <w:pPr>
        <w:jc w:val="center"/>
        <w:rPr>
          <w:rFonts w:ascii="Arial" w:hAnsi="Arial"/>
          <w:lang w:val="de-DE"/>
        </w:rPr>
      </w:pPr>
    </w:p>
    <w:p w:rsidR="00F403DD" w:rsidRDefault="00F403DD" w:rsidP="007B630B">
      <w:pPr>
        <w:jc w:val="center"/>
        <w:rPr>
          <w:rFonts w:ascii="Arial" w:hAnsi="Arial"/>
          <w:b/>
          <w:color w:val="A50021"/>
          <w:sz w:val="32"/>
          <w:szCs w:val="32"/>
        </w:rPr>
      </w:pPr>
      <w:r>
        <w:rPr>
          <w:rFonts w:ascii="Arial" w:hAnsi="Arial"/>
          <w:b/>
          <w:color w:val="A50021"/>
          <w:sz w:val="32"/>
          <w:szCs w:val="32"/>
        </w:rPr>
        <w:t>Terra, fuoco, ferro</w:t>
      </w:r>
      <w:r w:rsidR="00506899">
        <w:rPr>
          <w:rFonts w:ascii="Arial" w:hAnsi="Arial"/>
          <w:b/>
          <w:color w:val="A50021"/>
          <w:sz w:val="32"/>
          <w:szCs w:val="32"/>
        </w:rPr>
        <w:t>, legno</w:t>
      </w:r>
      <w:r>
        <w:rPr>
          <w:rFonts w:ascii="Arial" w:hAnsi="Arial"/>
          <w:b/>
          <w:color w:val="A50021"/>
          <w:sz w:val="32"/>
          <w:szCs w:val="32"/>
        </w:rPr>
        <w:t>.</w:t>
      </w:r>
      <w:r w:rsidRPr="00016C9B">
        <w:rPr>
          <w:rFonts w:ascii="Arial" w:hAnsi="Arial"/>
          <w:b/>
          <w:color w:val="A50021"/>
          <w:sz w:val="32"/>
          <w:szCs w:val="32"/>
        </w:rPr>
        <w:t xml:space="preserve"> </w:t>
      </w:r>
      <w:r>
        <w:rPr>
          <w:rFonts w:ascii="Arial" w:hAnsi="Arial"/>
          <w:b/>
          <w:color w:val="A50021"/>
          <w:sz w:val="32"/>
          <w:szCs w:val="32"/>
        </w:rPr>
        <w:t>Maria</w:t>
      </w:r>
      <w:r w:rsidR="00797A53" w:rsidRPr="00016C9B">
        <w:rPr>
          <w:rFonts w:ascii="Arial" w:hAnsi="Arial"/>
          <w:b/>
          <w:color w:val="A50021"/>
          <w:sz w:val="32"/>
          <w:szCs w:val="32"/>
        </w:rPr>
        <w:t xml:space="preserve"> C</w:t>
      </w:r>
      <w:r>
        <w:rPr>
          <w:rFonts w:ascii="Arial" w:hAnsi="Arial"/>
          <w:b/>
          <w:color w:val="A50021"/>
          <w:sz w:val="32"/>
          <w:szCs w:val="32"/>
        </w:rPr>
        <w:t>ristina</w:t>
      </w:r>
      <w:r w:rsidR="00797A53" w:rsidRPr="00016C9B">
        <w:rPr>
          <w:rFonts w:ascii="Arial" w:hAnsi="Arial"/>
          <w:b/>
          <w:color w:val="A50021"/>
          <w:sz w:val="32"/>
          <w:szCs w:val="32"/>
        </w:rPr>
        <w:t xml:space="preserve"> C</w:t>
      </w:r>
      <w:r>
        <w:rPr>
          <w:rFonts w:ascii="Arial" w:hAnsi="Arial"/>
          <w:b/>
          <w:color w:val="A50021"/>
          <w:sz w:val="32"/>
          <w:szCs w:val="32"/>
        </w:rPr>
        <w:t>arlini</w:t>
      </w:r>
      <w:r w:rsidR="00676A33">
        <w:rPr>
          <w:rFonts w:ascii="Arial" w:hAnsi="Arial"/>
          <w:b/>
          <w:color w:val="A50021"/>
          <w:sz w:val="32"/>
          <w:szCs w:val="32"/>
        </w:rPr>
        <w:t>/</w:t>
      </w:r>
    </w:p>
    <w:p w:rsidR="00676A33" w:rsidRPr="00676A33" w:rsidRDefault="00676A33" w:rsidP="007B630B">
      <w:pPr>
        <w:jc w:val="center"/>
        <w:rPr>
          <w:rFonts w:ascii="Arial" w:hAnsi="Arial"/>
          <w:b/>
          <w:color w:val="A50021"/>
          <w:sz w:val="32"/>
          <w:szCs w:val="32"/>
          <w:lang w:val="en-US"/>
        </w:rPr>
      </w:pPr>
      <w:r w:rsidRPr="00676A33">
        <w:rPr>
          <w:rFonts w:ascii="Arial" w:hAnsi="Arial"/>
          <w:b/>
          <w:color w:val="A50021"/>
          <w:sz w:val="32"/>
          <w:szCs w:val="32"/>
          <w:lang w:val="en-US"/>
        </w:rPr>
        <w:t xml:space="preserve">Earth, fire, iron, wood. Maria Cristina </w:t>
      </w:r>
      <w:proofErr w:type="spellStart"/>
      <w:r w:rsidRPr="00676A33">
        <w:rPr>
          <w:rFonts w:ascii="Arial" w:hAnsi="Arial"/>
          <w:b/>
          <w:color w:val="A50021"/>
          <w:sz w:val="32"/>
          <w:szCs w:val="32"/>
          <w:lang w:val="en-US"/>
        </w:rPr>
        <w:t>Carlini</w:t>
      </w:r>
      <w:proofErr w:type="spellEnd"/>
    </w:p>
    <w:p w:rsidR="00240062" w:rsidRPr="00676A33" w:rsidRDefault="00240062" w:rsidP="007B630B">
      <w:pPr>
        <w:jc w:val="center"/>
        <w:rPr>
          <w:rFonts w:ascii="Arial" w:hAnsi="Arial"/>
          <w:sz w:val="8"/>
          <w:szCs w:val="8"/>
          <w:lang w:val="en-US"/>
        </w:rPr>
      </w:pPr>
    </w:p>
    <w:p w:rsidR="001D39AE" w:rsidRDefault="00676A33" w:rsidP="007B630B">
      <w:pPr>
        <w:jc w:val="center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during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the</w:t>
      </w:r>
      <w:proofErr w:type="spellEnd"/>
      <w:r>
        <w:rPr>
          <w:rFonts w:ascii="Arial" w:hAnsi="Arial"/>
          <w:lang w:val="de-DE"/>
        </w:rPr>
        <w:t xml:space="preserve"> Semester </w:t>
      </w:r>
      <w:proofErr w:type="spellStart"/>
      <w:r>
        <w:rPr>
          <w:rFonts w:ascii="Arial" w:hAnsi="Arial"/>
          <w:lang w:val="de-DE"/>
        </w:rPr>
        <w:t>of</w:t>
      </w:r>
      <w:proofErr w:type="spellEnd"/>
      <w:r w:rsidR="00A5192F">
        <w:rPr>
          <w:rFonts w:ascii="Arial" w:hAnsi="Arial"/>
          <w:lang w:val="de-DE"/>
        </w:rPr>
        <w:t xml:space="preserve"> </w:t>
      </w:r>
      <w:proofErr w:type="spellStart"/>
      <w:r w:rsidR="00A5192F">
        <w:rPr>
          <w:rFonts w:ascii="Arial" w:hAnsi="Arial"/>
          <w:lang w:val="de-DE"/>
        </w:rPr>
        <w:t>the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Italian</w:t>
      </w:r>
      <w:proofErr w:type="spellEnd"/>
      <w:r>
        <w:rPr>
          <w:rFonts w:ascii="Arial" w:hAnsi="Arial"/>
          <w:lang w:val="de-DE"/>
        </w:rPr>
        <w:t xml:space="preserve"> EU </w:t>
      </w:r>
      <w:proofErr w:type="spellStart"/>
      <w:r>
        <w:rPr>
          <w:rFonts w:ascii="Arial" w:hAnsi="Arial"/>
          <w:lang w:val="de-DE"/>
        </w:rPr>
        <w:t>Presidency</w:t>
      </w:r>
      <w:proofErr w:type="spellEnd"/>
    </w:p>
    <w:p w:rsidR="001D39AE" w:rsidRPr="0011286F" w:rsidRDefault="001D39AE" w:rsidP="007B630B">
      <w:pPr>
        <w:jc w:val="center"/>
        <w:rPr>
          <w:rFonts w:ascii="Arial" w:hAnsi="Arial"/>
          <w:i/>
          <w:sz w:val="8"/>
          <w:szCs w:val="8"/>
          <w:lang w:val="de-DE"/>
        </w:rPr>
      </w:pPr>
    </w:p>
    <w:p w:rsidR="00EB317D" w:rsidRPr="0011286F" w:rsidRDefault="00676A33" w:rsidP="007B630B">
      <w:pPr>
        <w:jc w:val="center"/>
        <w:rPr>
          <w:rFonts w:ascii="Arial" w:hAnsi="Arial"/>
          <w:i/>
          <w:lang w:val="de-DE"/>
        </w:rPr>
      </w:pPr>
      <w:proofErr w:type="spellStart"/>
      <w:r>
        <w:rPr>
          <w:rFonts w:ascii="Arial" w:hAnsi="Arial"/>
          <w:i/>
          <w:lang w:val="de-DE"/>
        </w:rPr>
        <w:t>curated</w:t>
      </w:r>
      <w:proofErr w:type="spellEnd"/>
      <w:r>
        <w:rPr>
          <w:rFonts w:ascii="Arial" w:hAnsi="Arial"/>
          <w:i/>
          <w:lang w:val="de-DE"/>
        </w:rPr>
        <w:t xml:space="preserve"> </w:t>
      </w:r>
      <w:proofErr w:type="spellStart"/>
      <w:r>
        <w:rPr>
          <w:rFonts w:ascii="Arial" w:hAnsi="Arial"/>
          <w:i/>
          <w:lang w:val="de-DE"/>
        </w:rPr>
        <w:t>by</w:t>
      </w:r>
      <w:proofErr w:type="spellEnd"/>
      <w:r w:rsidR="00893202" w:rsidRPr="0011286F">
        <w:rPr>
          <w:rFonts w:ascii="Arial" w:hAnsi="Arial"/>
          <w:i/>
          <w:lang w:val="de-DE"/>
        </w:rPr>
        <w:t xml:space="preserve"> Martina Corgnati</w:t>
      </w:r>
    </w:p>
    <w:p w:rsidR="00893202" w:rsidRPr="00F0692F" w:rsidRDefault="00893202" w:rsidP="007B630B">
      <w:pPr>
        <w:jc w:val="center"/>
        <w:rPr>
          <w:rFonts w:ascii="Arial" w:hAnsi="Arial"/>
          <w:i/>
          <w:lang w:val="de-DE"/>
        </w:rPr>
      </w:pPr>
    </w:p>
    <w:p w:rsidR="00893202" w:rsidRPr="00676A33" w:rsidRDefault="00676A33" w:rsidP="007B630B">
      <w:pPr>
        <w:jc w:val="center"/>
        <w:rPr>
          <w:rFonts w:ascii="Arial" w:hAnsi="Arial"/>
          <w:b/>
          <w:lang w:val="en-US"/>
        </w:rPr>
      </w:pPr>
      <w:r w:rsidRPr="00676A33">
        <w:rPr>
          <w:rFonts w:ascii="Arial" w:hAnsi="Arial"/>
          <w:b/>
          <w:lang w:val="en-US"/>
        </w:rPr>
        <w:t>from</w:t>
      </w:r>
      <w:r w:rsidR="007B630B" w:rsidRPr="00676A33">
        <w:rPr>
          <w:rFonts w:ascii="Arial" w:hAnsi="Arial"/>
          <w:b/>
          <w:lang w:val="en-US"/>
        </w:rPr>
        <w:t xml:space="preserve"> 2 </w:t>
      </w:r>
      <w:r w:rsidRPr="00676A33">
        <w:rPr>
          <w:rFonts w:ascii="Arial" w:hAnsi="Arial"/>
          <w:b/>
          <w:lang w:val="en-US"/>
        </w:rPr>
        <w:t>to</w:t>
      </w:r>
      <w:r w:rsidR="007B630B" w:rsidRPr="00676A33">
        <w:rPr>
          <w:rFonts w:ascii="Arial" w:hAnsi="Arial"/>
          <w:b/>
          <w:lang w:val="en-US"/>
        </w:rPr>
        <w:t xml:space="preserve"> 22 </w:t>
      </w:r>
      <w:r>
        <w:rPr>
          <w:rFonts w:ascii="Arial" w:hAnsi="Arial"/>
          <w:b/>
          <w:lang w:val="en-US"/>
        </w:rPr>
        <w:t xml:space="preserve">September </w:t>
      </w:r>
      <w:r w:rsidR="00893202" w:rsidRPr="00676A33">
        <w:rPr>
          <w:rFonts w:ascii="Arial" w:hAnsi="Arial"/>
          <w:b/>
          <w:lang w:val="en-US"/>
        </w:rPr>
        <w:t>2014</w:t>
      </w:r>
    </w:p>
    <w:p w:rsidR="007B630B" w:rsidRPr="00676A33" w:rsidRDefault="004453E7" w:rsidP="007B630B">
      <w:pPr>
        <w:jc w:val="center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grand opening</w:t>
      </w:r>
      <w:r w:rsidR="00676A33" w:rsidRPr="00676A33">
        <w:rPr>
          <w:rFonts w:ascii="Arial" w:hAnsi="Arial"/>
          <w:b/>
          <w:lang w:val="en-US"/>
        </w:rPr>
        <w:t xml:space="preserve"> on</w:t>
      </w:r>
      <w:r w:rsidR="007B630B" w:rsidRPr="00676A33">
        <w:rPr>
          <w:rFonts w:ascii="Arial" w:hAnsi="Arial"/>
          <w:b/>
          <w:lang w:val="en-US"/>
        </w:rPr>
        <w:t xml:space="preserve"> </w:t>
      </w:r>
      <w:r w:rsidR="00676A33">
        <w:rPr>
          <w:rFonts w:ascii="Arial" w:hAnsi="Arial"/>
          <w:b/>
          <w:lang w:val="en-US"/>
        </w:rPr>
        <w:t>Monday,</w:t>
      </w:r>
      <w:r w:rsidR="007B630B" w:rsidRPr="00676A33">
        <w:rPr>
          <w:rFonts w:ascii="Arial" w:hAnsi="Arial"/>
          <w:b/>
          <w:lang w:val="en-US"/>
        </w:rPr>
        <w:t xml:space="preserve"> 1 </w:t>
      </w:r>
      <w:r w:rsidR="00676A33">
        <w:rPr>
          <w:rFonts w:ascii="Arial" w:hAnsi="Arial"/>
          <w:b/>
          <w:lang w:val="en-US"/>
        </w:rPr>
        <w:t>September</w:t>
      </w:r>
      <w:r w:rsidR="007B630B" w:rsidRPr="00676A33">
        <w:rPr>
          <w:rFonts w:ascii="Arial" w:hAnsi="Arial"/>
          <w:b/>
          <w:lang w:val="en-US"/>
        </w:rPr>
        <w:t xml:space="preserve"> </w:t>
      </w:r>
      <w:r w:rsidR="00676A33">
        <w:rPr>
          <w:rFonts w:ascii="Arial" w:hAnsi="Arial"/>
          <w:b/>
          <w:lang w:val="en-US"/>
        </w:rPr>
        <w:t>at</w:t>
      </w:r>
      <w:r w:rsidR="007B630B" w:rsidRPr="00676A33">
        <w:rPr>
          <w:rFonts w:ascii="Arial" w:hAnsi="Arial"/>
          <w:b/>
          <w:lang w:val="en-US"/>
        </w:rPr>
        <w:t xml:space="preserve"> </w:t>
      </w:r>
      <w:r w:rsidR="00676A33">
        <w:rPr>
          <w:rFonts w:ascii="Arial" w:hAnsi="Arial"/>
          <w:b/>
          <w:lang w:val="en-US"/>
        </w:rPr>
        <w:t>6</w:t>
      </w:r>
      <w:r w:rsidR="007B630B" w:rsidRPr="00676A33">
        <w:rPr>
          <w:rFonts w:ascii="Arial" w:hAnsi="Arial"/>
          <w:b/>
          <w:lang w:val="en-US"/>
        </w:rPr>
        <w:t>.30</w:t>
      </w:r>
      <w:r w:rsidR="00676A33">
        <w:rPr>
          <w:rFonts w:ascii="Arial" w:hAnsi="Arial"/>
          <w:b/>
          <w:lang w:val="en-US"/>
        </w:rPr>
        <w:t>pm</w:t>
      </w:r>
    </w:p>
    <w:p w:rsidR="00240062" w:rsidRPr="00676A33" w:rsidRDefault="00240062" w:rsidP="009B08F9">
      <w:pPr>
        <w:jc w:val="center"/>
        <w:rPr>
          <w:rFonts w:ascii="Arial" w:hAnsi="Arial"/>
          <w:b/>
          <w:sz w:val="8"/>
          <w:szCs w:val="8"/>
          <w:lang w:val="en-US"/>
        </w:rPr>
      </w:pPr>
    </w:p>
    <w:p w:rsidR="00240062" w:rsidRPr="00676A33" w:rsidRDefault="00240062" w:rsidP="00797A53">
      <w:pPr>
        <w:jc w:val="center"/>
        <w:rPr>
          <w:rFonts w:ascii="Arial" w:hAnsi="Arial"/>
          <w:lang w:val="en-US"/>
        </w:rPr>
      </w:pPr>
    </w:p>
    <w:p w:rsidR="00EB317D" w:rsidRPr="00A5192F" w:rsidRDefault="00676A33" w:rsidP="00240062">
      <w:pPr>
        <w:jc w:val="right"/>
        <w:rPr>
          <w:rFonts w:ascii="Arial" w:hAnsi="Arial"/>
          <w:i/>
          <w:lang w:val="en-US"/>
        </w:rPr>
      </w:pPr>
      <w:r w:rsidRPr="00A5192F">
        <w:rPr>
          <w:rFonts w:ascii="Arial" w:hAnsi="Arial"/>
          <w:i/>
          <w:lang w:val="en-US"/>
        </w:rPr>
        <w:t>press release</w:t>
      </w:r>
      <w:r w:rsidR="00F403DD" w:rsidRPr="00A5192F">
        <w:rPr>
          <w:rFonts w:ascii="Arial" w:hAnsi="Arial"/>
          <w:i/>
          <w:lang w:val="en-US"/>
        </w:rPr>
        <w:t xml:space="preserve">, </w:t>
      </w:r>
      <w:r w:rsidR="005B016F">
        <w:rPr>
          <w:rFonts w:ascii="Arial" w:hAnsi="Arial"/>
          <w:i/>
          <w:lang w:val="en-US"/>
        </w:rPr>
        <w:t>25</w:t>
      </w:r>
      <w:r w:rsidR="00F403DD" w:rsidRPr="00A5192F">
        <w:rPr>
          <w:rFonts w:ascii="Arial" w:hAnsi="Arial"/>
          <w:i/>
          <w:lang w:val="en-US"/>
        </w:rPr>
        <w:t>.0</w:t>
      </w:r>
      <w:r w:rsidR="000C71B8" w:rsidRPr="00A5192F">
        <w:rPr>
          <w:rFonts w:ascii="Arial" w:hAnsi="Arial"/>
          <w:i/>
          <w:lang w:val="en-US"/>
        </w:rPr>
        <w:t>8</w:t>
      </w:r>
      <w:r w:rsidR="00F403DD" w:rsidRPr="00A5192F">
        <w:rPr>
          <w:rFonts w:ascii="Arial" w:hAnsi="Arial"/>
          <w:i/>
          <w:lang w:val="en-US"/>
        </w:rPr>
        <w:t>.2014</w:t>
      </w:r>
    </w:p>
    <w:p w:rsidR="0079610B" w:rsidRPr="00676A33" w:rsidRDefault="00676A33" w:rsidP="00016C9B">
      <w:pPr>
        <w:spacing w:line="276" w:lineRule="auto"/>
        <w:jc w:val="both"/>
        <w:rPr>
          <w:rFonts w:ascii="Arial" w:hAnsi="Arial"/>
          <w:lang w:val="en-US"/>
        </w:rPr>
      </w:pPr>
      <w:r w:rsidRPr="00676A33">
        <w:rPr>
          <w:rFonts w:ascii="Arial" w:hAnsi="Arial"/>
          <w:lang w:val="en-US"/>
        </w:rPr>
        <w:t xml:space="preserve">After the great success </w:t>
      </w:r>
      <w:r w:rsidR="00A95A9E">
        <w:rPr>
          <w:rFonts w:ascii="Arial" w:hAnsi="Arial"/>
          <w:lang w:val="en-US"/>
        </w:rPr>
        <w:t xml:space="preserve">in </w:t>
      </w:r>
      <w:r w:rsidR="007C4FFE">
        <w:rPr>
          <w:rFonts w:ascii="Arial" w:hAnsi="Arial"/>
          <w:lang w:val="en-US"/>
        </w:rPr>
        <w:t xml:space="preserve">Cologne </w:t>
      </w:r>
      <w:r w:rsidRPr="00676A33">
        <w:rPr>
          <w:rFonts w:ascii="Arial" w:hAnsi="Arial"/>
          <w:lang w:val="en-US"/>
        </w:rPr>
        <w:t xml:space="preserve">the exhibition of </w:t>
      </w:r>
      <w:r w:rsidR="00B80EAB" w:rsidRPr="00676A33">
        <w:rPr>
          <w:rFonts w:ascii="Arial" w:hAnsi="Arial"/>
          <w:lang w:val="en-US"/>
        </w:rPr>
        <w:t xml:space="preserve">Maria Cristina </w:t>
      </w:r>
      <w:proofErr w:type="spellStart"/>
      <w:r w:rsidR="00B80EAB" w:rsidRPr="00676A33">
        <w:rPr>
          <w:rFonts w:ascii="Arial" w:hAnsi="Arial"/>
          <w:lang w:val="en-US"/>
        </w:rPr>
        <w:t>Carlini</w:t>
      </w:r>
      <w:proofErr w:type="spellEnd"/>
      <w:r w:rsidR="00B80EAB" w:rsidRPr="00676A33">
        <w:rPr>
          <w:rFonts w:ascii="Arial" w:hAnsi="Arial"/>
          <w:lang w:val="en-US"/>
        </w:rPr>
        <w:t xml:space="preserve"> </w:t>
      </w:r>
      <w:r w:rsidR="009E04BD" w:rsidRPr="00676A33">
        <w:rPr>
          <w:rFonts w:ascii="Arial" w:hAnsi="Arial"/>
          <w:lang w:val="en-US"/>
        </w:rPr>
        <w:t>“</w:t>
      </w:r>
      <w:r w:rsidR="007F4208" w:rsidRPr="00676A33">
        <w:rPr>
          <w:rFonts w:ascii="Arial" w:hAnsi="Arial"/>
          <w:lang w:val="en-US"/>
        </w:rPr>
        <w:t xml:space="preserve">Terra, </w:t>
      </w:r>
      <w:proofErr w:type="spellStart"/>
      <w:r w:rsidR="007F4208" w:rsidRPr="00676A33">
        <w:rPr>
          <w:rFonts w:ascii="Arial" w:hAnsi="Arial"/>
          <w:lang w:val="en-US"/>
        </w:rPr>
        <w:t>fuoco</w:t>
      </w:r>
      <w:proofErr w:type="spellEnd"/>
      <w:r w:rsidR="007F4208" w:rsidRPr="00676A33">
        <w:rPr>
          <w:rFonts w:ascii="Arial" w:hAnsi="Arial"/>
          <w:lang w:val="en-US"/>
        </w:rPr>
        <w:t xml:space="preserve">, </w:t>
      </w:r>
      <w:proofErr w:type="spellStart"/>
      <w:r w:rsidR="007F4208" w:rsidRPr="00676A33">
        <w:rPr>
          <w:rFonts w:ascii="Arial" w:hAnsi="Arial"/>
          <w:lang w:val="en-US"/>
        </w:rPr>
        <w:t>ferro</w:t>
      </w:r>
      <w:proofErr w:type="spellEnd"/>
      <w:r w:rsidR="007F4208" w:rsidRPr="00676A33">
        <w:rPr>
          <w:rFonts w:ascii="Arial" w:hAnsi="Arial"/>
          <w:lang w:val="en-US"/>
        </w:rPr>
        <w:t xml:space="preserve">, </w:t>
      </w:r>
      <w:proofErr w:type="spellStart"/>
      <w:r w:rsidR="007F4208" w:rsidRPr="00676A33">
        <w:rPr>
          <w:rFonts w:ascii="Arial" w:hAnsi="Arial"/>
          <w:lang w:val="en-US"/>
        </w:rPr>
        <w:t>legno</w:t>
      </w:r>
      <w:proofErr w:type="spellEnd"/>
      <w:r w:rsidR="0022624E">
        <w:rPr>
          <w:rFonts w:ascii="Arial" w:hAnsi="Arial"/>
          <w:lang w:val="en-US"/>
        </w:rPr>
        <w:t xml:space="preserve"> </w:t>
      </w:r>
      <w:r w:rsidRPr="00676A33">
        <w:rPr>
          <w:rFonts w:ascii="Arial" w:hAnsi="Arial"/>
          <w:lang w:val="en-US"/>
        </w:rPr>
        <w:t>/</w:t>
      </w:r>
      <w:r w:rsidR="0022624E">
        <w:rPr>
          <w:rFonts w:ascii="Arial" w:hAnsi="Arial"/>
          <w:lang w:val="en-US"/>
        </w:rPr>
        <w:t xml:space="preserve"> </w:t>
      </w:r>
      <w:r w:rsidRPr="00676A33">
        <w:rPr>
          <w:rFonts w:ascii="Arial" w:hAnsi="Arial"/>
          <w:lang w:val="en-US"/>
        </w:rPr>
        <w:t>Earth, fire, iron, wood</w:t>
      </w:r>
      <w:r w:rsidR="009E04BD" w:rsidRPr="00676A33">
        <w:rPr>
          <w:rFonts w:ascii="Arial" w:hAnsi="Arial"/>
          <w:lang w:val="en-US"/>
        </w:rPr>
        <w:t>”</w:t>
      </w:r>
      <w:r w:rsidR="007F4208" w:rsidRPr="00676A33">
        <w:rPr>
          <w:rFonts w:ascii="Arial" w:hAnsi="Arial"/>
          <w:lang w:val="en-US"/>
        </w:rPr>
        <w:t xml:space="preserve"> </w:t>
      </w:r>
      <w:r w:rsidRPr="00676A33">
        <w:rPr>
          <w:rFonts w:ascii="Arial" w:hAnsi="Arial"/>
          <w:lang w:val="en-US"/>
        </w:rPr>
        <w:t xml:space="preserve">curated by </w:t>
      </w:r>
      <w:r w:rsidR="00B80EAB" w:rsidRPr="00676A33">
        <w:rPr>
          <w:rFonts w:ascii="Arial" w:hAnsi="Arial"/>
          <w:lang w:val="en-US"/>
        </w:rPr>
        <w:t xml:space="preserve">Martina Corgnati, </w:t>
      </w:r>
      <w:r w:rsidRPr="00676A33">
        <w:rPr>
          <w:rFonts w:ascii="Arial" w:hAnsi="Arial"/>
          <w:lang w:val="en-US"/>
        </w:rPr>
        <w:t>lau</w:t>
      </w:r>
      <w:r w:rsidR="0056073E">
        <w:rPr>
          <w:rFonts w:ascii="Arial" w:hAnsi="Arial"/>
          <w:lang w:val="en-US"/>
        </w:rPr>
        <w:t>n</w:t>
      </w:r>
      <w:r w:rsidRPr="00676A33">
        <w:rPr>
          <w:rFonts w:ascii="Arial" w:hAnsi="Arial"/>
          <w:lang w:val="en-US"/>
        </w:rPr>
        <w:t xml:space="preserve">ches the second </w:t>
      </w:r>
      <w:r w:rsidR="00A5192F">
        <w:rPr>
          <w:rFonts w:ascii="Arial" w:hAnsi="Arial"/>
          <w:lang w:val="en-US"/>
        </w:rPr>
        <w:t>stop</w:t>
      </w:r>
      <w:r w:rsidRPr="00676A33">
        <w:rPr>
          <w:rFonts w:ascii="Arial" w:hAnsi="Arial"/>
          <w:lang w:val="en-US"/>
        </w:rPr>
        <w:t xml:space="preserve"> of its expository journey in Europe</w:t>
      </w:r>
      <w:r w:rsidR="00D36570">
        <w:rPr>
          <w:rFonts w:ascii="Arial" w:hAnsi="Arial"/>
          <w:lang w:val="en-US"/>
        </w:rPr>
        <w:t xml:space="preserve"> </w:t>
      </w:r>
      <w:r w:rsidR="00D36570" w:rsidRPr="00676A33">
        <w:rPr>
          <w:rFonts w:ascii="Arial" w:hAnsi="Arial"/>
          <w:lang w:val="en-US"/>
        </w:rPr>
        <w:t xml:space="preserve">in </w:t>
      </w:r>
      <w:r w:rsidR="00D36570" w:rsidRPr="00676A33">
        <w:rPr>
          <w:rFonts w:ascii="Arial" w:hAnsi="Arial"/>
          <w:b/>
          <w:lang w:val="en-US"/>
        </w:rPr>
        <w:t>Strasbourg</w:t>
      </w:r>
      <w:r w:rsidRPr="00676A33">
        <w:rPr>
          <w:rFonts w:ascii="Arial" w:hAnsi="Arial"/>
          <w:lang w:val="en-US"/>
        </w:rPr>
        <w:t xml:space="preserve">, on the occasion of the </w:t>
      </w:r>
      <w:r w:rsidRPr="00676A33">
        <w:rPr>
          <w:rFonts w:ascii="Arial" w:hAnsi="Arial"/>
          <w:b/>
          <w:lang w:val="en-US"/>
        </w:rPr>
        <w:t xml:space="preserve">Semester of </w:t>
      </w:r>
      <w:r w:rsidR="00A5192F">
        <w:rPr>
          <w:rFonts w:ascii="Arial" w:hAnsi="Arial"/>
          <w:b/>
          <w:lang w:val="en-US"/>
        </w:rPr>
        <w:t xml:space="preserve">the </w:t>
      </w:r>
      <w:r w:rsidRPr="00676A33">
        <w:rPr>
          <w:rFonts w:ascii="Arial" w:hAnsi="Arial"/>
          <w:b/>
          <w:lang w:val="en-US"/>
        </w:rPr>
        <w:t>Italian EU Presidency</w:t>
      </w:r>
      <w:r w:rsidR="0079610B" w:rsidRPr="00676A33">
        <w:rPr>
          <w:rFonts w:ascii="Arial" w:hAnsi="Arial"/>
          <w:lang w:val="en-US"/>
        </w:rPr>
        <w:t>.</w:t>
      </w:r>
    </w:p>
    <w:p w:rsidR="004D3D0A" w:rsidRPr="004453E7" w:rsidRDefault="00676A33" w:rsidP="00A5192F">
      <w:pPr>
        <w:spacing w:line="276" w:lineRule="auto"/>
        <w:jc w:val="both"/>
        <w:rPr>
          <w:rFonts w:ascii="Arial" w:hAnsi="Arial"/>
          <w:lang w:val="en-US"/>
        </w:rPr>
      </w:pPr>
      <w:r w:rsidRPr="004453E7">
        <w:rPr>
          <w:rFonts w:ascii="Arial" w:hAnsi="Arial"/>
          <w:lang w:val="en-US"/>
        </w:rPr>
        <w:t xml:space="preserve">At the prestigious venue of the Italian Cultural Institute </w:t>
      </w:r>
      <w:r w:rsidR="004453E7" w:rsidRPr="004453E7">
        <w:rPr>
          <w:rFonts w:ascii="Arial" w:hAnsi="Arial"/>
          <w:lang w:val="en-US"/>
        </w:rPr>
        <w:t xml:space="preserve">the visitor can admire a selection of works made in sandstone, wood, iron and </w:t>
      </w:r>
      <w:proofErr w:type="spellStart"/>
      <w:r w:rsidR="004453E7" w:rsidRPr="004453E7">
        <w:rPr>
          <w:rFonts w:ascii="Arial" w:hAnsi="Arial"/>
          <w:lang w:val="en-US"/>
        </w:rPr>
        <w:t>corten</w:t>
      </w:r>
      <w:proofErr w:type="spellEnd"/>
      <w:r w:rsidR="004453E7" w:rsidRPr="004453E7">
        <w:rPr>
          <w:rFonts w:ascii="Arial" w:hAnsi="Arial"/>
          <w:lang w:val="en-US"/>
        </w:rPr>
        <w:t xml:space="preserve"> steel</w:t>
      </w:r>
      <w:r w:rsidR="005534AA" w:rsidRPr="004453E7">
        <w:rPr>
          <w:rFonts w:ascii="Arial" w:hAnsi="Arial"/>
          <w:lang w:val="en-US"/>
        </w:rPr>
        <w:t xml:space="preserve">, </w:t>
      </w:r>
      <w:r w:rsidR="00D36570">
        <w:rPr>
          <w:rFonts w:ascii="Arial" w:hAnsi="Arial"/>
          <w:lang w:val="en-US"/>
        </w:rPr>
        <w:t xml:space="preserve">which are </w:t>
      </w:r>
      <w:r w:rsidR="004453E7" w:rsidRPr="004453E7">
        <w:rPr>
          <w:rFonts w:ascii="Arial" w:hAnsi="Arial"/>
          <w:lang w:val="en-US"/>
        </w:rPr>
        <w:t xml:space="preserve">among the most meaningful pieces of the artistic career of the </w:t>
      </w:r>
      <w:r w:rsidR="004453E7">
        <w:rPr>
          <w:rFonts w:ascii="Arial" w:hAnsi="Arial"/>
          <w:lang w:val="en-US"/>
        </w:rPr>
        <w:t xml:space="preserve">sculptress, who has been present on the international </w:t>
      </w:r>
      <w:r w:rsidR="00A5192F">
        <w:rPr>
          <w:rFonts w:ascii="Arial" w:hAnsi="Arial"/>
          <w:lang w:val="en-US"/>
        </w:rPr>
        <w:t xml:space="preserve">artistic </w:t>
      </w:r>
      <w:r w:rsidR="004453E7">
        <w:rPr>
          <w:rFonts w:ascii="Arial" w:hAnsi="Arial"/>
          <w:lang w:val="en-US"/>
        </w:rPr>
        <w:t>scene for many years now</w:t>
      </w:r>
      <w:r w:rsidR="005534AA" w:rsidRPr="004453E7">
        <w:rPr>
          <w:rFonts w:ascii="Arial" w:hAnsi="Arial"/>
          <w:lang w:val="en-US"/>
        </w:rPr>
        <w:t xml:space="preserve">. </w:t>
      </w:r>
    </w:p>
    <w:p w:rsidR="00141A89" w:rsidRPr="004453E7" w:rsidRDefault="00141A89" w:rsidP="00016C9B">
      <w:pPr>
        <w:spacing w:line="276" w:lineRule="auto"/>
        <w:jc w:val="both"/>
        <w:rPr>
          <w:rFonts w:ascii="Arial" w:hAnsi="Arial"/>
          <w:sz w:val="10"/>
          <w:szCs w:val="10"/>
          <w:lang w:val="en-US"/>
        </w:rPr>
      </w:pPr>
    </w:p>
    <w:p w:rsidR="004C1403" w:rsidRPr="0056073E" w:rsidRDefault="004453E7" w:rsidP="00526EE8">
      <w:pPr>
        <w:spacing w:line="276" w:lineRule="auto"/>
        <w:jc w:val="both"/>
        <w:rPr>
          <w:rFonts w:ascii="Arial" w:hAnsi="Arial"/>
          <w:lang w:val="en-US"/>
        </w:rPr>
      </w:pPr>
      <w:r w:rsidRPr="004453E7">
        <w:rPr>
          <w:rFonts w:ascii="Arial" w:hAnsi="Arial"/>
          <w:lang w:val="en-US"/>
        </w:rPr>
        <w:t xml:space="preserve">The works on display highlight </w:t>
      </w:r>
      <w:r w:rsidR="00930A32" w:rsidRPr="004453E7">
        <w:rPr>
          <w:rFonts w:ascii="Arial" w:hAnsi="Arial"/>
          <w:lang w:val="en-US"/>
        </w:rPr>
        <w:t xml:space="preserve">Maria Cristina </w:t>
      </w:r>
      <w:proofErr w:type="spellStart"/>
      <w:r w:rsidR="00930A32" w:rsidRPr="004453E7">
        <w:rPr>
          <w:rFonts w:ascii="Arial" w:hAnsi="Arial"/>
          <w:lang w:val="en-US"/>
        </w:rPr>
        <w:t>Carlini</w:t>
      </w:r>
      <w:r w:rsidRPr="004453E7">
        <w:rPr>
          <w:rFonts w:ascii="Arial" w:hAnsi="Arial"/>
          <w:lang w:val="en-US"/>
        </w:rPr>
        <w:t>'s</w:t>
      </w:r>
      <w:proofErr w:type="spellEnd"/>
      <w:r w:rsidRPr="004453E7">
        <w:rPr>
          <w:rFonts w:ascii="Arial" w:hAnsi="Arial"/>
          <w:lang w:val="en-US"/>
        </w:rPr>
        <w:t xml:space="preserve"> </w:t>
      </w:r>
      <w:r w:rsidR="00A95A9E">
        <w:rPr>
          <w:rFonts w:ascii="Arial" w:hAnsi="Arial"/>
          <w:lang w:val="en-US"/>
        </w:rPr>
        <w:t>reflection</w:t>
      </w:r>
      <w:r w:rsidR="008F4CA8">
        <w:rPr>
          <w:rFonts w:ascii="Arial" w:hAnsi="Arial"/>
          <w:lang w:val="en-US"/>
        </w:rPr>
        <w:t>s</w:t>
      </w:r>
      <w:r w:rsidRPr="004453E7">
        <w:rPr>
          <w:rFonts w:ascii="Arial" w:hAnsi="Arial"/>
          <w:lang w:val="en-US"/>
        </w:rPr>
        <w:t xml:space="preserve"> on the fragmentation of modern society and the uncertainty of modern man who lacks </w:t>
      </w:r>
      <w:r w:rsidR="00A5192F">
        <w:rPr>
          <w:rFonts w:ascii="Arial" w:hAnsi="Arial"/>
          <w:lang w:val="en-US"/>
        </w:rPr>
        <w:t>direction</w:t>
      </w:r>
      <w:r w:rsidRPr="004453E7">
        <w:rPr>
          <w:rFonts w:ascii="Arial" w:hAnsi="Arial"/>
          <w:lang w:val="en-US"/>
        </w:rPr>
        <w:t xml:space="preserve"> </w:t>
      </w:r>
      <w:r w:rsidR="0056073E">
        <w:rPr>
          <w:rFonts w:ascii="Arial" w:hAnsi="Arial"/>
          <w:lang w:val="en-US"/>
        </w:rPr>
        <w:t>in the present and for the future</w:t>
      </w:r>
      <w:r w:rsidR="00954329" w:rsidRPr="0056073E">
        <w:rPr>
          <w:rFonts w:ascii="Arial" w:hAnsi="Arial"/>
          <w:lang w:val="en-US"/>
        </w:rPr>
        <w:t xml:space="preserve">. </w:t>
      </w:r>
      <w:r w:rsidR="0056073E" w:rsidRPr="0056073E">
        <w:rPr>
          <w:rFonts w:ascii="Arial" w:hAnsi="Arial"/>
          <w:lang w:val="en-US"/>
        </w:rPr>
        <w:t>As a result man lives an ambig</w:t>
      </w:r>
      <w:r w:rsidR="0056073E">
        <w:rPr>
          <w:rFonts w:ascii="Arial" w:hAnsi="Arial"/>
          <w:lang w:val="en-US"/>
        </w:rPr>
        <w:t>u</w:t>
      </w:r>
      <w:r w:rsidR="00A5192F">
        <w:rPr>
          <w:rFonts w:ascii="Arial" w:hAnsi="Arial"/>
          <w:lang w:val="en-US"/>
        </w:rPr>
        <w:t>ous existence</w:t>
      </w:r>
      <w:r w:rsidR="0056073E" w:rsidRPr="0056073E">
        <w:rPr>
          <w:rFonts w:ascii="Arial" w:hAnsi="Arial"/>
          <w:lang w:val="en-US"/>
        </w:rPr>
        <w:t xml:space="preserve"> and strives for a metaphorical closure which is contin</w:t>
      </w:r>
      <w:r w:rsidR="0056073E">
        <w:rPr>
          <w:rFonts w:ascii="Arial" w:hAnsi="Arial"/>
          <w:lang w:val="en-US"/>
        </w:rPr>
        <w:t>u</w:t>
      </w:r>
      <w:r w:rsidR="0056073E" w:rsidRPr="0056073E">
        <w:rPr>
          <w:rFonts w:ascii="Arial" w:hAnsi="Arial"/>
          <w:lang w:val="en-US"/>
        </w:rPr>
        <w:t xml:space="preserve">ously prevented by several circumstances. </w:t>
      </w:r>
      <w:r w:rsidR="0056073E">
        <w:rPr>
          <w:rFonts w:ascii="Arial" w:hAnsi="Arial"/>
          <w:lang w:val="en-US"/>
        </w:rPr>
        <w:t>However in this fe</w:t>
      </w:r>
      <w:r w:rsidR="0056073E" w:rsidRPr="0056073E">
        <w:rPr>
          <w:rFonts w:ascii="Arial" w:hAnsi="Arial"/>
          <w:lang w:val="en-US"/>
        </w:rPr>
        <w:t>eling of disorientation one can find signs of</w:t>
      </w:r>
      <w:r w:rsidR="0056073E">
        <w:rPr>
          <w:rFonts w:ascii="Arial" w:hAnsi="Arial"/>
          <w:lang w:val="en-US"/>
        </w:rPr>
        <w:t xml:space="preserve"> light and truth</w:t>
      </w:r>
      <w:r w:rsidR="00BF4241" w:rsidRPr="0056073E">
        <w:rPr>
          <w:rFonts w:ascii="Arial" w:hAnsi="Arial"/>
          <w:lang w:val="en-US"/>
        </w:rPr>
        <w:t xml:space="preserve">. </w:t>
      </w:r>
    </w:p>
    <w:p w:rsidR="008317F2" w:rsidRPr="00694908" w:rsidRDefault="0056073E" w:rsidP="00141A89">
      <w:pPr>
        <w:spacing w:line="276" w:lineRule="auto"/>
        <w:jc w:val="both"/>
        <w:rPr>
          <w:rFonts w:ascii="Arial" w:hAnsi="Arial"/>
          <w:lang w:val="en-US"/>
        </w:rPr>
      </w:pPr>
      <w:r w:rsidRPr="0056073E">
        <w:rPr>
          <w:rFonts w:ascii="Arial" w:hAnsi="Arial"/>
          <w:lang w:val="en-US"/>
        </w:rPr>
        <w:t>From this perspective the artist expresses the coexistence of a prevailing unease and a positive ene</w:t>
      </w:r>
      <w:r>
        <w:rPr>
          <w:rFonts w:ascii="Arial" w:hAnsi="Arial"/>
          <w:lang w:val="en-US"/>
        </w:rPr>
        <w:t>rgy oriented towards the future</w:t>
      </w:r>
      <w:r w:rsidR="00AE04DE" w:rsidRPr="0056073E">
        <w:rPr>
          <w:rFonts w:ascii="Arial" w:hAnsi="Arial"/>
          <w:lang w:val="en-US"/>
        </w:rPr>
        <w:t xml:space="preserve">. </w:t>
      </w:r>
      <w:r w:rsidRPr="00694908">
        <w:rPr>
          <w:rFonts w:ascii="Arial" w:hAnsi="Arial"/>
          <w:lang w:val="en-US"/>
        </w:rPr>
        <w:t>In her works, next to splits</w:t>
      </w:r>
      <w:r w:rsidR="007B1395">
        <w:rPr>
          <w:rFonts w:ascii="Arial" w:hAnsi="Arial"/>
          <w:lang w:val="en-US"/>
        </w:rPr>
        <w:t xml:space="preserve"> and </w:t>
      </w:r>
      <w:r w:rsidRPr="00694908">
        <w:rPr>
          <w:rFonts w:ascii="Arial" w:hAnsi="Arial"/>
          <w:lang w:val="en-US"/>
        </w:rPr>
        <w:t xml:space="preserve">cracks, elements which remind us of destruction, </w:t>
      </w:r>
      <w:r w:rsidR="00694908" w:rsidRPr="00694908">
        <w:rPr>
          <w:rFonts w:ascii="Arial" w:hAnsi="Arial"/>
          <w:lang w:val="en-US"/>
        </w:rPr>
        <w:t xml:space="preserve">there are also present signs of </w:t>
      </w:r>
      <w:r w:rsidR="00A95A9E">
        <w:rPr>
          <w:rFonts w:ascii="Arial" w:hAnsi="Arial"/>
          <w:lang w:val="en-US"/>
        </w:rPr>
        <w:t>reconstruction</w:t>
      </w:r>
      <w:r w:rsidR="00694908" w:rsidRPr="00694908">
        <w:rPr>
          <w:rFonts w:ascii="Arial" w:hAnsi="Arial"/>
          <w:lang w:val="en-US"/>
        </w:rPr>
        <w:t xml:space="preserve"> such as the luminous golden brush strokes</w:t>
      </w:r>
      <w:r w:rsidR="00651595">
        <w:rPr>
          <w:lang w:val="en-US"/>
        </w:rPr>
        <w:t xml:space="preserve"> </w:t>
      </w:r>
      <w:r w:rsidR="00651595" w:rsidRPr="00651595">
        <w:rPr>
          <w:rFonts w:ascii="Arial" w:hAnsi="Arial"/>
          <w:lang w:val="en-US"/>
        </w:rPr>
        <w:t>and</w:t>
      </w:r>
      <w:r w:rsidR="00694908" w:rsidRPr="00694908">
        <w:rPr>
          <w:rFonts w:ascii="Arial" w:hAnsi="Arial"/>
          <w:lang w:val="en-US"/>
        </w:rPr>
        <w:t xml:space="preserve"> the </w:t>
      </w:r>
      <w:proofErr w:type="spellStart"/>
      <w:r w:rsidR="00694908" w:rsidRPr="00694908">
        <w:rPr>
          <w:rFonts w:ascii="Arial" w:hAnsi="Arial"/>
          <w:lang w:val="en-US"/>
        </w:rPr>
        <w:t>coloured</w:t>
      </w:r>
      <w:proofErr w:type="spellEnd"/>
      <w:r w:rsidR="00694908" w:rsidRPr="00694908">
        <w:rPr>
          <w:rFonts w:ascii="Arial" w:hAnsi="Arial"/>
          <w:lang w:val="en-US"/>
        </w:rPr>
        <w:t xml:space="preserve"> enamels, a </w:t>
      </w:r>
      <w:r w:rsidR="00694908">
        <w:rPr>
          <w:rFonts w:ascii="Arial" w:hAnsi="Arial"/>
          <w:lang w:val="en-US"/>
        </w:rPr>
        <w:t xml:space="preserve">foreboding of a possible evolution of life </w:t>
      </w:r>
      <w:r w:rsidR="00A95A9E">
        <w:rPr>
          <w:rFonts w:ascii="Arial" w:hAnsi="Arial"/>
          <w:lang w:val="en-US"/>
        </w:rPr>
        <w:t xml:space="preserve">on </w:t>
      </w:r>
      <w:r w:rsidR="00694908">
        <w:rPr>
          <w:rFonts w:ascii="Arial" w:hAnsi="Arial"/>
          <w:lang w:val="en-US"/>
        </w:rPr>
        <w:t>our planet</w:t>
      </w:r>
      <w:r w:rsidR="00141A89" w:rsidRPr="00694908">
        <w:rPr>
          <w:rFonts w:ascii="Arial" w:hAnsi="Arial"/>
          <w:lang w:val="en-US"/>
        </w:rPr>
        <w:t>.</w:t>
      </w:r>
    </w:p>
    <w:p w:rsidR="00141A89" w:rsidRPr="00694908" w:rsidRDefault="00141A89" w:rsidP="00141A89">
      <w:pPr>
        <w:spacing w:line="276" w:lineRule="auto"/>
        <w:jc w:val="both"/>
        <w:rPr>
          <w:rFonts w:ascii="Arial" w:hAnsi="Arial"/>
          <w:sz w:val="10"/>
          <w:szCs w:val="10"/>
          <w:lang w:val="en-US"/>
        </w:rPr>
      </w:pPr>
    </w:p>
    <w:p w:rsidR="007A5C16" w:rsidRPr="00694908" w:rsidRDefault="00780B13" w:rsidP="00454435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exhibition, open to the pu</w:t>
      </w:r>
      <w:r w:rsidR="00694908" w:rsidRPr="00694908">
        <w:rPr>
          <w:rFonts w:ascii="Arial" w:hAnsi="Arial"/>
          <w:lang w:val="en-US"/>
        </w:rPr>
        <w:t xml:space="preserve">blic from </w:t>
      </w:r>
      <w:r w:rsidR="0006535B">
        <w:rPr>
          <w:rFonts w:ascii="Arial" w:hAnsi="Arial"/>
          <w:lang w:val="en-US"/>
        </w:rPr>
        <w:t>2</w:t>
      </w:r>
      <w:r w:rsidR="001B6545" w:rsidRPr="00694908">
        <w:rPr>
          <w:rFonts w:ascii="Arial" w:hAnsi="Arial"/>
          <w:lang w:val="en-US"/>
        </w:rPr>
        <w:t xml:space="preserve"> </w:t>
      </w:r>
      <w:r w:rsidR="00694908" w:rsidRPr="00694908">
        <w:rPr>
          <w:rFonts w:ascii="Arial" w:hAnsi="Arial"/>
          <w:lang w:val="en-US"/>
        </w:rPr>
        <w:t>to</w:t>
      </w:r>
      <w:r w:rsidR="001B6545" w:rsidRPr="00694908">
        <w:rPr>
          <w:rFonts w:ascii="Arial" w:hAnsi="Arial"/>
          <w:lang w:val="en-US"/>
        </w:rPr>
        <w:t xml:space="preserve"> 22 </w:t>
      </w:r>
      <w:r w:rsidR="00694908" w:rsidRPr="00694908">
        <w:rPr>
          <w:rFonts w:ascii="Arial" w:hAnsi="Arial"/>
          <w:lang w:val="en-US"/>
        </w:rPr>
        <w:t xml:space="preserve">September, </w:t>
      </w:r>
      <w:r w:rsidR="00C010F4">
        <w:rPr>
          <w:rFonts w:ascii="Arial" w:hAnsi="Arial"/>
          <w:lang w:val="en-US"/>
        </w:rPr>
        <w:t xml:space="preserve">is part of a tour </w:t>
      </w:r>
      <w:r w:rsidR="00694908" w:rsidRPr="00694908">
        <w:rPr>
          <w:rFonts w:ascii="Arial" w:hAnsi="Arial"/>
          <w:lang w:val="en-US"/>
        </w:rPr>
        <w:t>hosted in four important cities and countries</w:t>
      </w:r>
      <w:r w:rsidR="00F141B1" w:rsidRPr="00694908">
        <w:rPr>
          <w:rFonts w:ascii="Arial" w:hAnsi="Arial"/>
          <w:lang w:val="en-US"/>
        </w:rPr>
        <w:t>:</w:t>
      </w:r>
      <w:r w:rsidR="00946D26" w:rsidRPr="00694908">
        <w:rPr>
          <w:rFonts w:ascii="Arial" w:hAnsi="Arial"/>
          <w:lang w:val="en-US"/>
        </w:rPr>
        <w:t xml:space="preserve"> </w:t>
      </w:r>
      <w:r w:rsidR="00946D26" w:rsidRPr="00694908">
        <w:rPr>
          <w:rFonts w:ascii="Arial" w:hAnsi="Arial"/>
          <w:b/>
          <w:lang w:val="en-US"/>
        </w:rPr>
        <w:t>Colo</w:t>
      </w:r>
      <w:r w:rsidR="00694908">
        <w:rPr>
          <w:rFonts w:ascii="Arial" w:hAnsi="Arial"/>
          <w:b/>
          <w:lang w:val="en-US"/>
        </w:rPr>
        <w:t>gne</w:t>
      </w:r>
      <w:r w:rsidR="00F141B1" w:rsidRPr="00694908">
        <w:rPr>
          <w:rFonts w:ascii="Arial" w:hAnsi="Arial"/>
          <w:lang w:val="en-US"/>
        </w:rPr>
        <w:t xml:space="preserve">, </w:t>
      </w:r>
      <w:r w:rsidR="00946D26" w:rsidRPr="00694908">
        <w:rPr>
          <w:rFonts w:ascii="Arial" w:hAnsi="Arial"/>
          <w:b/>
          <w:lang w:val="en-US"/>
        </w:rPr>
        <w:t>Strasb</w:t>
      </w:r>
      <w:r w:rsidR="00694908">
        <w:rPr>
          <w:rFonts w:ascii="Arial" w:hAnsi="Arial"/>
          <w:b/>
          <w:lang w:val="en-US"/>
        </w:rPr>
        <w:t>ourg</w:t>
      </w:r>
      <w:r w:rsidR="00946D26" w:rsidRPr="00694908">
        <w:rPr>
          <w:rFonts w:ascii="Arial" w:hAnsi="Arial"/>
          <w:lang w:val="en-US"/>
        </w:rPr>
        <w:t xml:space="preserve">, </w:t>
      </w:r>
      <w:r w:rsidR="006D5C6E" w:rsidRPr="00694908">
        <w:rPr>
          <w:rFonts w:ascii="Arial" w:hAnsi="Arial"/>
          <w:b/>
          <w:lang w:val="en-US"/>
        </w:rPr>
        <w:t>Zag</w:t>
      </w:r>
      <w:r w:rsidR="00694908">
        <w:rPr>
          <w:rFonts w:ascii="Arial" w:hAnsi="Arial"/>
          <w:b/>
          <w:lang w:val="en-US"/>
        </w:rPr>
        <w:t>reb</w:t>
      </w:r>
      <w:r w:rsidR="006D5C6E" w:rsidRPr="00694908">
        <w:rPr>
          <w:rFonts w:ascii="Arial" w:hAnsi="Arial"/>
          <w:b/>
          <w:lang w:val="en-US"/>
        </w:rPr>
        <w:t xml:space="preserve"> </w:t>
      </w:r>
      <w:r w:rsidR="006D5C6E" w:rsidRPr="00694908">
        <w:rPr>
          <w:rFonts w:ascii="Arial" w:hAnsi="Arial"/>
          <w:lang w:val="en-US"/>
        </w:rPr>
        <w:t xml:space="preserve">(30 </w:t>
      </w:r>
      <w:r w:rsidR="00694908">
        <w:rPr>
          <w:rFonts w:ascii="Arial" w:hAnsi="Arial"/>
          <w:lang w:val="en-US"/>
        </w:rPr>
        <w:t>September</w:t>
      </w:r>
      <w:r w:rsidR="006D5C6E" w:rsidRPr="00694908">
        <w:rPr>
          <w:rFonts w:ascii="Arial" w:hAnsi="Arial"/>
          <w:lang w:val="en-US"/>
        </w:rPr>
        <w:t xml:space="preserve"> - 30 </w:t>
      </w:r>
      <w:r w:rsidR="00694908">
        <w:rPr>
          <w:rFonts w:ascii="Arial" w:hAnsi="Arial"/>
          <w:lang w:val="en-US"/>
        </w:rPr>
        <w:t>October</w:t>
      </w:r>
      <w:r w:rsidR="006D5C6E" w:rsidRPr="00694908">
        <w:rPr>
          <w:rFonts w:ascii="Arial" w:hAnsi="Arial"/>
          <w:lang w:val="en-US"/>
        </w:rPr>
        <w:t xml:space="preserve"> 2014) </w:t>
      </w:r>
      <w:r w:rsidR="00694908">
        <w:rPr>
          <w:rFonts w:ascii="Arial" w:hAnsi="Arial"/>
          <w:lang w:val="en-US"/>
        </w:rPr>
        <w:t>and</w:t>
      </w:r>
      <w:r w:rsidR="006D5C6E" w:rsidRPr="00694908">
        <w:rPr>
          <w:rFonts w:ascii="Arial" w:hAnsi="Arial"/>
          <w:b/>
          <w:lang w:val="en-US"/>
        </w:rPr>
        <w:t xml:space="preserve"> Tirana</w:t>
      </w:r>
      <w:r w:rsidR="006D5C6E" w:rsidRPr="00694908">
        <w:rPr>
          <w:rFonts w:ascii="Arial" w:hAnsi="Arial"/>
          <w:lang w:val="en-US"/>
        </w:rPr>
        <w:t xml:space="preserve"> (27 </w:t>
      </w:r>
      <w:r w:rsidR="00694908">
        <w:rPr>
          <w:rFonts w:ascii="Arial" w:hAnsi="Arial"/>
          <w:lang w:val="en-US"/>
        </w:rPr>
        <w:t>February</w:t>
      </w:r>
      <w:r w:rsidR="006D5C6E" w:rsidRPr="00694908">
        <w:rPr>
          <w:rFonts w:ascii="Arial" w:hAnsi="Arial"/>
          <w:lang w:val="en-US"/>
        </w:rPr>
        <w:t xml:space="preserve"> - 31 </w:t>
      </w:r>
      <w:r w:rsidR="00694908">
        <w:rPr>
          <w:rFonts w:ascii="Arial" w:hAnsi="Arial"/>
          <w:lang w:val="en-US"/>
        </w:rPr>
        <w:t>March</w:t>
      </w:r>
      <w:r w:rsidR="006D5C6E" w:rsidRPr="00694908">
        <w:rPr>
          <w:rFonts w:ascii="Arial" w:hAnsi="Arial"/>
          <w:lang w:val="en-US"/>
        </w:rPr>
        <w:t xml:space="preserve"> 2015) </w:t>
      </w:r>
      <w:r w:rsidR="00694908">
        <w:rPr>
          <w:rFonts w:ascii="Arial" w:hAnsi="Arial"/>
          <w:lang w:val="en-US"/>
        </w:rPr>
        <w:t xml:space="preserve">each one with a selection of works </w:t>
      </w:r>
      <w:r w:rsidR="00C44FF0">
        <w:rPr>
          <w:rFonts w:ascii="Arial" w:hAnsi="Arial"/>
          <w:lang w:val="en-US"/>
        </w:rPr>
        <w:t xml:space="preserve">that are </w:t>
      </w:r>
      <w:r w:rsidR="00694908">
        <w:rPr>
          <w:rFonts w:ascii="Arial" w:hAnsi="Arial"/>
          <w:lang w:val="en-US"/>
        </w:rPr>
        <w:t>site-specific for each venue</w:t>
      </w:r>
      <w:r w:rsidR="006D5C6E" w:rsidRPr="00694908">
        <w:rPr>
          <w:rFonts w:ascii="Arial" w:hAnsi="Arial"/>
          <w:lang w:val="en-US"/>
        </w:rPr>
        <w:t xml:space="preserve">. </w:t>
      </w:r>
    </w:p>
    <w:p w:rsidR="00BD4E0C" w:rsidRPr="00780B13" w:rsidRDefault="00694908" w:rsidP="00454435">
      <w:pPr>
        <w:spacing w:line="276" w:lineRule="auto"/>
        <w:jc w:val="both"/>
        <w:rPr>
          <w:rFonts w:ascii="Arial" w:hAnsi="Arial"/>
          <w:lang w:val="en-US"/>
        </w:rPr>
      </w:pPr>
      <w:r w:rsidRPr="00A5192F">
        <w:rPr>
          <w:rFonts w:ascii="Arial" w:hAnsi="Arial"/>
          <w:lang w:val="en-US"/>
        </w:rPr>
        <w:t xml:space="preserve">The video </w:t>
      </w:r>
      <w:r w:rsidR="00BD5B0E" w:rsidRPr="00A5192F">
        <w:rPr>
          <w:rFonts w:ascii="Arial" w:hAnsi="Arial"/>
          <w:lang w:val="en-US"/>
        </w:rPr>
        <w:t>“</w:t>
      </w:r>
      <w:r w:rsidR="00F141B1" w:rsidRPr="00A5192F">
        <w:rPr>
          <w:rFonts w:ascii="Arial" w:hAnsi="Arial"/>
          <w:lang w:val="en-US"/>
        </w:rPr>
        <w:t>Sculptures</w:t>
      </w:r>
      <w:r w:rsidR="00BD5B0E" w:rsidRPr="00A5192F">
        <w:rPr>
          <w:rFonts w:ascii="Arial" w:hAnsi="Arial"/>
          <w:lang w:val="en-US"/>
        </w:rPr>
        <w:t xml:space="preserve">. </w:t>
      </w:r>
      <w:r w:rsidR="00BD5B0E" w:rsidRPr="00780B13">
        <w:rPr>
          <w:rFonts w:ascii="Arial" w:hAnsi="Arial"/>
          <w:lang w:val="en-US"/>
        </w:rPr>
        <w:t xml:space="preserve">Maria Cristina </w:t>
      </w:r>
      <w:proofErr w:type="spellStart"/>
      <w:r w:rsidR="00BD5B0E" w:rsidRPr="00780B13">
        <w:rPr>
          <w:rFonts w:ascii="Arial" w:hAnsi="Arial"/>
          <w:lang w:val="en-US"/>
        </w:rPr>
        <w:t>Carlini</w:t>
      </w:r>
      <w:proofErr w:type="spellEnd"/>
      <w:r w:rsidR="00BD5B0E" w:rsidRPr="00780B13">
        <w:rPr>
          <w:rFonts w:ascii="Arial" w:hAnsi="Arial"/>
          <w:lang w:val="en-US"/>
        </w:rPr>
        <w:t>”</w:t>
      </w:r>
      <w:r w:rsidR="00780B13" w:rsidRPr="00780B13">
        <w:rPr>
          <w:rFonts w:ascii="Arial" w:hAnsi="Arial"/>
          <w:lang w:val="en-US"/>
        </w:rPr>
        <w:t xml:space="preserve">, made by Matteo </w:t>
      </w:r>
      <w:proofErr w:type="spellStart"/>
      <w:r w:rsidR="00780B13" w:rsidRPr="00780B13">
        <w:rPr>
          <w:rFonts w:ascii="Arial" w:hAnsi="Arial"/>
          <w:lang w:val="en-US"/>
        </w:rPr>
        <w:t>Bernardini</w:t>
      </w:r>
      <w:proofErr w:type="spellEnd"/>
      <w:r w:rsidR="00780B13" w:rsidRPr="00780B13">
        <w:rPr>
          <w:rFonts w:ascii="Arial" w:hAnsi="Arial"/>
          <w:lang w:val="en-US"/>
        </w:rPr>
        <w:t>,</w:t>
      </w:r>
      <w:r w:rsidRPr="00780B13">
        <w:rPr>
          <w:rFonts w:ascii="Arial" w:hAnsi="Arial"/>
          <w:lang w:val="en-US"/>
        </w:rPr>
        <w:t xml:space="preserve"> accompanies the exhib</w:t>
      </w:r>
      <w:r w:rsidR="00780B13">
        <w:rPr>
          <w:rFonts w:ascii="Arial" w:hAnsi="Arial"/>
          <w:lang w:val="en-US"/>
        </w:rPr>
        <w:t>i</w:t>
      </w:r>
      <w:r w:rsidRPr="00780B13">
        <w:rPr>
          <w:rFonts w:ascii="Arial" w:hAnsi="Arial"/>
          <w:lang w:val="en-US"/>
        </w:rPr>
        <w:t>tion</w:t>
      </w:r>
      <w:r w:rsidR="00780B13" w:rsidRPr="00780B13">
        <w:rPr>
          <w:rFonts w:ascii="Arial" w:hAnsi="Arial"/>
          <w:lang w:val="en-US"/>
        </w:rPr>
        <w:t xml:space="preserve"> and retraces the phases of the artistic way of expression of the sculptress, </w:t>
      </w:r>
      <w:r w:rsidR="007618A3" w:rsidRPr="00780B13">
        <w:rPr>
          <w:rFonts w:ascii="Arial" w:hAnsi="Arial"/>
          <w:lang w:val="en-US"/>
        </w:rPr>
        <w:t xml:space="preserve"> </w:t>
      </w:r>
      <w:r w:rsidR="00780B13" w:rsidRPr="00780B13">
        <w:rPr>
          <w:rFonts w:ascii="Arial" w:hAnsi="Arial"/>
          <w:lang w:val="en-US"/>
        </w:rPr>
        <w:t>describing the artist at work in her studio</w:t>
      </w:r>
      <w:r w:rsidR="007B1395">
        <w:rPr>
          <w:rFonts w:ascii="Arial" w:hAnsi="Arial"/>
          <w:lang w:val="en-US"/>
        </w:rPr>
        <w:t xml:space="preserve"> and</w:t>
      </w:r>
      <w:r w:rsidR="00780B13" w:rsidRPr="00780B13">
        <w:rPr>
          <w:rFonts w:ascii="Arial" w:hAnsi="Arial"/>
          <w:lang w:val="en-US"/>
        </w:rPr>
        <w:t xml:space="preserve"> her several works, from the monumental pieces to the smaller ones</w:t>
      </w:r>
      <w:r w:rsidR="006D5633">
        <w:rPr>
          <w:rFonts w:ascii="Arial" w:hAnsi="Arial"/>
          <w:lang w:val="en-US"/>
        </w:rPr>
        <w:t>,</w:t>
      </w:r>
      <w:r w:rsidR="00780B13" w:rsidRPr="00780B13">
        <w:rPr>
          <w:rFonts w:ascii="Arial" w:hAnsi="Arial"/>
          <w:lang w:val="en-US"/>
        </w:rPr>
        <w:t xml:space="preserve"> with </w:t>
      </w:r>
      <w:r w:rsidR="007B1395">
        <w:rPr>
          <w:rFonts w:ascii="Arial" w:hAnsi="Arial"/>
          <w:lang w:val="en-US"/>
        </w:rPr>
        <w:t>commentary</w:t>
      </w:r>
      <w:r w:rsidR="00780B13" w:rsidRPr="00780B13">
        <w:rPr>
          <w:rFonts w:ascii="Arial" w:hAnsi="Arial"/>
          <w:lang w:val="en-US"/>
        </w:rPr>
        <w:t xml:space="preserve"> by </w:t>
      </w:r>
      <w:r w:rsidR="00BD5B0E" w:rsidRPr="00780B13">
        <w:rPr>
          <w:rFonts w:ascii="Arial" w:hAnsi="Arial"/>
          <w:lang w:val="en-US"/>
        </w:rPr>
        <w:t>Martina Corgnati</w:t>
      </w:r>
      <w:r w:rsidR="00454435" w:rsidRPr="00780B13">
        <w:rPr>
          <w:rFonts w:ascii="Arial" w:hAnsi="Arial"/>
          <w:lang w:val="en-US"/>
        </w:rPr>
        <w:t>.</w:t>
      </w:r>
      <w:r w:rsidR="00BD5B0E" w:rsidRPr="00780B13">
        <w:rPr>
          <w:rFonts w:ascii="Arial" w:hAnsi="Arial"/>
          <w:lang w:val="en-US"/>
        </w:rPr>
        <w:t xml:space="preserve"> </w:t>
      </w:r>
    </w:p>
    <w:p w:rsidR="00326304" w:rsidRPr="00C010F4" w:rsidRDefault="00326304" w:rsidP="00BD5B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mbria" w:hAnsi="Arial"/>
          <w:sz w:val="10"/>
          <w:szCs w:val="10"/>
          <w:lang w:val="en-US" w:eastAsia="it-IT"/>
        </w:rPr>
      </w:pPr>
    </w:p>
    <w:p w:rsidR="00141A89" w:rsidRPr="00A5192F" w:rsidRDefault="00C010F4" w:rsidP="00BD5B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mbria" w:hAnsi="Arial"/>
          <w:b/>
          <w:lang w:val="en-US" w:eastAsia="it-IT"/>
        </w:rPr>
      </w:pPr>
      <w:r>
        <w:rPr>
          <w:rFonts w:ascii="Arial" w:eastAsia="Cambria" w:hAnsi="Arial"/>
          <w:b/>
          <w:lang w:val="en-US" w:eastAsia="it-IT"/>
        </w:rPr>
        <w:t>Biographical notes</w:t>
      </w:r>
    </w:p>
    <w:p w:rsidR="00144F4E" w:rsidRPr="00EA035B" w:rsidRDefault="008544C0" w:rsidP="00016C9B">
      <w:pPr>
        <w:widowControl w:val="0"/>
        <w:spacing w:line="276" w:lineRule="auto"/>
        <w:jc w:val="both"/>
        <w:rPr>
          <w:rFonts w:ascii="Arial" w:hAnsi="Arial"/>
          <w:lang w:val="en-US"/>
        </w:rPr>
      </w:pPr>
      <w:r w:rsidRPr="00EA035B">
        <w:rPr>
          <w:rFonts w:ascii="Arial" w:hAnsi="Arial"/>
          <w:bCs/>
          <w:shd w:val="clear" w:color="auto" w:fill="FFFFFF"/>
          <w:lang w:val="en-US"/>
        </w:rPr>
        <w:t xml:space="preserve">Maria Cristina </w:t>
      </w:r>
      <w:proofErr w:type="spellStart"/>
      <w:r w:rsidRPr="00EA035B">
        <w:rPr>
          <w:rFonts w:ascii="Arial" w:hAnsi="Arial"/>
          <w:bCs/>
          <w:shd w:val="clear" w:color="auto" w:fill="FFFFFF"/>
          <w:lang w:val="en-US"/>
        </w:rPr>
        <w:t>Carlini</w:t>
      </w:r>
      <w:proofErr w:type="spellEnd"/>
      <w:r w:rsidRPr="00EA035B">
        <w:rPr>
          <w:rFonts w:ascii="Arial" w:hAnsi="Arial"/>
          <w:bCs/>
          <w:shd w:val="clear" w:color="auto" w:fill="FFFFFF"/>
          <w:lang w:val="en-US"/>
        </w:rPr>
        <w:t xml:space="preserve"> </w:t>
      </w:r>
      <w:r w:rsidR="00EA035B" w:rsidRPr="00EA035B">
        <w:rPr>
          <w:rFonts w:ascii="Arial" w:hAnsi="Arial"/>
          <w:bCs/>
          <w:shd w:val="clear" w:color="auto" w:fill="FFFFFF"/>
          <w:lang w:val="en-US"/>
        </w:rPr>
        <w:t>is an important contemporary Italian sculptress</w:t>
      </w:r>
      <w:r w:rsidR="00144F4E" w:rsidRPr="00EA035B">
        <w:rPr>
          <w:rFonts w:ascii="Arial" w:hAnsi="Arial"/>
          <w:bCs/>
          <w:shd w:val="clear" w:color="auto" w:fill="FFFFFF"/>
          <w:lang w:val="en-US"/>
        </w:rPr>
        <w:t xml:space="preserve">, </w:t>
      </w:r>
      <w:r w:rsidR="00EA035B" w:rsidRPr="00EA035B">
        <w:rPr>
          <w:rFonts w:ascii="Arial" w:hAnsi="Arial"/>
          <w:bCs/>
          <w:shd w:val="clear" w:color="auto" w:fill="FFFFFF"/>
          <w:lang w:val="en-US"/>
        </w:rPr>
        <w:t>her artistic career includ</w:t>
      </w:r>
      <w:r w:rsidR="006D5633">
        <w:rPr>
          <w:rFonts w:ascii="Arial" w:hAnsi="Arial"/>
          <w:bCs/>
          <w:shd w:val="clear" w:color="auto" w:fill="FFFFFF"/>
          <w:lang w:val="en-US"/>
        </w:rPr>
        <w:t>ing</w:t>
      </w:r>
      <w:r w:rsidR="00EA035B" w:rsidRPr="00EA035B">
        <w:rPr>
          <w:rFonts w:ascii="Arial" w:hAnsi="Arial"/>
          <w:bCs/>
          <w:shd w:val="clear" w:color="auto" w:fill="FFFFFF"/>
          <w:lang w:val="en-US"/>
        </w:rPr>
        <w:t xml:space="preserve"> solo and group exhibitions in several venues, public and private, national and </w:t>
      </w:r>
      <w:r w:rsidR="00EA035B" w:rsidRPr="00EA035B">
        <w:rPr>
          <w:rFonts w:ascii="Arial" w:hAnsi="Arial"/>
          <w:bCs/>
          <w:shd w:val="clear" w:color="auto" w:fill="FFFFFF"/>
          <w:lang w:val="en-US"/>
        </w:rPr>
        <w:lastRenderedPageBreak/>
        <w:t xml:space="preserve">international, e.g. </w:t>
      </w:r>
      <w:r w:rsidR="00A35AFA" w:rsidRPr="00EA035B">
        <w:rPr>
          <w:rFonts w:ascii="Arial" w:hAnsi="Arial"/>
          <w:lang w:val="en-US"/>
        </w:rPr>
        <w:t>Par</w:t>
      </w:r>
      <w:r w:rsidR="00EA035B" w:rsidRPr="00EA035B">
        <w:rPr>
          <w:rFonts w:ascii="Arial" w:hAnsi="Arial"/>
          <w:lang w:val="en-US"/>
        </w:rPr>
        <w:t>is</w:t>
      </w:r>
      <w:r w:rsidR="00A35AFA" w:rsidRPr="00EA035B">
        <w:rPr>
          <w:rFonts w:ascii="Arial" w:hAnsi="Arial"/>
          <w:lang w:val="en-US"/>
        </w:rPr>
        <w:t xml:space="preserve">, Madrid, Miami, Denver, </w:t>
      </w:r>
      <w:r w:rsidR="00EA035B" w:rsidRPr="00EA035B">
        <w:rPr>
          <w:rFonts w:ascii="Arial" w:hAnsi="Arial"/>
          <w:lang w:val="en-US"/>
        </w:rPr>
        <w:t>Beijing</w:t>
      </w:r>
      <w:r w:rsidR="00A35AFA" w:rsidRPr="00EA035B">
        <w:rPr>
          <w:rFonts w:ascii="Arial" w:hAnsi="Arial"/>
          <w:lang w:val="en-US"/>
        </w:rPr>
        <w:t>, Hong Kong, Shang</w:t>
      </w:r>
      <w:r w:rsidR="00EA035B" w:rsidRPr="00EA035B">
        <w:rPr>
          <w:rFonts w:ascii="Arial" w:hAnsi="Arial"/>
          <w:lang w:val="en-US"/>
        </w:rPr>
        <w:t>h</w:t>
      </w:r>
      <w:r w:rsidR="00A35AFA" w:rsidRPr="00EA035B">
        <w:rPr>
          <w:rFonts w:ascii="Arial" w:hAnsi="Arial"/>
          <w:lang w:val="en-US"/>
        </w:rPr>
        <w:t>a</w:t>
      </w:r>
      <w:r w:rsidR="00EA035B" w:rsidRPr="00EA035B">
        <w:rPr>
          <w:rFonts w:ascii="Arial" w:hAnsi="Arial"/>
          <w:lang w:val="en-US"/>
        </w:rPr>
        <w:t>i;</w:t>
      </w:r>
      <w:r w:rsidR="004E09FD" w:rsidRPr="00EA035B">
        <w:rPr>
          <w:rFonts w:ascii="Arial" w:hAnsi="Arial"/>
          <w:lang w:val="en-US"/>
        </w:rPr>
        <w:t xml:space="preserve"> </w:t>
      </w:r>
      <w:r w:rsidR="00EA035B" w:rsidRPr="00EA035B">
        <w:rPr>
          <w:rFonts w:ascii="Arial" w:hAnsi="Arial"/>
          <w:lang w:val="en-US"/>
        </w:rPr>
        <w:t>her works are permane</w:t>
      </w:r>
      <w:r w:rsidR="00EA035B">
        <w:rPr>
          <w:rFonts w:ascii="Arial" w:hAnsi="Arial"/>
          <w:lang w:val="en-US"/>
        </w:rPr>
        <w:t>n</w:t>
      </w:r>
      <w:r w:rsidR="00EA035B" w:rsidRPr="00EA035B">
        <w:rPr>
          <w:rFonts w:ascii="Arial" w:hAnsi="Arial"/>
          <w:lang w:val="en-US"/>
        </w:rPr>
        <w:t xml:space="preserve">tly exhibited in several cities of </w:t>
      </w:r>
      <w:r w:rsidR="00144F4E" w:rsidRPr="00EA035B">
        <w:rPr>
          <w:rFonts w:ascii="Arial" w:hAnsi="Arial"/>
          <w:b/>
          <w:lang w:val="en-US"/>
        </w:rPr>
        <w:t>Europ</w:t>
      </w:r>
      <w:r w:rsidR="00EA035B">
        <w:rPr>
          <w:rFonts w:ascii="Arial" w:hAnsi="Arial"/>
          <w:b/>
          <w:lang w:val="en-US"/>
        </w:rPr>
        <w:t>e</w:t>
      </w:r>
      <w:r w:rsidR="00144F4E" w:rsidRPr="00EA035B">
        <w:rPr>
          <w:rFonts w:ascii="Arial" w:hAnsi="Arial"/>
          <w:lang w:val="en-US"/>
        </w:rPr>
        <w:t xml:space="preserve">, </w:t>
      </w:r>
      <w:r w:rsidR="00144F4E" w:rsidRPr="00EA035B">
        <w:rPr>
          <w:rFonts w:ascii="Arial" w:hAnsi="Arial"/>
          <w:b/>
          <w:lang w:val="en-US"/>
        </w:rPr>
        <w:t>America</w:t>
      </w:r>
      <w:r w:rsidR="00144F4E" w:rsidRPr="00EA035B">
        <w:rPr>
          <w:rFonts w:ascii="Arial" w:hAnsi="Arial"/>
          <w:lang w:val="en-US"/>
        </w:rPr>
        <w:t xml:space="preserve"> </w:t>
      </w:r>
      <w:r w:rsidR="00EA035B">
        <w:rPr>
          <w:rFonts w:ascii="Arial" w:hAnsi="Arial"/>
          <w:lang w:val="en-US"/>
        </w:rPr>
        <w:t>and</w:t>
      </w:r>
      <w:r w:rsidR="00934F6C" w:rsidRPr="00EA035B">
        <w:rPr>
          <w:rFonts w:ascii="Arial" w:hAnsi="Arial"/>
          <w:lang w:val="en-US"/>
        </w:rPr>
        <w:t xml:space="preserve"> </w:t>
      </w:r>
      <w:r w:rsidR="00934F6C" w:rsidRPr="00EA035B">
        <w:rPr>
          <w:rFonts w:ascii="Arial" w:hAnsi="Arial"/>
          <w:b/>
          <w:lang w:val="en-US"/>
        </w:rPr>
        <w:t>Asia</w:t>
      </w:r>
      <w:r w:rsidR="00934F6C" w:rsidRPr="00EA035B">
        <w:rPr>
          <w:rFonts w:ascii="Arial" w:hAnsi="Arial"/>
          <w:lang w:val="en-US"/>
        </w:rPr>
        <w:t>.</w:t>
      </w:r>
    </w:p>
    <w:p w:rsidR="002C3BC5" w:rsidRPr="00EA035B" w:rsidRDefault="00EA035B" w:rsidP="00016C9B">
      <w:pPr>
        <w:widowControl w:val="0"/>
        <w:spacing w:line="276" w:lineRule="auto"/>
        <w:jc w:val="both"/>
        <w:rPr>
          <w:rFonts w:ascii="Arial" w:hAnsi="Arial"/>
          <w:lang w:val="en-US"/>
        </w:rPr>
      </w:pPr>
      <w:r w:rsidRPr="00EA035B">
        <w:rPr>
          <w:rFonts w:ascii="Arial" w:hAnsi="Arial"/>
          <w:lang w:val="en-US"/>
        </w:rPr>
        <w:t xml:space="preserve">Among the last exhibitions worth mentioning are the solo ones at Villa </w:t>
      </w:r>
      <w:proofErr w:type="spellStart"/>
      <w:r w:rsidRPr="00EA035B">
        <w:rPr>
          <w:rFonts w:ascii="Arial" w:hAnsi="Arial"/>
          <w:lang w:val="en-US"/>
        </w:rPr>
        <w:t>Recalcati</w:t>
      </w:r>
      <w:proofErr w:type="spellEnd"/>
      <w:r w:rsidRPr="00EA035B">
        <w:rPr>
          <w:rFonts w:ascii="Arial" w:hAnsi="Arial"/>
          <w:lang w:val="en-US"/>
        </w:rPr>
        <w:t xml:space="preserve">, </w:t>
      </w:r>
      <w:r w:rsidR="008659FD" w:rsidRPr="00EA035B">
        <w:rPr>
          <w:rFonts w:ascii="Arial" w:hAnsi="Arial"/>
          <w:lang w:val="en-US"/>
        </w:rPr>
        <w:t xml:space="preserve">Varese, </w:t>
      </w:r>
      <w:r w:rsidRPr="00EA035B">
        <w:rPr>
          <w:rFonts w:ascii="Arial" w:hAnsi="Arial"/>
          <w:lang w:val="en-US"/>
        </w:rPr>
        <w:t xml:space="preserve">at the </w:t>
      </w:r>
      <w:proofErr w:type="spellStart"/>
      <w:r w:rsidR="00705A1F" w:rsidRPr="00EA035B">
        <w:rPr>
          <w:rFonts w:ascii="Arial" w:hAnsi="Arial"/>
          <w:lang w:val="en-US"/>
        </w:rPr>
        <w:t>Mudima</w:t>
      </w:r>
      <w:proofErr w:type="spellEnd"/>
      <w:r w:rsidR="00705A1F" w:rsidRPr="00EA035B">
        <w:rPr>
          <w:rFonts w:ascii="Arial" w:hAnsi="Arial"/>
          <w:lang w:val="en-US"/>
        </w:rPr>
        <w:t xml:space="preserve"> </w:t>
      </w:r>
      <w:r w:rsidR="006D5633">
        <w:rPr>
          <w:rFonts w:ascii="Arial" w:hAnsi="Arial"/>
          <w:lang w:val="en-US"/>
        </w:rPr>
        <w:t xml:space="preserve">and the </w:t>
      </w:r>
      <w:proofErr w:type="spellStart"/>
      <w:r w:rsidR="006D5633">
        <w:rPr>
          <w:rFonts w:ascii="Arial" w:hAnsi="Arial"/>
          <w:lang w:val="en-US"/>
        </w:rPr>
        <w:t>Stelline</w:t>
      </w:r>
      <w:proofErr w:type="spellEnd"/>
      <w:r w:rsidR="006D5633">
        <w:rPr>
          <w:rFonts w:ascii="Arial" w:hAnsi="Arial"/>
          <w:lang w:val="en-US"/>
        </w:rPr>
        <w:t xml:space="preserve"> Foundations</w:t>
      </w:r>
      <w:r w:rsidR="00705A1F" w:rsidRPr="00EA035B">
        <w:rPr>
          <w:rFonts w:ascii="Arial" w:hAnsi="Arial"/>
          <w:lang w:val="en-US"/>
        </w:rPr>
        <w:t xml:space="preserve"> </w:t>
      </w:r>
      <w:r w:rsidRPr="00EA035B">
        <w:rPr>
          <w:rFonts w:ascii="Arial" w:hAnsi="Arial"/>
          <w:lang w:val="en-US"/>
        </w:rPr>
        <w:t>in</w:t>
      </w:r>
      <w:r w:rsidR="00705A1F" w:rsidRPr="00EA035B">
        <w:rPr>
          <w:rFonts w:ascii="Arial" w:hAnsi="Arial"/>
          <w:lang w:val="en-US"/>
        </w:rPr>
        <w:t xml:space="preserve"> Milan, </w:t>
      </w:r>
      <w:r w:rsidRPr="00EA035B">
        <w:rPr>
          <w:rFonts w:ascii="Arial" w:hAnsi="Arial"/>
          <w:lang w:val="en-US"/>
        </w:rPr>
        <w:t xml:space="preserve">as well as the </w:t>
      </w:r>
      <w:r w:rsidR="00C44FF0">
        <w:rPr>
          <w:rFonts w:ascii="Arial" w:hAnsi="Arial"/>
          <w:lang w:val="en-US"/>
        </w:rPr>
        <w:t>large</w:t>
      </w:r>
      <w:r w:rsidRPr="00EA035B">
        <w:rPr>
          <w:rFonts w:ascii="Arial" w:hAnsi="Arial"/>
          <w:lang w:val="en-US"/>
        </w:rPr>
        <w:t xml:space="preserve"> anthological </w:t>
      </w:r>
      <w:r w:rsidR="007D4AAB" w:rsidRPr="00EA035B">
        <w:rPr>
          <w:rFonts w:ascii="Arial" w:hAnsi="Arial"/>
          <w:bCs/>
          <w:i/>
          <w:iCs/>
          <w:shd w:val="clear" w:color="auto" w:fill="FFFFFF"/>
          <w:lang w:val="en-US"/>
        </w:rPr>
        <w:t xml:space="preserve">Fare secondo </w:t>
      </w:r>
      <w:proofErr w:type="spellStart"/>
      <w:r w:rsidR="007D4AAB" w:rsidRPr="00EA035B">
        <w:rPr>
          <w:rFonts w:ascii="Arial" w:hAnsi="Arial"/>
          <w:bCs/>
          <w:i/>
          <w:iCs/>
          <w:shd w:val="clear" w:color="auto" w:fill="FFFFFF"/>
          <w:lang w:val="en-US"/>
        </w:rPr>
        <w:t>Natura</w:t>
      </w:r>
      <w:proofErr w:type="spellEnd"/>
      <w:r>
        <w:rPr>
          <w:rFonts w:ascii="Arial" w:hAnsi="Arial"/>
          <w:bCs/>
          <w:i/>
          <w:iCs/>
          <w:shd w:val="clear" w:color="auto" w:fill="FFFFFF"/>
          <w:lang w:val="en-US"/>
        </w:rPr>
        <w:t>/Do according to Nature</w:t>
      </w:r>
      <w:r w:rsidR="007D4AAB" w:rsidRPr="00EA035B">
        <w:rPr>
          <w:rFonts w:ascii="Arial" w:hAnsi="Arial"/>
          <w:bCs/>
          <w:i/>
          <w:iCs/>
          <w:shd w:val="clear" w:color="auto" w:fill="FFFFFF"/>
          <w:lang w:val="en-US"/>
        </w:rPr>
        <w:t xml:space="preserve"> </w:t>
      </w:r>
      <w:r w:rsidR="00362CA1">
        <w:rPr>
          <w:rFonts w:ascii="Arial" w:hAnsi="Arial"/>
          <w:lang w:val="en-US"/>
        </w:rPr>
        <w:t>at the</w:t>
      </w:r>
      <w:r w:rsidR="00705A1F" w:rsidRPr="00EA035B">
        <w:rPr>
          <w:rFonts w:ascii="Arial" w:hAnsi="Arial"/>
          <w:lang w:val="en-US"/>
        </w:rPr>
        <w:t xml:space="preserve"> </w:t>
      </w:r>
      <w:proofErr w:type="spellStart"/>
      <w:r w:rsidR="00AB316C" w:rsidRPr="00EA035B">
        <w:rPr>
          <w:rFonts w:ascii="Arial" w:hAnsi="Arial"/>
          <w:lang w:val="en-US"/>
        </w:rPr>
        <w:t>G</w:t>
      </w:r>
      <w:r w:rsidR="00705A1F" w:rsidRPr="00EA035B">
        <w:rPr>
          <w:rFonts w:ascii="Arial" w:hAnsi="Arial"/>
          <w:lang w:val="en-US"/>
        </w:rPr>
        <w:t>ovone</w:t>
      </w:r>
      <w:proofErr w:type="spellEnd"/>
      <w:r w:rsidR="00705A1F" w:rsidRPr="00EA035B">
        <w:rPr>
          <w:rFonts w:ascii="Arial" w:hAnsi="Arial"/>
          <w:lang w:val="en-US"/>
        </w:rPr>
        <w:t xml:space="preserve"> </w:t>
      </w:r>
      <w:r w:rsidR="00362CA1">
        <w:rPr>
          <w:rFonts w:ascii="Arial" w:hAnsi="Arial"/>
          <w:lang w:val="en-US"/>
        </w:rPr>
        <w:t xml:space="preserve">Castle </w:t>
      </w:r>
      <w:r w:rsidR="00705A1F" w:rsidRPr="00EA035B">
        <w:rPr>
          <w:rFonts w:ascii="Arial" w:hAnsi="Arial"/>
          <w:lang w:val="en-US"/>
        </w:rPr>
        <w:t>(C</w:t>
      </w:r>
      <w:r w:rsidR="001337D9" w:rsidRPr="00EA035B">
        <w:rPr>
          <w:rFonts w:ascii="Arial" w:hAnsi="Arial"/>
          <w:lang w:val="en-US"/>
        </w:rPr>
        <w:t>uneo</w:t>
      </w:r>
      <w:r w:rsidR="00705A1F" w:rsidRPr="00EA035B">
        <w:rPr>
          <w:rFonts w:ascii="Arial" w:hAnsi="Arial"/>
          <w:lang w:val="en-US"/>
        </w:rPr>
        <w:t xml:space="preserve">) </w:t>
      </w:r>
      <w:r w:rsidR="00362CA1">
        <w:rPr>
          <w:rFonts w:ascii="Arial" w:hAnsi="Arial"/>
          <w:lang w:val="en-US"/>
        </w:rPr>
        <w:t xml:space="preserve">with about a hundred works, and the group exhibition </w:t>
      </w:r>
      <w:r w:rsidR="00362CA1">
        <w:rPr>
          <w:rFonts w:ascii="Arial" w:hAnsi="Arial"/>
          <w:bCs/>
          <w:shd w:val="clear" w:color="auto" w:fill="FFFFFF"/>
          <w:lang w:val="en-US"/>
        </w:rPr>
        <w:t>at the</w:t>
      </w:r>
      <w:r w:rsidR="007D4AAB" w:rsidRPr="00EA035B">
        <w:rPr>
          <w:rFonts w:ascii="Arial" w:hAnsi="Arial"/>
          <w:lang w:val="en-US"/>
        </w:rPr>
        <w:t xml:space="preserve"> </w:t>
      </w:r>
      <w:proofErr w:type="spellStart"/>
      <w:r w:rsidR="00705A1F" w:rsidRPr="00EA035B">
        <w:rPr>
          <w:rFonts w:ascii="Arial" w:hAnsi="Arial"/>
          <w:lang w:val="en-US"/>
        </w:rPr>
        <w:t>Gallerie</w:t>
      </w:r>
      <w:proofErr w:type="spellEnd"/>
      <w:r w:rsidR="00705A1F" w:rsidRPr="00EA035B">
        <w:rPr>
          <w:rFonts w:ascii="Arial" w:hAnsi="Arial"/>
          <w:lang w:val="en-US"/>
        </w:rPr>
        <w:t xml:space="preserve"> </w:t>
      </w:r>
      <w:proofErr w:type="spellStart"/>
      <w:r w:rsidR="00705A1F" w:rsidRPr="00EA035B">
        <w:rPr>
          <w:rFonts w:ascii="Arial" w:hAnsi="Arial"/>
          <w:lang w:val="en-US"/>
        </w:rPr>
        <w:t>d’Italia</w:t>
      </w:r>
      <w:proofErr w:type="spellEnd"/>
      <w:r w:rsidR="00705A1F" w:rsidRPr="00EA035B">
        <w:rPr>
          <w:rFonts w:ascii="Arial" w:hAnsi="Arial"/>
          <w:lang w:val="en-US"/>
        </w:rPr>
        <w:t xml:space="preserve"> </w:t>
      </w:r>
      <w:r w:rsidR="00362CA1">
        <w:rPr>
          <w:rFonts w:ascii="Arial" w:hAnsi="Arial"/>
          <w:lang w:val="en-US"/>
        </w:rPr>
        <w:t>in</w:t>
      </w:r>
      <w:r w:rsidR="00705A1F" w:rsidRPr="00EA035B">
        <w:rPr>
          <w:rFonts w:ascii="Arial" w:hAnsi="Arial"/>
          <w:lang w:val="en-US"/>
        </w:rPr>
        <w:t xml:space="preserve"> Milan.</w:t>
      </w:r>
    </w:p>
    <w:p w:rsidR="00705A1F" w:rsidRPr="00EA035B" w:rsidRDefault="00705A1F" w:rsidP="00016C9B">
      <w:pPr>
        <w:widowControl w:val="0"/>
        <w:spacing w:line="276" w:lineRule="auto"/>
        <w:jc w:val="both"/>
        <w:rPr>
          <w:rFonts w:ascii="Arial" w:hAnsi="Arial"/>
          <w:color w:val="FF0000"/>
          <w:lang w:val="en-US"/>
        </w:rPr>
      </w:pPr>
    </w:p>
    <w:p w:rsidR="00F549D6" w:rsidRDefault="00362CA1" w:rsidP="00016C9B">
      <w:pPr>
        <w:spacing w:line="276" w:lineRule="auto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Details</w:t>
      </w:r>
      <w:proofErr w:type="spellEnd"/>
    </w:p>
    <w:p w:rsidR="00EE2FB4" w:rsidRDefault="00362CA1" w:rsidP="00EE2FB4">
      <w:pPr>
        <w:rPr>
          <w:rFonts w:ascii="Arial" w:hAnsi="Arial"/>
          <w:b/>
          <w:color w:val="A50021"/>
          <w:sz w:val="32"/>
          <w:szCs w:val="32"/>
        </w:rPr>
      </w:pPr>
      <w:r>
        <w:rPr>
          <w:rFonts w:ascii="Arial" w:hAnsi="Arial"/>
          <w:b/>
        </w:rPr>
        <w:t>Title</w:t>
      </w:r>
      <w:r w:rsidR="00EE2FB4">
        <w:rPr>
          <w:rFonts w:ascii="Arial" w:hAnsi="Arial"/>
          <w:b/>
        </w:rPr>
        <w:t xml:space="preserve"> </w:t>
      </w:r>
      <w:r w:rsidR="00EE2FB4" w:rsidRPr="00EE2FB4">
        <w:rPr>
          <w:rFonts w:ascii="Arial" w:hAnsi="Arial"/>
        </w:rPr>
        <w:t>Terra, fuoco, ferro</w:t>
      </w:r>
      <w:r w:rsidR="00506899">
        <w:rPr>
          <w:rFonts w:ascii="Arial" w:hAnsi="Arial"/>
        </w:rPr>
        <w:t>, legno</w:t>
      </w:r>
      <w:r w:rsidR="00EE2FB4" w:rsidRPr="00EE2FB4">
        <w:rPr>
          <w:rFonts w:ascii="Arial" w:hAnsi="Arial"/>
        </w:rPr>
        <w:t>. Maria Cristina Carlin</w:t>
      </w:r>
      <w:r w:rsidR="00EE2FB4" w:rsidRPr="00362CA1">
        <w:rPr>
          <w:rFonts w:ascii="Arial" w:hAnsi="Arial"/>
        </w:rPr>
        <w:t>i</w:t>
      </w:r>
      <w:r w:rsidRPr="00362CA1">
        <w:rPr>
          <w:rFonts w:ascii="Arial" w:hAnsi="Arial"/>
        </w:rPr>
        <w:t>/</w:t>
      </w:r>
    </w:p>
    <w:p w:rsidR="00362CA1" w:rsidRPr="00A5192F" w:rsidRDefault="00362CA1" w:rsidP="00EE2FB4">
      <w:pPr>
        <w:rPr>
          <w:rFonts w:ascii="Arial" w:hAnsi="Arial"/>
        </w:rPr>
      </w:pPr>
      <w:r w:rsidRPr="00362CA1">
        <w:rPr>
          <w:rFonts w:ascii="Arial" w:hAnsi="Arial"/>
          <w:b/>
          <w:color w:val="A50021"/>
        </w:rPr>
        <w:tab/>
      </w:r>
      <w:r w:rsidR="00C44FF0">
        <w:rPr>
          <w:rFonts w:ascii="Arial" w:hAnsi="Arial"/>
        </w:rPr>
        <w:t xml:space="preserve">Earth, </w:t>
      </w:r>
      <w:proofErr w:type="spellStart"/>
      <w:r w:rsidRPr="00A5192F">
        <w:rPr>
          <w:rFonts w:ascii="Arial" w:hAnsi="Arial"/>
        </w:rPr>
        <w:t>fire</w:t>
      </w:r>
      <w:proofErr w:type="spellEnd"/>
      <w:r w:rsidRPr="00A5192F">
        <w:rPr>
          <w:rFonts w:ascii="Arial" w:hAnsi="Arial"/>
        </w:rPr>
        <w:t xml:space="preserve">, </w:t>
      </w:r>
      <w:proofErr w:type="spellStart"/>
      <w:r w:rsidRPr="00A5192F">
        <w:rPr>
          <w:rFonts w:ascii="Arial" w:hAnsi="Arial"/>
        </w:rPr>
        <w:t>iron</w:t>
      </w:r>
      <w:proofErr w:type="spellEnd"/>
      <w:r w:rsidRPr="00A5192F">
        <w:rPr>
          <w:rFonts w:ascii="Arial" w:hAnsi="Arial"/>
        </w:rPr>
        <w:t xml:space="preserve">, </w:t>
      </w:r>
      <w:proofErr w:type="spellStart"/>
      <w:r w:rsidRPr="00A5192F">
        <w:rPr>
          <w:rFonts w:ascii="Arial" w:hAnsi="Arial"/>
        </w:rPr>
        <w:t>wood</w:t>
      </w:r>
      <w:proofErr w:type="spellEnd"/>
      <w:r w:rsidRPr="00A5192F">
        <w:rPr>
          <w:rFonts w:ascii="Arial" w:hAnsi="Arial"/>
        </w:rPr>
        <w:t>. Maria Cristina Carlini</w:t>
      </w:r>
    </w:p>
    <w:p w:rsidR="00677A53" w:rsidRPr="00A5192F" w:rsidRDefault="00362CA1" w:rsidP="00016C9B">
      <w:pPr>
        <w:spacing w:line="276" w:lineRule="auto"/>
        <w:jc w:val="both"/>
        <w:rPr>
          <w:rFonts w:ascii="Arial" w:hAnsi="Arial"/>
          <w:b/>
          <w:lang w:val="en-US"/>
        </w:rPr>
      </w:pPr>
      <w:r w:rsidRPr="00A5192F">
        <w:rPr>
          <w:rFonts w:ascii="Arial" w:hAnsi="Arial"/>
          <w:b/>
          <w:lang w:val="en-US"/>
        </w:rPr>
        <w:t>curated by</w:t>
      </w:r>
      <w:r w:rsidR="00EE2FB4" w:rsidRPr="00A5192F">
        <w:rPr>
          <w:rFonts w:ascii="Arial" w:hAnsi="Arial"/>
          <w:b/>
          <w:lang w:val="en-US"/>
        </w:rPr>
        <w:t xml:space="preserve"> </w:t>
      </w:r>
      <w:r w:rsidR="00EE2FB4" w:rsidRPr="00A5192F">
        <w:rPr>
          <w:rFonts w:ascii="Arial" w:hAnsi="Arial"/>
          <w:lang w:val="en-US"/>
        </w:rPr>
        <w:t>Martina Corgnati</w:t>
      </w:r>
    </w:p>
    <w:p w:rsidR="00677A53" w:rsidRPr="00A5192F" w:rsidRDefault="00362CA1" w:rsidP="00677A53">
      <w:pPr>
        <w:spacing w:line="276" w:lineRule="auto"/>
        <w:jc w:val="both"/>
        <w:rPr>
          <w:rFonts w:ascii="Arial" w:hAnsi="Arial"/>
          <w:b/>
          <w:lang w:val="en-US"/>
        </w:rPr>
      </w:pPr>
      <w:r w:rsidRPr="00A5192F">
        <w:rPr>
          <w:rFonts w:ascii="Arial" w:hAnsi="Arial"/>
          <w:b/>
          <w:lang w:val="en-US"/>
        </w:rPr>
        <w:t>no. of venues</w:t>
      </w:r>
      <w:r w:rsidR="00EE2FB4" w:rsidRPr="00A5192F">
        <w:rPr>
          <w:rFonts w:ascii="Arial" w:hAnsi="Arial"/>
          <w:b/>
          <w:lang w:val="en-US"/>
        </w:rPr>
        <w:t xml:space="preserve"> </w:t>
      </w:r>
      <w:r w:rsidRPr="00A5192F">
        <w:rPr>
          <w:rFonts w:ascii="Arial" w:hAnsi="Arial"/>
          <w:lang w:val="en-US"/>
        </w:rPr>
        <w:t>four:</w:t>
      </w:r>
    </w:p>
    <w:p w:rsidR="005A25E3" w:rsidRPr="00A5192F" w:rsidRDefault="005A25E3" w:rsidP="00016C9B">
      <w:pPr>
        <w:spacing w:line="276" w:lineRule="auto"/>
        <w:jc w:val="both"/>
        <w:rPr>
          <w:rFonts w:ascii="Arial" w:hAnsi="Arial"/>
          <w:b/>
          <w:sz w:val="10"/>
          <w:szCs w:val="10"/>
          <w:lang w:val="en-US"/>
        </w:rPr>
      </w:pPr>
    </w:p>
    <w:p w:rsidR="007C4FFE" w:rsidRPr="00E2600C" w:rsidRDefault="00362CA1" w:rsidP="00E2600C">
      <w:pPr>
        <w:jc w:val="both"/>
        <w:rPr>
          <w:rFonts w:ascii="Arial" w:hAnsi="Arial"/>
          <w:lang w:val="en-US"/>
        </w:rPr>
      </w:pPr>
      <w:proofErr w:type="spellStart"/>
      <w:r w:rsidRPr="00E2600C">
        <w:rPr>
          <w:rFonts w:ascii="Arial" w:hAnsi="Arial"/>
          <w:b/>
        </w:rPr>
        <w:t>Italian</w:t>
      </w:r>
      <w:proofErr w:type="spellEnd"/>
      <w:r w:rsidRPr="00E2600C">
        <w:rPr>
          <w:rFonts w:ascii="Arial" w:hAnsi="Arial"/>
          <w:b/>
        </w:rPr>
        <w:t xml:space="preserve"> Cultural </w:t>
      </w:r>
      <w:proofErr w:type="spellStart"/>
      <w:r w:rsidRPr="00E2600C">
        <w:rPr>
          <w:rFonts w:ascii="Arial" w:hAnsi="Arial"/>
          <w:b/>
        </w:rPr>
        <w:t>Institute</w:t>
      </w:r>
      <w:proofErr w:type="spellEnd"/>
      <w:r w:rsidRPr="00E2600C">
        <w:rPr>
          <w:rFonts w:ascii="Arial" w:hAnsi="Arial"/>
          <w:b/>
        </w:rPr>
        <w:t xml:space="preserve"> of Cologne</w:t>
      </w:r>
      <w:r w:rsidRPr="00E2600C">
        <w:rPr>
          <w:rFonts w:ascii="Arial" w:hAnsi="Arial"/>
        </w:rPr>
        <w:t xml:space="preserve"> </w:t>
      </w:r>
    </w:p>
    <w:p w:rsidR="00362CA1" w:rsidRPr="00E2600C" w:rsidRDefault="007C4FFE" w:rsidP="00E2600C">
      <w:pPr>
        <w:jc w:val="both"/>
        <w:rPr>
          <w:rFonts w:ascii="Arial" w:hAnsi="Arial"/>
          <w:lang w:val="en-US"/>
        </w:rPr>
      </w:pPr>
      <w:r w:rsidRPr="00E2600C">
        <w:rPr>
          <w:rFonts w:ascii="Arial" w:hAnsi="Arial"/>
          <w:lang w:val="en-US"/>
        </w:rPr>
        <w:t xml:space="preserve">1 July - </w:t>
      </w:r>
      <w:r w:rsidR="00362CA1" w:rsidRPr="00E2600C">
        <w:rPr>
          <w:rFonts w:ascii="Arial" w:hAnsi="Arial"/>
          <w:lang w:val="en-US"/>
        </w:rPr>
        <w:t>28 August 2014</w:t>
      </w:r>
    </w:p>
    <w:p w:rsidR="00362CA1" w:rsidRPr="00E2600C" w:rsidRDefault="00362CA1" w:rsidP="00E2600C">
      <w:pPr>
        <w:rPr>
          <w:rFonts w:ascii="Arial" w:hAnsi="Arial"/>
          <w:b/>
          <w:u w:val="single"/>
          <w:lang w:val="en-US"/>
        </w:rPr>
      </w:pPr>
      <w:r w:rsidRPr="00E2600C">
        <w:rPr>
          <w:rFonts w:ascii="Arial" w:hAnsi="Arial"/>
          <w:b/>
          <w:u w:val="single"/>
          <w:lang w:val="en-US"/>
        </w:rPr>
        <w:t>Italian Cultural Institute of Strasbourg</w:t>
      </w:r>
      <w:r w:rsidR="00E2600C" w:rsidRPr="00E2600C">
        <w:rPr>
          <w:rFonts w:ascii="Arial" w:hAnsi="Arial"/>
          <w:lang w:val="en-US"/>
        </w:rPr>
        <w:t xml:space="preserve"> - </w:t>
      </w:r>
      <w:r w:rsidR="00E2600C" w:rsidRPr="00E2600C">
        <w:rPr>
          <w:rFonts w:ascii="Arial" w:hAnsi="Arial"/>
          <w:lang w:val="de-DE"/>
        </w:rPr>
        <w:t xml:space="preserve">7, </w:t>
      </w:r>
      <w:proofErr w:type="spellStart"/>
      <w:r w:rsidR="00E2600C" w:rsidRPr="00E2600C">
        <w:rPr>
          <w:rFonts w:ascii="Arial" w:hAnsi="Arial"/>
          <w:lang w:val="de-DE"/>
        </w:rPr>
        <w:t>rue</w:t>
      </w:r>
      <w:proofErr w:type="spellEnd"/>
      <w:r w:rsidR="00E2600C" w:rsidRPr="00E2600C">
        <w:rPr>
          <w:rFonts w:ascii="Arial" w:hAnsi="Arial"/>
          <w:lang w:val="de-DE"/>
        </w:rPr>
        <w:t xml:space="preserve"> </w:t>
      </w:r>
      <w:proofErr w:type="spellStart"/>
      <w:r w:rsidR="00E2600C" w:rsidRPr="00E2600C">
        <w:rPr>
          <w:rFonts w:ascii="Arial" w:hAnsi="Arial"/>
          <w:lang w:val="de-DE"/>
        </w:rPr>
        <w:t>Schweighaeuser</w:t>
      </w:r>
      <w:proofErr w:type="spellEnd"/>
      <w:r w:rsidR="00E2600C" w:rsidRPr="00E2600C">
        <w:rPr>
          <w:rFonts w:ascii="Arial" w:hAnsi="Arial"/>
          <w:lang w:val="de-DE"/>
        </w:rPr>
        <w:t xml:space="preserve"> , F 67000, Strasbourg</w:t>
      </w:r>
    </w:p>
    <w:p w:rsidR="00362CA1" w:rsidRPr="00E2600C" w:rsidRDefault="00362CA1" w:rsidP="00E2600C">
      <w:pPr>
        <w:rPr>
          <w:rFonts w:ascii="Arial" w:hAnsi="Arial"/>
          <w:lang w:val="en-US"/>
        </w:rPr>
      </w:pPr>
      <w:r w:rsidRPr="00E2600C">
        <w:rPr>
          <w:rFonts w:ascii="Arial" w:hAnsi="Arial"/>
          <w:lang w:val="en-US"/>
        </w:rPr>
        <w:t>2 – 22 September 2014</w:t>
      </w:r>
    </w:p>
    <w:p w:rsidR="00362CA1" w:rsidRPr="00E2600C" w:rsidRDefault="00362CA1" w:rsidP="00E2600C">
      <w:pPr>
        <w:rPr>
          <w:rFonts w:ascii="Arial" w:hAnsi="Arial"/>
          <w:b/>
          <w:lang w:val="en-US"/>
        </w:rPr>
      </w:pPr>
      <w:r w:rsidRPr="00E2600C">
        <w:rPr>
          <w:rFonts w:ascii="Arial" w:hAnsi="Arial"/>
          <w:lang w:val="en-US"/>
        </w:rPr>
        <w:t xml:space="preserve">Grand opening on </w:t>
      </w:r>
      <w:r w:rsidR="007B092F" w:rsidRPr="00E2600C">
        <w:rPr>
          <w:rFonts w:ascii="Arial" w:hAnsi="Arial"/>
          <w:lang w:val="en-US"/>
        </w:rPr>
        <w:t>Monday, 1 September at 6.30pm</w:t>
      </w:r>
    </w:p>
    <w:p w:rsidR="00362CA1" w:rsidRPr="00E2600C" w:rsidRDefault="00362CA1" w:rsidP="00E2600C">
      <w:pPr>
        <w:rPr>
          <w:rFonts w:ascii="Arial" w:hAnsi="Arial"/>
          <w:lang w:val="en-US"/>
        </w:rPr>
      </w:pPr>
      <w:r w:rsidRPr="00E2600C">
        <w:rPr>
          <w:rFonts w:ascii="Arial" w:hAnsi="Arial"/>
          <w:b/>
          <w:lang w:val="en-US"/>
        </w:rPr>
        <w:t>Italian Cultural Institute of Zagreb</w:t>
      </w:r>
    </w:p>
    <w:p w:rsidR="00362CA1" w:rsidRPr="00E2600C" w:rsidRDefault="00362CA1" w:rsidP="00E2600C">
      <w:pPr>
        <w:jc w:val="both"/>
        <w:rPr>
          <w:rFonts w:ascii="Arial" w:hAnsi="Arial"/>
          <w:lang w:val="en-US"/>
        </w:rPr>
      </w:pPr>
      <w:r w:rsidRPr="00E2600C">
        <w:rPr>
          <w:rFonts w:ascii="Arial" w:hAnsi="Arial"/>
          <w:lang w:val="en-US"/>
        </w:rPr>
        <w:t>30 September – 30 October 2014</w:t>
      </w:r>
    </w:p>
    <w:p w:rsidR="00362CA1" w:rsidRPr="00E2600C" w:rsidRDefault="00362CA1" w:rsidP="00E2600C">
      <w:pPr>
        <w:jc w:val="both"/>
        <w:rPr>
          <w:rFonts w:ascii="Arial" w:hAnsi="Arial"/>
          <w:b/>
          <w:lang w:val="en-US"/>
        </w:rPr>
      </w:pPr>
      <w:r w:rsidRPr="00E2600C">
        <w:rPr>
          <w:rFonts w:ascii="Arial" w:hAnsi="Arial"/>
          <w:b/>
          <w:lang w:val="en-US"/>
        </w:rPr>
        <w:t>Italian Cultural Institute of Tirana</w:t>
      </w:r>
      <w:bookmarkStart w:id="0" w:name="_GoBack"/>
      <w:bookmarkEnd w:id="0"/>
    </w:p>
    <w:p w:rsidR="00362CA1" w:rsidRPr="00E2600C" w:rsidRDefault="00362CA1" w:rsidP="00E2600C">
      <w:pPr>
        <w:jc w:val="both"/>
        <w:rPr>
          <w:rFonts w:ascii="Arial" w:hAnsi="Arial"/>
          <w:lang w:val="en-US"/>
        </w:rPr>
      </w:pPr>
      <w:r w:rsidRPr="00E2600C">
        <w:rPr>
          <w:rFonts w:ascii="Arial" w:hAnsi="Arial"/>
          <w:lang w:val="en-US"/>
        </w:rPr>
        <w:t>27 February – 31 March 2015</w:t>
      </w:r>
    </w:p>
    <w:p w:rsidR="00362CA1" w:rsidRPr="007B092F" w:rsidRDefault="00362CA1" w:rsidP="00016C9B">
      <w:pPr>
        <w:spacing w:line="276" w:lineRule="auto"/>
        <w:jc w:val="both"/>
        <w:rPr>
          <w:rFonts w:ascii="Arial" w:hAnsi="Arial"/>
          <w:b/>
        </w:rPr>
      </w:pPr>
    </w:p>
    <w:p w:rsidR="00EB317D" w:rsidRPr="00F0692F" w:rsidRDefault="007B092F" w:rsidP="00016C9B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proofErr w:type="spellStart"/>
      <w:r>
        <w:rPr>
          <w:rFonts w:ascii="Arial" w:hAnsi="Arial"/>
          <w:b/>
        </w:rPr>
        <w:t>further</w:t>
      </w:r>
      <w:proofErr w:type="spellEnd"/>
      <w:r>
        <w:rPr>
          <w:rFonts w:ascii="Arial" w:hAnsi="Arial"/>
          <w:b/>
        </w:rPr>
        <w:t xml:space="preserve"> info</w:t>
      </w:r>
      <w:r w:rsidR="00EB317D" w:rsidRPr="00F0692F">
        <w:rPr>
          <w:rFonts w:ascii="Arial" w:hAnsi="Arial"/>
          <w:b/>
        </w:rPr>
        <w:t>:</w:t>
      </w:r>
    </w:p>
    <w:p w:rsidR="007B092F" w:rsidRPr="007B092F" w:rsidRDefault="007B092F" w:rsidP="00016C9B">
      <w:pPr>
        <w:spacing w:line="276" w:lineRule="auto"/>
        <w:jc w:val="both"/>
        <w:rPr>
          <w:rFonts w:ascii="Arial" w:hAnsi="Arial"/>
        </w:rPr>
      </w:pPr>
      <w:r w:rsidRPr="007B092F">
        <w:rPr>
          <w:rFonts w:ascii="Arial" w:hAnsi="Arial"/>
          <w:lang w:val="en-US"/>
        </w:rPr>
        <w:t>Italian Cultural Institute of Strasbourg</w:t>
      </w:r>
      <w:r w:rsidRPr="007B092F">
        <w:rPr>
          <w:rFonts w:ascii="Arial" w:hAnsi="Arial"/>
        </w:rPr>
        <w:t xml:space="preserve"> </w:t>
      </w:r>
    </w:p>
    <w:p w:rsidR="005A25E3" w:rsidRDefault="007B092F" w:rsidP="00016C9B">
      <w:pPr>
        <w:spacing w:line="276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Ph</w:t>
      </w:r>
      <w:proofErr w:type="spellEnd"/>
      <w:r>
        <w:rPr>
          <w:rFonts w:ascii="Arial" w:hAnsi="Arial"/>
        </w:rPr>
        <w:t>. +</w:t>
      </w:r>
      <w:r w:rsidR="005256F3">
        <w:rPr>
          <w:rFonts w:ascii="Arial" w:hAnsi="Arial"/>
        </w:rPr>
        <w:t>33 (0)38845</w:t>
      </w:r>
      <w:r w:rsidR="005256F3" w:rsidRPr="008B6F77">
        <w:rPr>
          <w:rFonts w:ascii="Arial" w:hAnsi="Arial"/>
        </w:rPr>
        <w:t xml:space="preserve">5400 </w:t>
      </w:r>
      <w:r w:rsidR="005256F3">
        <w:rPr>
          <w:rFonts w:ascii="Arial" w:hAnsi="Arial"/>
        </w:rPr>
        <w:t xml:space="preserve">- </w:t>
      </w:r>
      <w:hyperlink r:id="rId7" w:history="1">
        <w:r w:rsidR="005256F3" w:rsidRPr="00EF08BD">
          <w:rPr>
            <w:rStyle w:val="Collegamentoipertestuale"/>
            <w:rFonts w:ascii="Arial" w:hAnsi="Arial" w:cs="Arial"/>
          </w:rPr>
          <w:t>iicstrasburgo@esteri.it</w:t>
        </w:r>
      </w:hyperlink>
    </w:p>
    <w:p w:rsidR="005256F3" w:rsidRDefault="005256F3" w:rsidP="00016C9B">
      <w:pPr>
        <w:spacing w:line="276" w:lineRule="auto"/>
        <w:jc w:val="both"/>
        <w:rPr>
          <w:rFonts w:ascii="Arial" w:hAnsi="Arial"/>
        </w:rPr>
      </w:pPr>
    </w:p>
    <w:p w:rsidR="005A25E3" w:rsidRPr="00C66A84" w:rsidRDefault="007B092F" w:rsidP="005A25E3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office</w:t>
      </w:r>
      <w:r w:rsidR="005A25E3" w:rsidRPr="00C66A84">
        <w:rPr>
          <w:rFonts w:ascii="Arial" w:hAnsi="Arial" w:cs="Arial"/>
          <w:sz w:val="24"/>
          <w:szCs w:val="24"/>
        </w:rPr>
        <w:tab/>
      </w:r>
    </w:p>
    <w:p w:rsidR="005A25E3" w:rsidRPr="00C66A84" w:rsidRDefault="005A25E3" w:rsidP="005A25E3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 w:rsidRPr="00C66A84">
        <w:rPr>
          <w:rFonts w:ascii="Arial" w:hAnsi="Arial" w:cs="Arial"/>
          <w:b/>
          <w:sz w:val="24"/>
          <w:szCs w:val="24"/>
        </w:rPr>
        <w:t>Irma Bianchi Comunicazione</w:t>
      </w:r>
      <w:r w:rsidRPr="00C66A84">
        <w:rPr>
          <w:rFonts w:ascii="Arial" w:hAnsi="Arial" w:cs="Arial"/>
          <w:sz w:val="24"/>
          <w:szCs w:val="24"/>
        </w:rPr>
        <w:t xml:space="preserve"> </w:t>
      </w:r>
    </w:p>
    <w:p w:rsidR="005A25E3" w:rsidRPr="007B092F" w:rsidRDefault="007B092F" w:rsidP="005A25E3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en-US"/>
        </w:rPr>
      </w:pPr>
      <w:r w:rsidRPr="007B092F">
        <w:rPr>
          <w:rFonts w:ascii="Arial" w:hAnsi="Arial" w:cs="Arial"/>
          <w:sz w:val="24"/>
          <w:szCs w:val="24"/>
          <w:lang w:val="en-US"/>
        </w:rPr>
        <w:t>Ph.</w:t>
      </w:r>
      <w:r w:rsidR="005A25E3" w:rsidRPr="00C66A84">
        <w:rPr>
          <w:rFonts w:ascii="Arial" w:hAnsi="Arial" w:cs="Arial"/>
          <w:sz w:val="24"/>
          <w:szCs w:val="24"/>
        </w:rPr>
        <w:t xml:space="preserve"> </w:t>
      </w:r>
      <w:r w:rsidRPr="007B092F">
        <w:rPr>
          <w:rFonts w:ascii="Arial" w:hAnsi="Arial" w:cs="Arial"/>
          <w:sz w:val="24"/>
          <w:szCs w:val="24"/>
          <w:lang w:val="en-US"/>
        </w:rPr>
        <w:t>+</w:t>
      </w:r>
      <w:r w:rsidR="005256F3" w:rsidRPr="007B092F">
        <w:rPr>
          <w:rFonts w:ascii="Arial" w:hAnsi="Arial" w:cs="Arial"/>
          <w:sz w:val="24"/>
          <w:szCs w:val="24"/>
          <w:lang w:val="en-US"/>
        </w:rPr>
        <w:t xml:space="preserve">39 </w:t>
      </w:r>
      <w:r w:rsidR="005A25E3" w:rsidRPr="00C66A84">
        <w:rPr>
          <w:rFonts w:ascii="Arial" w:hAnsi="Arial" w:cs="Arial"/>
          <w:sz w:val="24"/>
          <w:szCs w:val="24"/>
        </w:rPr>
        <w:t>02 8940</w:t>
      </w:r>
      <w:r w:rsidR="005A25E3" w:rsidRPr="007B092F">
        <w:rPr>
          <w:rFonts w:ascii="Arial" w:hAnsi="Arial" w:cs="Arial"/>
          <w:sz w:val="24"/>
          <w:szCs w:val="24"/>
          <w:lang w:val="en-US"/>
        </w:rPr>
        <w:t xml:space="preserve"> </w:t>
      </w:r>
      <w:r w:rsidR="005A25E3" w:rsidRPr="00C66A84">
        <w:rPr>
          <w:rFonts w:ascii="Arial" w:hAnsi="Arial" w:cs="Arial"/>
          <w:sz w:val="24"/>
          <w:szCs w:val="24"/>
        </w:rPr>
        <w:t xml:space="preserve">4694 </w:t>
      </w:r>
      <w:r w:rsidR="005A25E3" w:rsidRPr="007B092F">
        <w:rPr>
          <w:rFonts w:ascii="Arial" w:hAnsi="Arial" w:cs="Arial"/>
          <w:sz w:val="24"/>
          <w:szCs w:val="24"/>
          <w:lang w:val="en-US"/>
        </w:rPr>
        <w:t xml:space="preserve">- </w:t>
      </w:r>
      <w:hyperlink r:id="rId8" w:history="1">
        <w:r w:rsidR="005A25E3" w:rsidRPr="00C66A84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5A25E3" w:rsidRPr="00C66A84">
        <w:rPr>
          <w:rFonts w:ascii="Arial" w:hAnsi="Arial" w:cs="Arial"/>
          <w:sz w:val="24"/>
          <w:szCs w:val="24"/>
        </w:rPr>
        <w:t xml:space="preserve"> </w:t>
      </w:r>
    </w:p>
    <w:p w:rsidR="005A25E3" w:rsidRPr="007B092F" w:rsidRDefault="007B092F" w:rsidP="005A25E3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en-US"/>
        </w:rPr>
      </w:pPr>
      <w:r w:rsidRPr="007B092F">
        <w:rPr>
          <w:rFonts w:ascii="Arial" w:hAnsi="Arial" w:cs="Arial"/>
          <w:sz w:val="24"/>
          <w:szCs w:val="24"/>
          <w:lang w:val="en-US"/>
        </w:rPr>
        <w:t>text and image downloads from</w:t>
      </w:r>
      <w:r w:rsidR="005A25E3" w:rsidRPr="007B092F">
        <w:rPr>
          <w:rFonts w:ascii="Arial" w:hAnsi="Arial" w:cs="Arial"/>
          <w:sz w:val="24"/>
          <w:szCs w:val="24"/>
          <w:lang w:val="en-US"/>
        </w:rPr>
        <w:t xml:space="preserve"> </w:t>
      </w:r>
      <w:r w:rsidR="005A25E3" w:rsidRPr="00A5192F">
        <w:rPr>
          <w:rFonts w:ascii="Arial" w:hAnsi="Arial" w:cs="Arial"/>
          <w:sz w:val="24"/>
          <w:szCs w:val="24"/>
          <w:lang w:val="en-US"/>
        </w:rPr>
        <w:t>www.irmabianchi.it</w:t>
      </w:r>
    </w:p>
    <w:p w:rsidR="005A25E3" w:rsidRPr="007B092F" w:rsidRDefault="005A25E3" w:rsidP="005A25E3">
      <w:pPr>
        <w:jc w:val="both"/>
        <w:rPr>
          <w:rFonts w:ascii="Arial" w:hAnsi="Arial"/>
          <w:lang w:val="en-US"/>
        </w:rPr>
      </w:pPr>
    </w:p>
    <w:sectPr w:rsidR="005A25E3" w:rsidRPr="007B092F" w:rsidSect="00B13C49">
      <w:pgSz w:w="1190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6F7"/>
    <w:multiLevelType w:val="hybridMultilevel"/>
    <w:tmpl w:val="6134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5541"/>
    <w:multiLevelType w:val="hybridMultilevel"/>
    <w:tmpl w:val="DDFE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007A0"/>
    <w:multiLevelType w:val="hybridMultilevel"/>
    <w:tmpl w:val="50900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E2"/>
    <w:rsid w:val="00006BA9"/>
    <w:rsid w:val="00016C9B"/>
    <w:rsid w:val="000441C3"/>
    <w:rsid w:val="00044D98"/>
    <w:rsid w:val="00062323"/>
    <w:rsid w:val="00063286"/>
    <w:rsid w:val="0006535B"/>
    <w:rsid w:val="00073779"/>
    <w:rsid w:val="00095F4F"/>
    <w:rsid w:val="000A182E"/>
    <w:rsid w:val="000C0510"/>
    <w:rsid w:val="000C71B8"/>
    <w:rsid w:val="000D49B3"/>
    <w:rsid w:val="000D6432"/>
    <w:rsid w:val="0011286F"/>
    <w:rsid w:val="001150B4"/>
    <w:rsid w:val="00123E7B"/>
    <w:rsid w:val="00125D1B"/>
    <w:rsid w:val="001337D9"/>
    <w:rsid w:val="00141A89"/>
    <w:rsid w:val="001439B2"/>
    <w:rsid w:val="00144F4E"/>
    <w:rsid w:val="0015126C"/>
    <w:rsid w:val="00155C16"/>
    <w:rsid w:val="00175E25"/>
    <w:rsid w:val="00176386"/>
    <w:rsid w:val="00177DD1"/>
    <w:rsid w:val="001B1697"/>
    <w:rsid w:val="001B2D50"/>
    <w:rsid w:val="001B44B9"/>
    <w:rsid w:val="001B463F"/>
    <w:rsid w:val="001B6545"/>
    <w:rsid w:val="001C3EFA"/>
    <w:rsid w:val="001C674E"/>
    <w:rsid w:val="001D39AE"/>
    <w:rsid w:val="001D63FE"/>
    <w:rsid w:val="001F13D8"/>
    <w:rsid w:val="0020542E"/>
    <w:rsid w:val="00213FF3"/>
    <w:rsid w:val="0022195B"/>
    <w:rsid w:val="0022624E"/>
    <w:rsid w:val="002315BF"/>
    <w:rsid w:val="00233802"/>
    <w:rsid w:val="00240062"/>
    <w:rsid w:val="00263A5C"/>
    <w:rsid w:val="002754F1"/>
    <w:rsid w:val="002770ED"/>
    <w:rsid w:val="00285565"/>
    <w:rsid w:val="00297655"/>
    <w:rsid w:val="002A1B04"/>
    <w:rsid w:val="002B361D"/>
    <w:rsid w:val="002B44BA"/>
    <w:rsid w:val="002C3BC5"/>
    <w:rsid w:val="002C7B45"/>
    <w:rsid w:val="002D4954"/>
    <w:rsid w:val="002E651E"/>
    <w:rsid w:val="003001E5"/>
    <w:rsid w:val="00302912"/>
    <w:rsid w:val="00314D24"/>
    <w:rsid w:val="00326304"/>
    <w:rsid w:val="0033167A"/>
    <w:rsid w:val="00335F54"/>
    <w:rsid w:val="00336E9F"/>
    <w:rsid w:val="003416AE"/>
    <w:rsid w:val="0034631B"/>
    <w:rsid w:val="00350CC1"/>
    <w:rsid w:val="00355585"/>
    <w:rsid w:val="00362CA1"/>
    <w:rsid w:val="00374D6A"/>
    <w:rsid w:val="00384B86"/>
    <w:rsid w:val="003A4CC6"/>
    <w:rsid w:val="003A5DC9"/>
    <w:rsid w:val="003B6EA7"/>
    <w:rsid w:val="003D485F"/>
    <w:rsid w:val="003E26F9"/>
    <w:rsid w:val="003E4F01"/>
    <w:rsid w:val="003F052D"/>
    <w:rsid w:val="004107BD"/>
    <w:rsid w:val="00421FDC"/>
    <w:rsid w:val="004236D7"/>
    <w:rsid w:val="00424426"/>
    <w:rsid w:val="004330DA"/>
    <w:rsid w:val="00440FA4"/>
    <w:rsid w:val="004453E7"/>
    <w:rsid w:val="00454435"/>
    <w:rsid w:val="00471A60"/>
    <w:rsid w:val="004724E8"/>
    <w:rsid w:val="004C1403"/>
    <w:rsid w:val="004D3D0A"/>
    <w:rsid w:val="004D47A3"/>
    <w:rsid w:val="004E09FD"/>
    <w:rsid w:val="004E2010"/>
    <w:rsid w:val="004E5D4B"/>
    <w:rsid w:val="004F5B9C"/>
    <w:rsid w:val="00506899"/>
    <w:rsid w:val="005202AF"/>
    <w:rsid w:val="00521C90"/>
    <w:rsid w:val="005256F3"/>
    <w:rsid w:val="00526EE8"/>
    <w:rsid w:val="005364C1"/>
    <w:rsid w:val="0053739F"/>
    <w:rsid w:val="005428CE"/>
    <w:rsid w:val="00543C81"/>
    <w:rsid w:val="005534AA"/>
    <w:rsid w:val="00554AF8"/>
    <w:rsid w:val="00554E73"/>
    <w:rsid w:val="0056073E"/>
    <w:rsid w:val="005823EF"/>
    <w:rsid w:val="005902F2"/>
    <w:rsid w:val="00591ECB"/>
    <w:rsid w:val="00593CB0"/>
    <w:rsid w:val="005A25E3"/>
    <w:rsid w:val="005A39EF"/>
    <w:rsid w:val="005B016F"/>
    <w:rsid w:val="005B73DC"/>
    <w:rsid w:val="005C31AD"/>
    <w:rsid w:val="005E31EF"/>
    <w:rsid w:val="005E7016"/>
    <w:rsid w:val="005F5976"/>
    <w:rsid w:val="0061199B"/>
    <w:rsid w:val="00624B25"/>
    <w:rsid w:val="00637136"/>
    <w:rsid w:val="00651595"/>
    <w:rsid w:val="00656343"/>
    <w:rsid w:val="00666317"/>
    <w:rsid w:val="00670F05"/>
    <w:rsid w:val="00676A33"/>
    <w:rsid w:val="00677A53"/>
    <w:rsid w:val="006915B8"/>
    <w:rsid w:val="00694908"/>
    <w:rsid w:val="00696D50"/>
    <w:rsid w:val="006A0DA7"/>
    <w:rsid w:val="006D057C"/>
    <w:rsid w:val="006D5633"/>
    <w:rsid w:val="006D5C6E"/>
    <w:rsid w:val="00705A1F"/>
    <w:rsid w:val="00723D6F"/>
    <w:rsid w:val="0076143C"/>
    <w:rsid w:val="007618A3"/>
    <w:rsid w:val="00765711"/>
    <w:rsid w:val="00765E01"/>
    <w:rsid w:val="00780B13"/>
    <w:rsid w:val="00793CB8"/>
    <w:rsid w:val="0079610B"/>
    <w:rsid w:val="00797A53"/>
    <w:rsid w:val="007A0010"/>
    <w:rsid w:val="007A5C16"/>
    <w:rsid w:val="007B092F"/>
    <w:rsid w:val="007B1395"/>
    <w:rsid w:val="007B40CC"/>
    <w:rsid w:val="007B630B"/>
    <w:rsid w:val="007C4FFE"/>
    <w:rsid w:val="007D4AAB"/>
    <w:rsid w:val="007D7130"/>
    <w:rsid w:val="007D7422"/>
    <w:rsid w:val="007E5581"/>
    <w:rsid w:val="007F4208"/>
    <w:rsid w:val="007F67EB"/>
    <w:rsid w:val="00804001"/>
    <w:rsid w:val="00804CFF"/>
    <w:rsid w:val="00823C77"/>
    <w:rsid w:val="00826C19"/>
    <w:rsid w:val="0082772B"/>
    <w:rsid w:val="008317F2"/>
    <w:rsid w:val="00844B3B"/>
    <w:rsid w:val="0084637E"/>
    <w:rsid w:val="008523C1"/>
    <w:rsid w:val="008544C0"/>
    <w:rsid w:val="00856A95"/>
    <w:rsid w:val="008621F7"/>
    <w:rsid w:val="008659FD"/>
    <w:rsid w:val="0087420E"/>
    <w:rsid w:val="00891A19"/>
    <w:rsid w:val="00893202"/>
    <w:rsid w:val="00897B03"/>
    <w:rsid w:val="008B6F77"/>
    <w:rsid w:val="008D77DC"/>
    <w:rsid w:val="008F4CA8"/>
    <w:rsid w:val="008F62CC"/>
    <w:rsid w:val="00900D1A"/>
    <w:rsid w:val="00930A32"/>
    <w:rsid w:val="009314A9"/>
    <w:rsid w:val="00934F6C"/>
    <w:rsid w:val="009458F0"/>
    <w:rsid w:val="00946D26"/>
    <w:rsid w:val="00954329"/>
    <w:rsid w:val="00960C62"/>
    <w:rsid w:val="00973B3E"/>
    <w:rsid w:val="00997D58"/>
    <w:rsid w:val="009A1918"/>
    <w:rsid w:val="009B08F9"/>
    <w:rsid w:val="009B4884"/>
    <w:rsid w:val="009B4EF2"/>
    <w:rsid w:val="009D50FA"/>
    <w:rsid w:val="009E04BD"/>
    <w:rsid w:val="009F7870"/>
    <w:rsid w:val="00A04DDE"/>
    <w:rsid w:val="00A07536"/>
    <w:rsid w:val="00A20562"/>
    <w:rsid w:val="00A35AFA"/>
    <w:rsid w:val="00A45F9F"/>
    <w:rsid w:val="00A5192F"/>
    <w:rsid w:val="00A95A9E"/>
    <w:rsid w:val="00AA1D37"/>
    <w:rsid w:val="00AA2DA1"/>
    <w:rsid w:val="00AB316C"/>
    <w:rsid w:val="00AB4300"/>
    <w:rsid w:val="00AD58AC"/>
    <w:rsid w:val="00AD6960"/>
    <w:rsid w:val="00AE04DE"/>
    <w:rsid w:val="00B13C49"/>
    <w:rsid w:val="00B259E9"/>
    <w:rsid w:val="00B26310"/>
    <w:rsid w:val="00B3505E"/>
    <w:rsid w:val="00B43182"/>
    <w:rsid w:val="00B44504"/>
    <w:rsid w:val="00B505FA"/>
    <w:rsid w:val="00B619D7"/>
    <w:rsid w:val="00B745AE"/>
    <w:rsid w:val="00B80EAB"/>
    <w:rsid w:val="00B83CEC"/>
    <w:rsid w:val="00B8421F"/>
    <w:rsid w:val="00BA13A8"/>
    <w:rsid w:val="00BC429E"/>
    <w:rsid w:val="00BC64D5"/>
    <w:rsid w:val="00BD4E0C"/>
    <w:rsid w:val="00BD5B0E"/>
    <w:rsid w:val="00BE42EC"/>
    <w:rsid w:val="00BE77C5"/>
    <w:rsid w:val="00BF4241"/>
    <w:rsid w:val="00BF673F"/>
    <w:rsid w:val="00C010F4"/>
    <w:rsid w:val="00C03557"/>
    <w:rsid w:val="00C43914"/>
    <w:rsid w:val="00C44FF0"/>
    <w:rsid w:val="00C56128"/>
    <w:rsid w:val="00C66A84"/>
    <w:rsid w:val="00C73178"/>
    <w:rsid w:val="00C73A58"/>
    <w:rsid w:val="00C73F43"/>
    <w:rsid w:val="00C773E2"/>
    <w:rsid w:val="00CB0AA1"/>
    <w:rsid w:val="00CB6013"/>
    <w:rsid w:val="00CE49C5"/>
    <w:rsid w:val="00D2364D"/>
    <w:rsid w:val="00D36570"/>
    <w:rsid w:val="00D53C8E"/>
    <w:rsid w:val="00D60E19"/>
    <w:rsid w:val="00D661B6"/>
    <w:rsid w:val="00D67A34"/>
    <w:rsid w:val="00D82489"/>
    <w:rsid w:val="00D9051C"/>
    <w:rsid w:val="00D9591B"/>
    <w:rsid w:val="00D95FC1"/>
    <w:rsid w:val="00DB45D2"/>
    <w:rsid w:val="00DC61E2"/>
    <w:rsid w:val="00DD218C"/>
    <w:rsid w:val="00DE0633"/>
    <w:rsid w:val="00DF707D"/>
    <w:rsid w:val="00E075C5"/>
    <w:rsid w:val="00E11106"/>
    <w:rsid w:val="00E13DF0"/>
    <w:rsid w:val="00E2600C"/>
    <w:rsid w:val="00E85E96"/>
    <w:rsid w:val="00E86C4F"/>
    <w:rsid w:val="00EA035B"/>
    <w:rsid w:val="00EB317D"/>
    <w:rsid w:val="00ED1EB8"/>
    <w:rsid w:val="00EE2FB4"/>
    <w:rsid w:val="00EF10DA"/>
    <w:rsid w:val="00EF3834"/>
    <w:rsid w:val="00F029D7"/>
    <w:rsid w:val="00F0692F"/>
    <w:rsid w:val="00F141B1"/>
    <w:rsid w:val="00F24DE4"/>
    <w:rsid w:val="00F24E0B"/>
    <w:rsid w:val="00F376C8"/>
    <w:rsid w:val="00F403DD"/>
    <w:rsid w:val="00F46889"/>
    <w:rsid w:val="00F549D6"/>
    <w:rsid w:val="00F72D47"/>
    <w:rsid w:val="00F82BD5"/>
    <w:rsid w:val="00FC0858"/>
    <w:rsid w:val="00FC1ED6"/>
    <w:rsid w:val="00FC7322"/>
    <w:rsid w:val="00FF4C96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73E2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5823EF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semiHidden/>
    <w:rsid w:val="001B2D5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49D6"/>
    <w:pPr>
      <w:ind w:left="720"/>
      <w:contextualSpacing/>
    </w:pPr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A25E3"/>
    <w:pPr>
      <w:spacing w:after="120" w:line="480" w:lineRule="auto"/>
    </w:pPr>
    <w:rPr>
      <w:rFonts w:ascii="Calibri" w:hAnsi="Calibri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5A25E3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rsid w:val="00213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FF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73E2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5823EF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semiHidden/>
    <w:rsid w:val="001B2D5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49D6"/>
    <w:pPr>
      <w:ind w:left="720"/>
      <w:contextualSpacing/>
    </w:pPr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A25E3"/>
    <w:pPr>
      <w:spacing w:after="120" w:line="480" w:lineRule="auto"/>
    </w:pPr>
    <w:rPr>
      <w:rFonts w:ascii="Calibri" w:hAnsi="Calibri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5A25E3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rsid w:val="00213F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FF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icstrasburgo@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Cisco</Company>
  <LinksUpToDate>false</LinksUpToDate>
  <CharactersWithSpaces>3976</CharactersWithSpaces>
  <SharedDoc>false</SharedDoc>
  <HLinks>
    <vt:vector size="12" baseType="variant"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mailto:iicstrasburgo@esteri.it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Cisco</dc:creator>
  <cp:lastModifiedBy>User</cp:lastModifiedBy>
  <cp:revision>4</cp:revision>
  <cp:lastPrinted>2014-08-01T16:26:00Z</cp:lastPrinted>
  <dcterms:created xsi:type="dcterms:W3CDTF">2014-08-29T09:33:00Z</dcterms:created>
  <dcterms:modified xsi:type="dcterms:W3CDTF">2014-08-29T09:37:00Z</dcterms:modified>
</cp:coreProperties>
</file>