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E765" w14:textId="77777777" w:rsidR="003C2536" w:rsidRDefault="003C2536" w:rsidP="003C2536">
      <w:pPr>
        <w:spacing w:after="0" w:line="240" w:lineRule="auto"/>
        <w:ind w:left="720" w:hanging="360"/>
      </w:pPr>
    </w:p>
    <w:p w14:paraId="7FBAC42D" w14:textId="17664038" w:rsidR="003C2536" w:rsidRDefault="003C2536" w:rsidP="003C2536">
      <w:pPr>
        <w:pStyle w:val="Paragrafoelenco"/>
        <w:spacing w:after="0" w:line="240" w:lineRule="auto"/>
        <w:rPr>
          <w:rFonts w:ascii="Arial" w:hAnsi="Arial" w:cs="Arial"/>
          <w:b/>
          <w:bCs/>
        </w:rPr>
      </w:pPr>
      <w:r w:rsidRPr="003C2536">
        <w:rPr>
          <w:rFonts w:ascii="Arial" w:hAnsi="Arial" w:cs="Arial"/>
          <w:b/>
          <w:bCs/>
        </w:rPr>
        <w:t>ELENCO OPERE</w:t>
      </w:r>
    </w:p>
    <w:p w14:paraId="7C7F8D84" w14:textId="77777777" w:rsidR="00465110" w:rsidRPr="003C2536" w:rsidRDefault="00465110" w:rsidP="003C2536">
      <w:pPr>
        <w:pStyle w:val="Paragrafoelenco"/>
        <w:spacing w:after="0" w:line="240" w:lineRule="auto"/>
        <w:rPr>
          <w:rFonts w:ascii="Arial" w:hAnsi="Arial" w:cs="Arial"/>
          <w:b/>
          <w:bCs/>
        </w:rPr>
      </w:pPr>
    </w:p>
    <w:p w14:paraId="700A22CC" w14:textId="77777777" w:rsidR="00465110" w:rsidRPr="00465110" w:rsidRDefault="00465110" w:rsidP="0046511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3B8EEE2" w14:textId="1478988E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Autoritratto</w:t>
      </w:r>
      <w:r w:rsidRPr="003C2536">
        <w:rPr>
          <w:rFonts w:ascii="Arial" w:hAnsi="Arial" w:cs="Arial"/>
        </w:rPr>
        <w:t>, 1913, olio su tela, cm 67x47</w:t>
      </w:r>
    </w:p>
    <w:p w14:paraId="62EE1B89" w14:textId="77777777" w:rsidR="004672E9" w:rsidRPr="004672E9" w:rsidRDefault="004672E9" w:rsidP="00467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5AFC978A" w14:textId="1C221744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Frammento della Primavera</w:t>
      </w:r>
      <w:r w:rsidRPr="003C2536">
        <w:rPr>
          <w:rFonts w:ascii="Arial" w:hAnsi="Arial" w:cs="Arial"/>
        </w:rPr>
        <w:t>, 1913, olio su tela, cm 73x57</w:t>
      </w:r>
    </w:p>
    <w:p w14:paraId="380170E0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74E6200" w14:textId="5435D7CB" w:rsidR="003C2536" w:rsidRDefault="003C2536" w:rsidP="004672E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ScotchText-LightItalic" w:hAnsi="ScotchText-LightItalic" w:cs="ScotchText-LightItalic"/>
          <w:i/>
          <w:iCs/>
          <w:kern w:val="0"/>
          <w:sz w:val="16"/>
          <w:szCs w:val="16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La primavera</w:t>
      </w:r>
      <w:r w:rsidRPr="003C2536">
        <w:rPr>
          <w:rFonts w:ascii="Arial" w:hAnsi="Arial" w:cs="Arial"/>
          <w:kern w:val="0"/>
        </w:rPr>
        <w:t xml:space="preserve">, 1913, arazzo, cm 195x144 </w:t>
      </w:r>
    </w:p>
    <w:p w14:paraId="35C416A2" w14:textId="77777777" w:rsidR="004672E9" w:rsidRPr="004672E9" w:rsidRDefault="004672E9" w:rsidP="00467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05125DD0" w14:textId="279A6AA0" w:rsidR="003C2536" w:rsidRDefault="003C2536" w:rsidP="004672E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 xml:space="preserve">, 1913, arazzo, cm 148x95,5 </w:t>
      </w:r>
    </w:p>
    <w:p w14:paraId="226456FE" w14:textId="77777777" w:rsidR="004672E9" w:rsidRPr="004672E9" w:rsidRDefault="004672E9" w:rsidP="00467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2CA5B6CD" w14:textId="0D3BFD84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 xml:space="preserve">Figurino per L’Aviatore </w:t>
      </w:r>
      <w:proofErr w:type="spellStart"/>
      <w:r w:rsidRPr="003C2536">
        <w:rPr>
          <w:rFonts w:ascii="Arial" w:hAnsi="Arial" w:cs="Arial"/>
          <w:i/>
          <w:iCs/>
        </w:rPr>
        <w:t>Dro</w:t>
      </w:r>
      <w:proofErr w:type="spellEnd"/>
      <w:r w:rsidRPr="003C2536">
        <w:rPr>
          <w:rFonts w:ascii="Arial" w:hAnsi="Arial" w:cs="Arial"/>
        </w:rPr>
        <w:t>, 1913, acquerello e tempera su cartone, cm 34x23</w:t>
      </w:r>
    </w:p>
    <w:p w14:paraId="01E59138" w14:textId="77777777" w:rsidR="00D15FC6" w:rsidRPr="00D15FC6" w:rsidRDefault="00D15FC6" w:rsidP="00D15FC6">
      <w:pPr>
        <w:pStyle w:val="Paragrafoelenco"/>
        <w:rPr>
          <w:rFonts w:ascii="Arial" w:hAnsi="Arial" w:cs="Arial"/>
          <w:sz w:val="10"/>
          <w:szCs w:val="10"/>
        </w:rPr>
      </w:pPr>
    </w:p>
    <w:p w14:paraId="6836303D" w14:textId="216FBC14" w:rsidR="00D15FC6" w:rsidRPr="00D15FC6" w:rsidRDefault="00D15FC6" w:rsidP="00D15FC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 xml:space="preserve">Figurino per L’Aviatore </w:t>
      </w:r>
      <w:proofErr w:type="spellStart"/>
      <w:r w:rsidRPr="003C2536">
        <w:rPr>
          <w:rFonts w:ascii="Arial" w:hAnsi="Arial" w:cs="Arial"/>
          <w:i/>
          <w:iCs/>
        </w:rPr>
        <w:t>Dro</w:t>
      </w:r>
      <w:proofErr w:type="spellEnd"/>
      <w:r w:rsidRPr="003C2536">
        <w:rPr>
          <w:rFonts w:ascii="Arial" w:hAnsi="Arial" w:cs="Arial"/>
        </w:rPr>
        <w:t>, 1913, acquerello e tempera su cartone, cm 34x23</w:t>
      </w:r>
    </w:p>
    <w:p w14:paraId="215745E2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C629FD3" w14:textId="66BB686D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 xml:space="preserve">Figurino per L’Aviatore </w:t>
      </w:r>
      <w:proofErr w:type="spellStart"/>
      <w:r w:rsidRPr="003C2536">
        <w:rPr>
          <w:rFonts w:ascii="Arial" w:hAnsi="Arial" w:cs="Arial"/>
          <w:i/>
          <w:iCs/>
        </w:rPr>
        <w:t>Dro</w:t>
      </w:r>
      <w:proofErr w:type="spellEnd"/>
      <w:r w:rsidRPr="003C2536">
        <w:rPr>
          <w:rFonts w:ascii="Arial" w:hAnsi="Arial" w:cs="Arial"/>
        </w:rPr>
        <w:t>, 1913,</w:t>
      </w:r>
      <w:r w:rsidR="00D15FC6">
        <w:rPr>
          <w:rFonts w:ascii="Arial" w:hAnsi="Arial" w:cs="Arial"/>
        </w:rPr>
        <w:t xml:space="preserve"> </w:t>
      </w:r>
      <w:r w:rsidR="00D15FC6" w:rsidRPr="00D15FC6">
        <w:rPr>
          <w:rFonts w:ascii="Arial" w:hAnsi="Arial" w:cs="Arial"/>
          <w:i/>
          <w:iCs/>
        </w:rPr>
        <w:t>“Una giovinetta”</w:t>
      </w:r>
      <w:r w:rsidRPr="003C2536">
        <w:rPr>
          <w:rFonts w:ascii="Arial" w:hAnsi="Arial" w:cs="Arial"/>
        </w:rPr>
        <w:t xml:space="preserve"> acquerello e tempera su cartone, cm 34x23</w:t>
      </w:r>
    </w:p>
    <w:p w14:paraId="42172EF9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E9A5B30" w14:textId="2B88B860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 xml:space="preserve">Scena per L’Aviatore </w:t>
      </w:r>
      <w:proofErr w:type="spellStart"/>
      <w:r w:rsidRPr="003C2536">
        <w:rPr>
          <w:rFonts w:ascii="Arial" w:hAnsi="Arial" w:cs="Arial"/>
          <w:i/>
          <w:iCs/>
        </w:rPr>
        <w:t>Dro</w:t>
      </w:r>
      <w:proofErr w:type="spellEnd"/>
      <w:r w:rsidRPr="003C2536">
        <w:rPr>
          <w:rFonts w:ascii="Arial" w:hAnsi="Arial" w:cs="Arial"/>
        </w:rPr>
        <w:t>, 1913, acquerello e tempera su cartone, cm 16x20</w:t>
      </w:r>
    </w:p>
    <w:p w14:paraId="241EDC03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A3A004C" w14:textId="657C4494" w:rsidR="003C2536" w:rsidRDefault="003C2536" w:rsidP="004672E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Bozzetto per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>, atto I, scena II, 1913, acquerello e tempera su cartone, cm 29x34</w:t>
      </w:r>
    </w:p>
    <w:p w14:paraId="07F0B231" w14:textId="77777777" w:rsidR="004672E9" w:rsidRPr="004672E9" w:rsidRDefault="004672E9" w:rsidP="00467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3A509F48" w14:textId="77777777" w:rsidR="004672E9" w:rsidRDefault="003C2536" w:rsidP="004672E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Bozzetto per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 xml:space="preserve">, atto I, ultima scena, 1913, acquerello e tempera su cartone, cm 37x39,5    </w:t>
      </w:r>
    </w:p>
    <w:p w14:paraId="234B100F" w14:textId="538F44D6" w:rsidR="003C2536" w:rsidRPr="004672E9" w:rsidRDefault="003C2536" w:rsidP="00467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  <w:r w:rsidRPr="004672E9">
        <w:rPr>
          <w:rFonts w:ascii="Arial" w:hAnsi="Arial" w:cs="Arial"/>
          <w:kern w:val="0"/>
        </w:rPr>
        <w:t xml:space="preserve">     </w:t>
      </w:r>
    </w:p>
    <w:p w14:paraId="39C53EB3" w14:textId="259351FB" w:rsidR="003C2536" w:rsidRPr="007E0FFD" w:rsidRDefault="003C2536" w:rsidP="007E0FF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ScotchText-Light" w:hAnsi="ScotchText-Light" w:cs="ScotchText-Light"/>
          <w:kern w:val="0"/>
          <w:sz w:val="16"/>
          <w:szCs w:val="16"/>
        </w:rPr>
        <w:t xml:space="preserve"> </w:t>
      </w:r>
      <w:r w:rsidRPr="003C2536">
        <w:rPr>
          <w:rFonts w:ascii="Arial" w:hAnsi="Arial" w:cs="Arial"/>
          <w:kern w:val="0"/>
        </w:rPr>
        <w:t xml:space="preserve">Bozzetto per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 xml:space="preserve">, atto II, 1913, acquerello e tempera su cartone, </w:t>
      </w:r>
      <w:r w:rsidRPr="007E0FFD">
        <w:rPr>
          <w:rFonts w:ascii="Arial" w:hAnsi="Arial" w:cs="Arial"/>
          <w:kern w:val="0"/>
        </w:rPr>
        <w:t>cm 44,5x38</w:t>
      </w:r>
    </w:p>
    <w:p w14:paraId="0AC23F9D" w14:textId="77777777" w:rsidR="004672E9" w:rsidRPr="004672E9" w:rsidRDefault="004672E9" w:rsidP="00467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17A98CFF" w14:textId="303A9E1B" w:rsidR="003C2536" w:rsidRDefault="003C2536" w:rsidP="004672E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ScotchText-Light" w:hAnsi="ScotchText-Light" w:cs="ScotchText-Light"/>
          <w:kern w:val="0"/>
          <w:sz w:val="16"/>
          <w:szCs w:val="16"/>
        </w:rPr>
        <w:t xml:space="preserve"> </w:t>
      </w:r>
      <w:r w:rsidRPr="003C2536">
        <w:rPr>
          <w:rFonts w:ascii="Arial" w:hAnsi="Arial" w:cs="Arial"/>
          <w:kern w:val="0"/>
        </w:rPr>
        <w:t xml:space="preserve">Bozzetto per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 xml:space="preserve">, atto II, 1913, acquerello e tempera su cartone, cm 44,5x41,5 </w:t>
      </w:r>
    </w:p>
    <w:p w14:paraId="0927BD49" w14:textId="77777777" w:rsidR="004672E9" w:rsidRPr="004672E9" w:rsidRDefault="004672E9" w:rsidP="00467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42BDF611" w14:textId="2599F41B" w:rsidR="003C2536" w:rsidRDefault="003C2536" w:rsidP="004672E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bookmarkStart w:id="0" w:name="_Hlk191022431"/>
      <w:r w:rsidRPr="003C2536">
        <w:rPr>
          <w:rFonts w:ascii="Arial" w:hAnsi="Arial" w:cs="Arial"/>
        </w:rPr>
        <w:t>Esodo Pratelli,</w:t>
      </w:r>
      <w:r w:rsidRPr="003C2536">
        <w:rPr>
          <w:rFonts w:ascii="ScotchText-Light" w:hAnsi="ScotchText-Light" w:cs="ScotchText-Light"/>
          <w:kern w:val="0"/>
          <w:sz w:val="16"/>
          <w:szCs w:val="16"/>
        </w:rPr>
        <w:t xml:space="preserve"> </w:t>
      </w:r>
      <w:bookmarkEnd w:id="0"/>
      <w:r w:rsidRPr="003C2536">
        <w:rPr>
          <w:rFonts w:ascii="Arial" w:hAnsi="Arial" w:cs="Arial"/>
          <w:kern w:val="0"/>
        </w:rPr>
        <w:t xml:space="preserve">Bozzetto per </w:t>
      </w:r>
      <w:r w:rsidRPr="003C2536">
        <w:rPr>
          <w:rFonts w:ascii="Arial" w:hAnsi="Arial" w:cs="Arial"/>
          <w:i/>
          <w:iCs/>
          <w:kern w:val="0"/>
        </w:rPr>
        <w:t xml:space="preserve">L’Aviatore </w:t>
      </w:r>
      <w:proofErr w:type="spellStart"/>
      <w:r w:rsidRPr="003C2536">
        <w:rPr>
          <w:rFonts w:ascii="Arial" w:hAnsi="Arial" w:cs="Arial"/>
          <w:i/>
          <w:iCs/>
          <w:kern w:val="0"/>
        </w:rPr>
        <w:t>Dro</w:t>
      </w:r>
      <w:proofErr w:type="spellEnd"/>
      <w:r w:rsidRPr="003C2536">
        <w:rPr>
          <w:rFonts w:ascii="Arial" w:hAnsi="Arial" w:cs="Arial"/>
          <w:kern w:val="0"/>
        </w:rPr>
        <w:t>, atto III, 1913, acquerello e tempera su cartone, cm 27x35</w:t>
      </w:r>
    </w:p>
    <w:p w14:paraId="4EA81B45" w14:textId="77777777" w:rsidR="004672E9" w:rsidRPr="004672E9" w:rsidRDefault="004672E9" w:rsidP="00467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011EB33A" w14:textId="77777777" w:rsidR="00245703" w:rsidRDefault="00245703" w:rsidP="00245703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>Esodo Pratelli</w:t>
      </w:r>
      <w:r>
        <w:rPr>
          <w:rFonts w:ascii="Arial" w:hAnsi="Arial" w:cs="Arial"/>
        </w:rPr>
        <w:t xml:space="preserve">, </w:t>
      </w:r>
      <w:r w:rsidRPr="00D15FC6">
        <w:rPr>
          <w:rFonts w:ascii="Arial" w:hAnsi="Arial" w:cs="Arial"/>
          <w:i/>
          <w:iCs/>
        </w:rPr>
        <w:t>Paesaggio</w:t>
      </w:r>
      <w:r>
        <w:rPr>
          <w:rFonts w:ascii="Arial" w:hAnsi="Arial" w:cs="Arial"/>
          <w:i/>
          <w:iCs/>
        </w:rPr>
        <w:t xml:space="preserve"> (Astrazione lineare e cromatica di una nevicata?),</w:t>
      </w:r>
      <w:r>
        <w:rPr>
          <w:rFonts w:ascii="Arial" w:hAnsi="Arial" w:cs="Arial"/>
        </w:rPr>
        <w:t>1914, acquerello e tempera su carta, cm 24x39</w:t>
      </w:r>
    </w:p>
    <w:p w14:paraId="356E3DA4" w14:textId="77777777" w:rsidR="00245703" w:rsidRPr="00245703" w:rsidRDefault="00245703" w:rsidP="0024570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C95B5C8" w14:textId="78D38D8C" w:rsidR="003C2536" w:rsidRDefault="003C2536" w:rsidP="004672E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ScotchText-Light" w:hAnsi="ScotchText-Light" w:cs="ScotchText-Light"/>
          <w:kern w:val="0"/>
          <w:sz w:val="16"/>
          <w:szCs w:val="16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Case sotto la neve</w:t>
      </w:r>
      <w:r w:rsidRPr="003C2536">
        <w:rPr>
          <w:rFonts w:ascii="Arial" w:hAnsi="Arial" w:cs="Arial"/>
          <w:kern w:val="0"/>
        </w:rPr>
        <w:t>, 1914, tempera su cartone, cm 31x23,5</w:t>
      </w:r>
    </w:p>
    <w:p w14:paraId="17EB007E" w14:textId="77777777" w:rsidR="004672E9" w:rsidRPr="004672E9" w:rsidRDefault="004672E9" w:rsidP="00467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666B77B2" w14:textId="7CB222AD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bookmarkStart w:id="1" w:name="_Hlk190940103"/>
      <w:r w:rsidRPr="003C2536">
        <w:rPr>
          <w:rFonts w:ascii="Arial" w:hAnsi="Arial" w:cs="Arial"/>
        </w:rPr>
        <w:t xml:space="preserve">Esodo Pratelli, </w:t>
      </w:r>
      <w:bookmarkEnd w:id="1"/>
      <w:r w:rsidRPr="003C2536">
        <w:rPr>
          <w:rFonts w:ascii="Arial" w:hAnsi="Arial" w:cs="Arial"/>
          <w:i/>
          <w:iCs/>
        </w:rPr>
        <w:t>Serenità</w:t>
      </w:r>
      <w:r w:rsidRPr="003C2536">
        <w:rPr>
          <w:rFonts w:ascii="Arial" w:hAnsi="Arial" w:cs="Arial"/>
        </w:rPr>
        <w:t>, 1920, olio su tela, cm 50x55</w:t>
      </w:r>
    </w:p>
    <w:p w14:paraId="0D2B34FE" w14:textId="77777777" w:rsidR="003B02AB" w:rsidRPr="003B02AB" w:rsidRDefault="003B02AB" w:rsidP="003B02A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6745364D" w14:textId="1B2FE49C" w:rsidR="003B02AB" w:rsidRDefault="003B02AB" w:rsidP="003B02AB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>
        <w:rPr>
          <w:rFonts w:ascii="Arial" w:hAnsi="Arial" w:cs="Arial"/>
          <w:i/>
          <w:iCs/>
        </w:rPr>
        <w:t>Arazzo</w:t>
      </w:r>
      <w:r w:rsidRPr="003C2536">
        <w:rPr>
          <w:rFonts w:ascii="Arial" w:hAnsi="Arial" w:cs="Arial"/>
        </w:rPr>
        <w:t>, 192</w:t>
      </w:r>
      <w:r>
        <w:rPr>
          <w:rFonts w:ascii="Arial" w:hAnsi="Arial" w:cs="Arial"/>
        </w:rPr>
        <w:t>0</w:t>
      </w:r>
      <w:r w:rsidRPr="003C25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tempera su seta</w:t>
      </w:r>
      <w:r w:rsidRPr="003C2536">
        <w:rPr>
          <w:rFonts w:ascii="Arial" w:hAnsi="Arial" w:cs="Arial"/>
        </w:rPr>
        <w:t xml:space="preserve">, cm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3C2536">
        <w:rPr>
          <w:rFonts w:ascii="Arial" w:hAnsi="Arial" w:cs="Arial"/>
        </w:rPr>
        <w:t>x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</w:p>
    <w:p w14:paraId="315D972D" w14:textId="77777777" w:rsidR="003B02AB" w:rsidRPr="004672E9" w:rsidRDefault="003B02AB" w:rsidP="003B02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6E7D5969" w14:textId="4EDE97F7" w:rsidR="003B02AB" w:rsidRDefault="003B02AB" w:rsidP="003B02AB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>
        <w:rPr>
          <w:rFonts w:ascii="Arial" w:hAnsi="Arial" w:cs="Arial"/>
          <w:i/>
          <w:iCs/>
        </w:rPr>
        <w:t>Arazzo</w:t>
      </w:r>
      <w:r w:rsidRPr="003C2536">
        <w:rPr>
          <w:rFonts w:ascii="Arial" w:hAnsi="Arial" w:cs="Arial"/>
        </w:rPr>
        <w:t>, 192</w:t>
      </w:r>
      <w:r>
        <w:rPr>
          <w:rFonts w:ascii="Arial" w:hAnsi="Arial" w:cs="Arial"/>
        </w:rPr>
        <w:t>1</w:t>
      </w:r>
      <w:r w:rsidRPr="003C25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tempera su seta</w:t>
      </w:r>
      <w:r w:rsidRPr="003C2536">
        <w:rPr>
          <w:rFonts w:ascii="Arial" w:hAnsi="Arial" w:cs="Arial"/>
        </w:rPr>
        <w:t xml:space="preserve">, cm </w:t>
      </w:r>
      <w:r>
        <w:rPr>
          <w:rFonts w:ascii="Arial" w:hAnsi="Arial" w:cs="Arial"/>
        </w:rPr>
        <w:t>22</w:t>
      </w:r>
      <w:r w:rsidRPr="003C2536">
        <w:rPr>
          <w:rFonts w:ascii="Arial" w:hAnsi="Arial" w:cs="Arial"/>
        </w:rPr>
        <w:t>x</w:t>
      </w:r>
      <w:r>
        <w:rPr>
          <w:rFonts w:ascii="Arial" w:hAnsi="Arial" w:cs="Arial"/>
        </w:rPr>
        <w:t>26</w:t>
      </w:r>
    </w:p>
    <w:p w14:paraId="10ACB6ED" w14:textId="77777777" w:rsidR="003B02AB" w:rsidRPr="003B02AB" w:rsidRDefault="003B02AB" w:rsidP="003B02AB">
      <w:pPr>
        <w:pStyle w:val="Paragrafoelenco"/>
        <w:rPr>
          <w:rFonts w:ascii="Arial" w:hAnsi="Arial" w:cs="Arial"/>
          <w:sz w:val="10"/>
          <w:szCs w:val="10"/>
        </w:rPr>
      </w:pPr>
    </w:p>
    <w:p w14:paraId="1E0B47F0" w14:textId="5928B407" w:rsidR="004672E9" w:rsidRDefault="003B02AB" w:rsidP="003B02AB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>
        <w:rPr>
          <w:rFonts w:ascii="Arial" w:hAnsi="Arial" w:cs="Arial"/>
          <w:i/>
          <w:iCs/>
        </w:rPr>
        <w:t>Ritratto della moglie</w:t>
      </w:r>
      <w:r w:rsidRPr="003C2536">
        <w:rPr>
          <w:rFonts w:ascii="Arial" w:hAnsi="Arial" w:cs="Arial"/>
        </w:rPr>
        <w:t>,192</w:t>
      </w:r>
      <w:r>
        <w:rPr>
          <w:rFonts w:ascii="Arial" w:hAnsi="Arial" w:cs="Arial"/>
        </w:rPr>
        <w:t>1</w:t>
      </w:r>
      <w:r w:rsidRPr="003C2536">
        <w:rPr>
          <w:rFonts w:ascii="Arial" w:hAnsi="Arial" w:cs="Arial"/>
        </w:rPr>
        <w:t>,</w:t>
      </w:r>
      <w:r w:rsidRPr="003C2536">
        <w:rPr>
          <w:rFonts w:ascii="Arial" w:hAnsi="Arial" w:cs="Arial"/>
          <w:i/>
          <w:iCs/>
        </w:rPr>
        <w:t xml:space="preserve"> </w:t>
      </w:r>
      <w:r w:rsidRPr="003C2536">
        <w:rPr>
          <w:rFonts w:ascii="Arial" w:hAnsi="Arial" w:cs="Arial"/>
        </w:rPr>
        <w:t xml:space="preserve">olio su tela, cm </w:t>
      </w:r>
      <w:r>
        <w:rPr>
          <w:rFonts w:ascii="Arial" w:hAnsi="Arial" w:cs="Arial"/>
        </w:rPr>
        <w:t>60</w:t>
      </w:r>
      <w:r w:rsidRPr="003C2536">
        <w:rPr>
          <w:rFonts w:ascii="Arial" w:hAnsi="Arial" w:cs="Arial"/>
        </w:rPr>
        <w:t>x4</w:t>
      </w:r>
      <w:r>
        <w:rPr>
          <w:rFonts w:ascii="Arial" w:hAnsi="Arial" w:cs="Arial"/>
        </w:rPr>
        <w:t>5</w:t>
      </w:r>
      <w:r w:rsidRPr="003C2536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</w:p>
    <w:p w14:paraId="5BDFE3D9" w14:textId="77777777" w:rsidR="003B02AB" w:rsidRPr="003B02AB" w:rsidRDefault="003B02AB" w:rsidP="003B02AB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8113EF0" w14:textId="77777777" w:rsidR="001534C1" w:rsidRDefault="001534C1" w:rsidP="001534C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B7C51">
        <w:rPr>
          <w:rFonts w:ascii="Arial" w:hAnsi="Arial" w:cs="Arial"/>
        </w:rPr>
        <w:t xml:space="preserve">Esodo Pratelli, </w:t>
      </w:r>
      <w:r w:rsidRPr="003B7C51">
        <w:rPr>
          <w:rFonts w:ascii="Arial" w:hAnsi="Arial" w:cs="Arial"/>
          <w:i/>
          <w:iCs/>
        </w:rPr>
        <w:t>Lago di Lugano</w:t>
      </w:r>
      <w:r w:rsidRPr="003B7C51">
        <w:rPr>
          <w:rFonts w:ascii="Arial" w:hAnsi="Arial" w:cs="Arial"/>
        </w:rPr>
        <w:t xml:space="preserve">, </w:t>
      </w:r>
      <w:r w:rsidRPr="003B7C51">
        <w:rPr>
          <w:rFonts w:ascii="Arial" w:hAnsi="Arial" w:cs="Arial"/>
          <w:i/>
          <w:iCs/>
        </w:rPr>
        <w:t>Porlezza</w:t>
      </w:r>
      <w:r w:rsidRPr="003B7C51">
        <w:rPr>
          <w:rFonts w:ascii="Arial" w:hAnsi="Arial" w:cs="Arial"/>
        </w:rPr>
        <w:t>, 1921, olio su tela, cm 36x30</w:t>
      </w:r>
    </w:p>
    <w:p w14:paraId="09E3ACD7" w14:textId="77777777" w:rsidR="001534C1" w:rsidRPr="001534C1" w:rsidRDefault="001534C1" w:rsidP="001534C1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2A82F09" w14:textId="77777777" w:rsidR="004672E9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Maternità</w:t>
      </w:r>
      <w:r w:rsidRPr="003C2536">
        <w:rPr>
          <w:rFonts w:ascii="Arial" w:hAnsi="Arial" w:cs="Arial"/>
        </w:rPr>
        <w:t>, 1922,</w:t>
      </w:r>
      <w:r w:rsidRPr="003C2536">
        <w:rPr>
          <w:rFonts w:ascii="Arial" w:hAnsi="Arial" w:cs="Arial"/>
          <w:i/>
          <w:iCs/>
        </w:rPr>
        <w:t xml:space="preserve"> </w:t>
      </w:r>
      <w:r w:rsidRPr="003C2536">
        <w:rPr>
          <w:rFonts w:ascii="Arial" w:hAnsi="Arial" w:cs="Arial"/>
        </w:rPr>
        <w:t>olio su tela, cm 71x43,5</w:t>
      </w:r>
    </w:p>
    <w:p w14:paraId="43DBD0CA" w14:textId="7A971FB4" w:rsidR="003C2536" w:rsidRPr="004672E9" w:rsidRDefault="003C2536" w:rsidP="004672E9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4672E9">
        <w:rPr>
          <w:rFonts w:ascii="Arial" w:hAnsi="Arial" w:cs="Arial"/>
        </w:rPr>
        <w:t xml:space="preserve"> </w:t>
      </w:r>
    </w:p>
    <w:p w14:paraId="62E5A927" w14:textId="13A90CCC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Romagna</w:t>
      </w:r>
      <w:r w:rsidRPr="003C2536">
        <w:rPr>
          <w:rFonts w:ascii="Arial" w:hAnsi="Arial" w:cs="Arial"/>
        </w:rPr>
        <w:t>, 1922, olio su tavola, cm 30,5x45</w:t>
      </w:r>
    </w:p>
    <w:p w14:paraId="3B6FEE35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F9719DB" w14:textId="10CBF2F0" w:rsidR="003C2536" w:rsidRPr="00282517" w:rsidRDefault="003C2536" w:rsidP="00282517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82517">
        <w:rPr>
          <w:rFonts w:ascii="Arial" w:hAnsi="Arial" w:cs="Arial"/>
        </w:rPr>
        <w:t xml:space="preserve">Esodo Pratelli, </w:t>
      </w:r>
      <w:r w:rsidRPr="00282517">
        <w:rPr>
          <w:rFonts w:ascii="Arial" w:hAnsi="Arial" w:cs="Arial"/>
          <w:i/>
          <w:iCs/>
        </w:rPr>
        <w:t>Ciminiere</w:t>
      </w:r>
      <w:r w:rsidRPr="00282517">
        <w:rPr>
          <w:rFonts w:ascii="Arial" w:hAnsi="Arial" w:cs="Arial"/>
        </w:rPr>
        <w:t>, 1924,</w:t>
      </w:r>
      <w:r w:rsidRPr="00282517">
        <w:rPr>
          <w:rFonts w:ascii="Arial" w:hAnsi="Arial" w:cs="Arial"/>
          <w:i/>
          <w:iCs/>
        </w:rPr>
        <w:t xml:space="preserve"> </w:t>
      </w:r>
      <w:r w:rsidRPr="00282517">
        <w:rPr>
          <w:rFonts w:ascii="Arial" w:hAnsi="Arial" w:cs="Arial"/>
        </w:rPr>
        <w:t xml:space="preserve">carboncino su carta, cm 29x19 </w:t>
      </w:r>
    </w:p>
    <w:p w14:paraId="4CE912E0" w14:textId="77777777" w:rsidR="003B02AB" w:rsidRPr="003B02AB" w:rsidRDefault="003B02AB" w:rsidP="003B02AB">
      <w:pPr>
        <w:pStyle w:val="Paragrafoelenco"/>
        <w:rPr>
          <w:rFonts w:ascii="Arial" w:hAnsi="Arial" w:cs="Arial"/>
          <w:sz w:val="10"/>
          <w:szCs w:val="10"/>
        </w:rPr>
      </w:pPr>
    </w:p>
    <w:p w14:paraId="4A377750" w14:textId="79B9443A" w:rsidR="003B02AB" w:rsidRDefault="003B02AB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>
        <w:rPr>
          <w:rFonts w:ascii="Arial" w:hAnsi="Arial" w:cs="Arial"/>
          <w:i/>
          <w:iCs/>
        </w:rPr>
        <w:t>Ritratto di Funi a Focette</w:t>
      </w:r>
      <w:r w:rsidRPr="003C2536">
        <w:rPr>
          <w:rFonts w:ascii="Arial" w:hAnsi="Arial" w:cs="Arial"/>
        </w:rPr>
        <w:t>, 1924,</w:t>
      </w:r>
      <w:r w:rsidRPr="003C2536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disegno</w:t>
      </w:r>
      <w:r w:rsidRPr="003C2536">
        <w:rPr>
          <w:rFonts w:ascii="Arial" w:hAnsi="Arial" w:cs="Arial"/>
        </w:rPr>
        <w:t xml:space="preserve"> su carta, cm 2</w:t>
      </w:r>
      <w:r>
        <w:rPr>
          <w:rFonts w:ascii="Arial" w:hAnsi="Arial" w:cs="Arial"/>
        </w:rPr>
        <w:t>6</w:t>
      </w:r>
      <w:r w:rsidRPr="003C2536">
        <w:rPr>
          <w:rFonts w:ascii="Arial" w:hAnsi="Arial" w:cs="Arial"/>
        </w:rPr>
        <w:t>x</w:t>
      </w:r>
      <w:r>
        <w:rPr>
          <w:rFonts w:ascii="Arial" w:hAnsi="Arial" w:cs="Arial"/>
        </w:rPr>
        <w:t>22</w:t>
      </w:r>
    </w:p>
    <w:p w14:paraId="2CB7BFD6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2C7B47D" w14:textId="654CCFE6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Ritratto di Lilia</w:t>
      </w:r>
      <w:r w:rsidRPr="003C2536">
        <w:rPr>
          <w:rFonts w:ascii="Arial" w:hAnsi="Arial" w:cs="Arial"/>
        </w:rPr>
        <w:t>, 1925, olio su tavola, cm 45x35</w:t>
      </w:r>
    </w:p>
    <w:p w14:paraId="692A63CB" w14:textId="77777777" w:rsidR="004672E9" w:rsidRPr="004672E9" w:rsidRDefault="004672E9" w:rsidP="004672E9">
      <w:pPr>
        <w:pStyle w:val="Paragrafoelenco"/>
        <w:spacing w:after="0" w:line="240" w:lineRule="auto"/>
        <w:rPr>
          <w:rFonts w:ascii="Arial" w:hAnsi="Arial" w:cs="Arial"/>
          <w:sz w:val="10"/>
          <w:szCs w:val="10"/>
        </w:rPr>
      </w:pPr>
    </w:p>
    <w:p w14:paraId="306D243A" w14:textId="77777777" w:rsidR="001534C1" w:rsidRPr="001534C1" w:rsidRDefault="001534C1" w:rsidP="001534C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Temporale imminente (Nocco-Gignese)</w:t>
      </w:r>
      <w:r w:rsidRPr="003C2536">
        <w:rPr>
          <w:rFonts w:ascii="Arial" w:hAnsi="Arial" w:cs="Arial"/>
        </w:rPr>
        <w:t xml:space="preserve">, 1926, olio su tela, cm 80x65 </w:t>
      </w:r>
    </w:p>
    <w:p w14:paraId="19B5C2F7" w14:textId="77777777" w:rsidR="001534C1" w:rsidRPr="001534C1" w:rsidRDefault="001534C1" w:rsidP="001534C1">
      <w:pPr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4263CF4A" w14:textId="403B4660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Torso</w:t>
      </w:r>
      <w:r w:rsidRPr="003C2536">
        <w:rPr>
          <w:rFonts w:ascii="Arial" w:hAnsi="Arial" w:cs="Arial"/>
        </w:rPr>
        <w:t>, 1928, olio su tela, cm 90×76</w:t>
      </w:r>
    </w:p>
    <w:p w14:paraId="07684943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A14265A" w14:textId="5D46F414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Figura (Donna allo specchio)</w:t>
      </w:r>
      <w:r w:rsidRPr="003C2536">
        <w:rPr>
          <w:rFonts w:ascii="Arial" w:hAnsi="Arial" w:cs="Arial"/>
        </w:rPr>
        <w:t>, 1928, olio su tela, cm 82×66</w:t>
      </w:r>
    </w:p>
    <w:p w14:paraId="6F9021A5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20FF45B" w14:textId="69C81D20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La friulana</w:t>
      </w:r>
      <w:r w:rsidRPr="003C2536">
        <w:rPr>
          <w:rFonts w:ascii="Arial" w:hAnsi="Arial" w:cs="Arial"/>
        </w:rPr>
        <w:t>, 1928, olio su tela, cm 117×80</w:t>
      </w:r>
    </w:p>
    <w:p w14:paraId="611CC159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91E2098" w14:textId="49AA7166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Nudo femminile con boccia</w:t>
      </w:r>
      <w:r w:rsidRPr="003C2536">
        <w:rPr>
          <w:rFonts w:ascii="Arial" w:hAnsi="Arial" w:cs="Arial"/>
        </w:rPr>
        <w:t xml:space="preserve">, 1928, olio su tela, cm 120x80 </w:t>
      </w:r>
    </w:p>
    <w:p w14:paraId="7F884F75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13D569BF" w14:textId="0E158278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Ritratto di Sironi</w:t>
      </w:r>
      <w:r w:rsidRPr="003C2536">
        <w:rPr>
          <w:rFonts w:ascii="Arial" w:hAnsi="Arial" w:cs="Arial"/>
        </w:rPr>
        <w:t>, 1928, olio su tavola, cm 33,5×20</w:t>
      </w:r>
    </w:p>
    <w:p w14:paraId="30E25BB8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D46880B" w14:textId="36D357A5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La strada bianca</w:t>
      </w:r>
      <w:r w:rsidRPr="003C2536">
        <w:rPr>
          <w:rFonts w:ascii="Arial" w:hAnsi="Arial" w:cs="Arial"/>
        </w:rPr>
        <w:t>, 1928, olio su tavola, cm 50x59</w:t>
      </w:r>
    </w:p>
    <w:p w14:paraId="1B63A153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6363AFDF" w14:textId="77777777" w:rsidR="003B02AB" w:rsidRDefault="003C2536" w:rsidP="003B02AB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lastRenderedPageBreak/>
        <w:t xml:space="preserve">Esodo Pratelli, </w:t>
      </w:r>
      <w:r w:rsidRPr="003C2536">
        <w:rPr>
          <w:rFonts w:ascii="Arial" w:hAnsi="Arial" w:cs="Arial"/>
          <w:i/>
          <w:iCs/>
        </w:rPr>
        <w:t>Il sole del mattino a Gignese</w:t>
      </w:r>
      <w:r w:rsidRPr="003C2536">
        <w:rPr>
          <w:rFonts w:ascii="Arial" w:hAnsi="Arial" w:cs="Arial"/>
        </w:rPr>
        <w:t>, 1929, olio su tavola, cm 53,5x42</w:t>
      </w:r>
    </w:p>
    <w:p w14:paraId="02F32AEE" w14:textId="28872358" w:rsidR="003C2536" w:rsidRPr="001534C1" w:rsidRDefault="003C2536" w:rsidP="003B02AB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3B02AB">
        <w:rPr>
          <w:rFonts w:ascii="Arial" w:hAnsi="Arial" w:cs="Arial"/>
        </w:rPr>
        <w:t xml:space="preserve"> </w:t>
      </w:r>
    </w:p>
    <w:p w14:paraId="45C2A675" w14:textId="5630468F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Maternità</w:t>
      </w:r>
      <w:r w:rsidRPr="003C2536">
        <w:rPr>
          <w:rFonts w:ascii="Arial" w:hAnsi="Arial" w:cs="Arial"/>
        </w:rPr>
        <w:t>, 1929-1930, olio su tela, cm 118x78</w:t>
      </w:r>
    </w:p>
    <w:p w14:paraId="06D897E8" w14:textId="77777777" w:rsidR="004672E9" w:rsidRPr="004672E9" w:rsidRDefault="004672E9" w:rsidP="004672E9">
      <w:pPr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5778A09C" w14:textId="081BAD34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Estate</w:t>
      </w:r>
      <w:r w:rsidRPr="003C2536">
        <w:rPr>
          <w:rFonts w:ascii="Arial" w:hAnsi="Arial" w:cs="Arial"/>
        </w:rPr>
        <w:t>, 1930, olio su tela, cm 160x140</w:t>
      </w:r>
    </w:p>
    <w:p w14:paraId="04A14668" w14:textId="77777777" w:rsidR="004672E9" w:rsidRPr="004672E9" w:rsidRDefault="004672E9" w:rsidP="004672E9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9B663CD" w14:textId="3E022CA9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La favola del bosco</w:t>
      </w:r>
      <w:r w:rsidRPr="003C2536">
        <w:rPr>
          <w:rFonts w:ascii="Arial" w:hAnsi="Arial" w:cs="Arial"/>
        </w:rPr>
        <w:t>, 1931, olio su tela, cm 95,5x125,5</w:t>
      </w:r>
    </w:p>
    <w:p w14:paraId="0C73B6C0" w14:textId="77777777" w:rsidR="004672E9" w:rsidRPr="004672E9" w:rsidRDefault="004672E9" w:rsidP="004672E9">
      <w:pPr>
        <w:pStyle w:val="Paragrafoelenco"/>
        <w:spacing w:after="0" w:line="240" w:lineRule="auto"/>
        <w:rPr>
          <w:rFonts w:ascii="Arial" w:hAnsi="Arial" w:cs="Arial"/>
          <w:sz w:val="10"/>
          <w:szCs w:val="10"/>
        </w:rPr>
      </w:pPr>
    </w:p>
    <w:p w14:paraId="751F9539" w14:textId="574F0C86" w:rsidR="003C2536" w:rsidRDefault="003C2536" w:rsidP="004672E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ScotchText-LightItalic" w:hAnsi="ScotchText-LightItalic" w:cs="ScotchText-LightItalic"/>
          <w:i/>
          <w:iCs/>
          <w:kern w:val="0"/>
          <w:sz w:val="16"/>
          <w:szCs w:val="16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Natura morta con libri e pipa</w:t>
      </w:r>
      <w:r w:rsidRPr="003C2536">
        <w:rPr>
          <w:rFonts w:ascii="Arial" w:hAnsi="Arial" w:cs="Arial"/>
          <w:kern w:val="0"/>
        </w:rPr>
        <w:t xml:space="preserve">, 1945, olio su tavola, cm 24x34 </w:t>
      </w:r>
    </w:p>
    <w:p w14:paraId="1D15779C" w14:textId="77777777" w:rsidR="004672E9" w:rsidRPr="004672E9" w:rsidRDefault="004672E9" w:rsidP="004672E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4C92D72E" w14:textId="77777777" w:rsidR="004672E9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Natura morta con zuppiera</w:t>
      </w:r>
      <w:r w:rsidRPr="003C2536">
        <w:rPr>
          <w:rFonts w:ascii="Arial" w:hAnsi="Arial" w:cs="Arial"/>
        </w:rPr>
        <w:t>, 1945, olio su tavola, cm 22x33</w:t>
      </w:r>
    </w:p>
    <w:p w14:paraId="7835FD32" w14:textId="77777777" w:rsidR="00D15FC6" w:rsidRPr="00D15FC6" w:rsidRDefault="00D15FC6" w:rsidP="00D15FC6">
      <w:pPr>
        <w:pStyle w:val="Paragrafoelenco"/>
        <w:rPr>
          <w:rFonts w:ascii="Arial" w:hAnsi="Arial" w:cs="Arial"/>
          <w:sz w:val="10"/>
          <w:szCs w:val="10"/>
        </w:rPr>
      </w:pPr>
    </w:p>
    <w:p w14:paraId="6DF2F507" w14:textId="77777777" w:rsidR="001534C1" w:rsidRDefault="001534C1" w:rsidP="001534C1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B7C51">
        <w:rPr>
          <w:rFonts w:ascii="Arial" w:hAnsi="Arial" w:cs="Arial"/>
        </w:rPr>
        <w:t xml:space="preserve">Esodo Pratelli, </w:t>
      </w:r>
      <w:r w:rsidRPr="003B7C51">
        <w:rPr>
          <w:rFonts w:ascii="Arial" w:hAnsi="Arial" w:cs="Arial"/>
          <w:i/>
          <w:iCs/>
        </w:rPr>
        <w:t>L’Inferno,</w:t>
      </w:r>
      <w:r w:rsidRPr="003B7C51">
        <w:rPr>
          <w:rFonts w:ascii="Arial" w:hAnsi="Arial" w:cs="Arial"/>
        </w:rPr>
        <w:t xml:space="preserve"> 1950-1955,</w:t>
      </w:r>
      <w:r w:rsidRPr="003B7C51">
        <w:rPr>
          <w:rFonts w:ascii="Arial" w:hAnsi="Arial" w:cs="Arial"/>
          <w:i/>
          <w:iCs/>
        </w:rPr>
        <w:t xml:space="preserve"> </w:t>
      </w:r>
      <w:r w:rsidRPr="003B7C51">
        <w:rPr>
          <w:rFonts w:ascii="Arial" w:hAnsi="Arial" w:cs="Arial"/>
        </w:rPr>
        <w:t>olio su tela, cm 83x106</w:t>
      </w:r>
    </w:p>
    <w:p w14:paraId="00F75E00" w14:textId="77777777" w:rsidR="001534C1" w:rsidRPr="001534C1" w:rsidRDefault="001534C1" w:rsidP="001534C1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7BB5198" w14:textId="68016B70" w:rsidR="00D15FC6" w:rsidRPr="00D15FC6" w:rsidRDefault="00D15FC6" w:rsidP="00D15FC6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>
        <w:rPr>
          <w:rFonts w:ascii="Arial" w:hAnsi="Arial" w:cs="Arial"/>
          <w:i/>
          <w:iCs/>
        </w:rPr>
        <w:t>Pannocchie</w:t>
      </w:r>
      <w:r w:rsidRPr="003C2536">
        <w:rPr>
          <w:rFonts w:ascii="Arial" w:hAnsi="Arial" w:cs="Arial"/>
        </w:rPr>
        <w:t>, 195</w:t>
      </w:r>
      <w:r>
        <w:rPr>
          <w:rFonts w:ascii="Arial" w:hAnsi="Arial" w:cs="Arial"/>
        </w:rPr>
        <w:t>6</w:t>
      </w:r>
      <w:r w:rsidRPr="003C25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inchiostro su carta</w:t>
      </w:r>
      <w:r w:rsidRPr="003C2536">
        <w:rPr>
          <w:rFonts w:ascii="Arial" w:hAnsi="Arial" w:cs="Arial"/>
        </w:rPr>
        <w:t xml:space="preserve">, cm </w:t>
      </w:r>
      <w:r>
        <w:rPr>
          <w:rFonts w:ascii="Arial" w:hAnsi="Arial" w:cs="Arial"/>
        </w:rPr>
        <w:t>49</w:t>
      </w:r>
      <w:r w:rsidRPr="003C2536">
        <w:rPr>
          <w:rFonts w:ascii="Arial" w:hAnsi="Arial" w:cs="Arial"/>
        </w:rPr>
        <w:t>×</w:t>
      </w:r>
      <w:r>
        <w:rPr>
          <w:rFonts w:ascii="Arial" w:hAnsi="Arial" w:cs="Arial"/>
        </w:rPr>
        <w:t>72,5</w:t>
      </w:r>
    </w:p>
    <w:p w14:paraId="57AC9F2C" w14:textId="386D2AF2" w:rsidR="003C2536" w:rsidRPr="004672E9" w:rsidRDefault="003C2536" w:rsidP="004672E9">
      <w:pPr>
        <w:pStyle w:val="Paragrafoelenco"/>
        <w:spacing w:after="0" w:line="240" w:lineRule="auto"/>
        <w:rPr>
          <w:rFonts w:ascii="Arial" w:hAnsi="Arial" w:cs="Arial"/>
          <w:sz w:val="10"/>
          <w:szCs w:val="10"/>
        </w:rPr>
      </w:pPr>
    </w:p>
    <w:p w14:paraId="14633161" w14:textId="55E31F82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Gatto sulla stufa</w:t>
      </w:r>
      <w:r w:rsidRPr="003C2536">
        <w:rPr>
          <w:rFonts w:ascii="Arial" w:hAnsi="Arial" w:cs="Arial"/>
        </w:rPr>
        <w:t>, 1957, olio su tela, cm 61×81</w:t>
      </w:r>
    </w:p>
    <w:p w14:paraId="507C4869" w14:textId="77777777" w:rsidR="004672E9" w:rsidRPr="004672E9" w:rsidRDefault="004672E9" w:rsidP="004672E9">
      <w:pPr>
        <w:pStyle w:val="Paragrafoelenco"/>
        <w:spacing w:after="0" w:line="240" w:lineRule="auto"/>
        <w:rPr>
          <w:rFonts w:ascii="Arial" w:hAnsi="Arial" w:cs="Arial"/>
          <w:sz w:val="10"/>
          <w:szCs w:val="10"/>
        </w:rPr>
      </w:pPr>
    </w:p>
    <w:p w14:paraId="3C6A1A46" w14:textId="699D6DFD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Ricordo d’estate</w:t>
      </w:r>
      <w:r w:rsidRPr="003C2536">
        <w:rPr>
          <w:rFonts w:ascii="Arial" w:hAnsi="Arial" w:cs="Arial"/>
        </w:rPr>
        <w:t xml:space="preserve">, 1958, olio su tela, cm 60x80 </w:t>
      </w:r>
    </w:p>
    <w:p w14:paraId="5FD6628B" w14:textId="77777777" w:rsidR="004672E9" w:rsidRPr="004672E9" w:rsidRDefault="004672E9" w:rsidP="004672E9">
      <w:pPr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4D7EC692" w14:textId="1857E6EE" w:rsidR="003C2536" w:rsidRDefault="003C2536" w:rsidP="004672E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All’uscita del tunnel</w:t>
      </w:r>
      <w:r w:rsidRPr="003C2536">
        <w:rPr>
          <w:rFonts w:ascii="Arial" w:hAnsi="Arial" w:cs="Arial"/>
          <w:kern w:val="0"/>
        </w:rPr>
        <w:t xml:space="preserve">, 1961, olio su tela, cm 70x90 </w:t>
      </w:r>
    </w:p>
    <w:p w14:paraId="19D6DCEB" w14:textId="77777777" w:rsidR="004672E9" w:rsidRPr="004672E9" w:rsidRDefault="004672E9" w:rsidP="004672E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1394B266" w14:textId="6C8F5E8E" w:rsidR="003C2536" w:rsidRDefault="003C2536" w:rsidP="004672E9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Prima neve a via Monterosi</w:t>
      </w:r>
      <w:r w:rsidRPr="003C2536">
        <w:rPr>
          <w:rFonts w:ascii="Arial" w:hAnsi="Arial" w:cs="Arial"/>
        </w:rPr>
        <w:t xml:space="preserve">, 1965, olio su tela, cm 51x60 </w:t>
      </w:r>
    </w:p>
    <w:p w14:paraId="265ED548" w14:textId="77777777" w:rsidR="004672E9" w:rsidRPr="004672E9" w:rsidRDefault="004672E9" w:rsidP="004672E9">
      <w:pPr>
        <w:pStyle w:val="Paragrafoelenco"/>
        <w:spacing w:after="0" w:line="240" w:lineRule="auto"/>
        <w:rPr>
          <w:rFonts w:ascii="Arial" w:hAnsi="Arial" w:cs="Arial"/>
          <w:sz w:val="10"/>
          <w:szCs w:val="10"/>
        </w:rPr>
      </w:pPr>
    </w:p>
    <w:p w14:paraId="21A1AF4B" w14:textId="1D62943C" w:rsidR="00B575CD" w:rsidRDefault="003C2536" w:rsidP="00935892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>La scatola delle cose dimenticate</w:t>
      </w:r>
      <w:r w:rsidRPr="003C2536">
        <w:rPr>
          <w:rFonts w:ascii="Arial" w:hAnsi="Arial" w:cs="Arial"/>
        </w:rPr>
        <w:t>, 1967, olio su tela, cm 55,5x90</w:t>
      </w:r>
    </w:p>
    <w:p w14:paraId="73838696" w14:textId="77777777" w:rsidR="00B575CD" w:rsidRPr="00B575CD" w:rsidRDefault="00B575CD" w:rsidP="00B575CD">
      <w:pPr>
        <w:spacing w:after="0" w:line="240" w:lineRule="auto"/>
        <w:rPr>
          <w:rFonts w:ascii="Arial" w:hAnsi="Arial" w:cs="Arial"/>
        </w:rPr>
      </w:pPr>
    </w:p>
    <w:p w14:paraId="74AC76BF" w14:textId="77777777" w:rsidR="00992750" w:rsidRDefault="00992750" w:rsidP="00992750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bookmarkStart w:id="2" w:name="_Hlk190939443"/>
      <w:r w:rsidRPr="003C2536">
        <w:rPr>
          <w:rFonts w:ascii="Arial" w:hAnsi="Arial" w:cs="Arial"/>
        </w:rPr>
        <w:t>Esodo Pratelli</w:t>
      </w:r>
      <w:bookmarkEnd w:id="2"/>
      <w:r w:rsidRPr="003C2536">
        <w:rPr>
          <w:rFonts w:ascii="Arial" w:hAnsi="Arial" w:cs="Arial"/>
        </w:rPr>
        <w:t>,</w:t>
      </w:r>
      <w:r w:rsidRPr="003C2536">
        <w:rPr>
          <w:rFonts w:ascii="Arial" w:hAnsi="Arial" w:cs="Arial"/>
          <w:i/>
          <w:iCs/>
        </w:rPr>
        <w:t xml:space="preserve"> Estate nella notte,</w:t>
      </w:r>
      <w:r>
        <w:rPr>
          <w:rFonts w:ascii="Arial" w:hAnsi="Arial" w:cs="Arial"/>
        </w:rPr>
        <w:t xml:space="preserve"> </w:t>
      </w:r>
      <w:r w:rsidRPr="003C2536">
        <w:rPr>
          <w:rFonts w:ascii="Arial" w:hAnsi="Arial" w:cs="Arial"/>
        </w:rPr>
        <w:t xml:space="preserve">1911, maiolica policroma, </w:t>
      </w:r>
      <w:r>
        <w:rPr>
          <w:rFonts w:ascii="Arial" w:hAnsi="Arial" w:cs="Arial"/>
        </w:rPr>
        <w:t>Ø</w:t>
      </w:r>
      <w:r w:rsidRPr="003C2536">
        <w:rPr>
          <w:rFonts w:ascii="Arial" w:hAnsi="Arial" w:cs="Arial"/>
        </w:rPr>
        <w:t xml:space="preserve"> cm 37</w:t>
      </w:r>
    </w:p>
    <w:p w14:paraId="1E88656F" w14:textId="77777777" w:rsidR="00992750" w:rsidRPr="00992750" w:rsidRDefault="00992750" w:rsidP="0099275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E362C5E" w14:textId="77777777" w:rsidR="00992750" w:rsidRDefault="00992750" w:rsidP="0099275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 xml:space="preserve">Esodo Pratelli, </w:t>
      </w:r>
      <w:r>
        <w:rPr>
          <w:rFonts w:ascii="Arial" w:hAnsi="Arial" w:cs="Arial"/>
          <w:i/>
          <w:iCs/>
          <w:kern w:val="0"/>
        </w:rPr>
        <w:t>La rana</w:t>
      </w:r>
      <w:r w:rsidRPr="003C2536">
        <w:rPr>
          <w:rFonts w:ascii="Arial" w:hAnsi="Arial" w:cs="Arial"/>
          <w:kern w:val="0"/>
        </w:rPr>
        <w:t>, 191</w:t>
      </w:r>
      <w:r>
        <w:rPr>
          <w:rFonts w:ascii="Arial" w:hAnsi="Arial" w:cs="Arial"/>
          <w:kern w:val="0"/>
        </w:rPr>
        <w:t>1</w:t>
      </w:r>
      <w:r w:rsidRPr="003C2536">
        <w:rPr>
          <w:rFonts w:ascii="Arial" w:hAnsi="Arial" w:cs="Arial"/>
          <w:kern w:val="0"/>
        </w:rPr>
        <w:t xml:space="preserve">, maiolica policroma, </w:t>
      </w:r>
      <w:r>
        <w:rPr>
          <w:rFonts w:ascii="Arial" w:hAnsi="Arial" w:cs="Arial"/>
        </w:rPr>
        <w:t>Ø</w:t>
      </w:r>
      <w:r w:rsidRPr="003C2536">
        <w:rPr>
          <w:rFonts w:ascii="Arial" w:hAnsi="Arial" w:cs="Arial"/>
          <w:kern w:val="0"/>
        </w:rPr>
        <w:t xml:space="preserve"> cm </w:t>
      </w:r>
      <w:r>
        <w:rPr>
          <w:rFonts w:ascii="Arial" w:hAnsi="Arial" w:cs="Arial"/>
          <w:kern w:val="0"/>
        </w:rPr>
        <w:t>3</w:t>
      </w:r>
      <w:r w:rsidRPr="003C2536">
        <w:rPr>
          <w:rFonts w:ascii="Arial" w:hAnsi="Arial" w:cs="Arial"/>
          <w:kern w:val="0"/>
        </w:rPr>
        <w:t>0</w:t>
      </w:r>
    </w:p>
    <w:p w14:paraId="0F50EB2B" w14:textId="77777777" w:rsidR="00992750" w:rsidRPr="001534C1" w:rsidRDefault="00992750" w:rsidP="00992750">
      <w:pPr>
        <w:autoSpaceDE w:val="0"/>
        <w:autoSpaceDN w:val="0"/>
        <w:adjustRightInd w:val="0"/>
        <w:spacing w:after="0" w:line="120" w:lineRule="auto"/>
        <w:rPr>
          <w:rFonts w:ascii="Arial" w:hAnsi="Arial" w:cs="Arial"/>
          <w:kern w:val="0"/>
        </w:rPr>
      </w:pPr>
      <w:r w:rsidRPr="001534C1">
        <w:rPr>
          <w:rFonts w:ascii="Arial" w:hAnsi="Arial" w:cs="Arial"/>
          <w:kern w:val="0"/>
        </w:rPr>
        <w:t xml:space="preserve"> </w:t>
      </w:r>
    </w:p>
    <w:p w14:paraId="450F24FB" w14:textId="77777777" w:rsidR="00935892" w:rsidRDefault="00935892" w:rsidP="009358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Vaso con figure femminili</w:t>
      </w:r>
      <w:r w:rsidRPr="003C2536">
        <w:rPr>
          <w:rFonts w:ascii="Arial" w:hAnsi="Arial" w:cs="Arial"/>
          <w:kern w:val="0"/>
        </w:rPr>
        <w:t xml:space="preserve">, 1912, maiolica policroma, cm h 24 </w:t>
      </w:r>
    </w:p>
    <w:p w14:paraId="710A93DD" w14:textId="77777777" w:rsidR="00935892" w:rsidRPr="004672E9" w:rsidRDefault="00935892" w:rsidP="00935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3DD76797" w14:textId="340BAA2A" w:rsidR="00935892" w:rsidRDefault="00935892" w:rsidP="00935892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3C2536">
        <w:rPr>
          <w:rFonts w:ascii="Arial" w:hAnsi="Arial" w:cs="Arial"/>
        </w:rPr>
        <w:t xml:space="preserve">Esodo Pratelli, </w:t>
      </w:r>
      <w:r w:rsidRPr="003C2536">
        <w:rPr>
          <w:rFonts w:ascii="Arial" w:hAnsi="Arial" w:cs="Arial"/>
          <w:i/>
          <w:iCs/>
        </w:rPr>
        <w:t xml:space="preserve">Cigno di </w:t>
      </w:r>
      <w:proofErr w:type="spellStart"/>
      <w:r w:rsidRPr="003C2536">
        <w:rPr>
          <w:rFonts w:ascii="Arial" w:hAnsi="Arial" w:cs="Arial"/>
          <w:i/>
          <w:iCs/>
        </w:rPr>
        <w:t>Tuonela</w:t>
      </w:r>
      <w:proofErr w:type="spellEnd"/>
      <w:r w:rsidR="00992750">
        <w:rPr>
          <w:rFonts w:ascii="Arial" w:hAnsi="Arial" w:cs="Arial"/>
          <w:i/>
          <w:iCs/>
        </w:rPr>
        <w:t>.</w:t>
      </w:r>
      <w:r w:rsidRPr="003C2536">
        <w:rPr>
          <w:rFonts w:ascii="Arial" w:hAnsi="Arial" w:cs="Arial"/>
          <w:i/>
          <w:iCs/>
        </w:rPr>
        <w:t xml:space="preserve"> Sibelius</w:t>
      </w:r>
      <w:r w:rsidRPr="003C2536">
        <w:rPr>
          <w:rFonts w:ascii="Arial" w:hAnsi="Arial" w:cs="Arial"/>
        </w:rPr>
        <w:t xml:space="preserve">, 1914, maiolica policroma, </w:t>
      </w:r>
      <w:r w:rsidR="007E0FFD">
        <w:rPr>
          <w:rFonts w:ascii="Arial" w:hAnsi="Arial" w:cs="Arial"/>
        </w:rPr>
        <w:t>Ø</w:t>
      </w:r>
      <w:r w:rsidR="007E0FFD" w:rsidRPr="003C2536">
        <w:rPr>
          <w:rFonts w:ascii="Arial" w:hAnsi="Arial" w:cs="Arial"/>
        </w:rPr>
        <w:t xml:space="preserve"> </w:t>
      </w:r>
      <w:r w:rsidRPr="003C2536">
        <w:rPr>
          <w:rFonts w:ascii="Arial" w:hAnsi="Arial" w:cs="Arial"/>
        </w:rPr>
        <w:t>cm 53</w:t>
      </w:r>
    </w:p>
    <w:p w14:paraId="0BADF1B0" w14:textId="77777777" w:rsidR="00935892" w:rsidRPr="004672E9" w:rsidRDefault="00935892" w:rsidP="00935892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2B1D9AA5" w14:textId="77777777" w:rsidR="00935892" w:rsidRDefault="00935892" w:rsidP="009358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Vaso con rami e casa</w:t>
      </w:r>
      <w:r w:rsidRPr="003C2536">
        <w:rPr>
          <w:rFonts w:ascii="Arial" w:hAnsi="Arial" w:cs="Arial"/>
          <w:kern w:val="0"/>
        </w:rPr>
        <w:t>, 1914, maiolica policroma, cm h 31</w:t>
      </w:r>
    </w:p>
    <w:p w14:paraId="29C27E24" w14:textId="77777777" w:rsidR="00935892" w:rsidRPr="004672E9" w:rsidRDefault="00935892" w:rsidP="00935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  <w:r w:rsidRPr="004672E9">
        <w:rPr>
          <w:rFonts w:ascii="Arial" w:hAnsi="Arial" w:cs="Arial"/>
          <w:kern w:val="0"/>
        </w:rPr>
        <w:t xml:space="preserve"> </w:t>
      </w:r>
    </w:p>
    <w:p w14:paraId="72EE23D2" w14:textId="22AF242D" w:rsidR="00935892" w:rsidRDefault="00935892" w:rsidP="009358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 xml:space="preserve">Esodo Pratelli, </w:t>
      </w:r>
      <w:r>
        <w:rPr>
          <w:rFonts w:ascii="Arial" w:hAnsi="Arial" w:cs="Arial"/>
          <w:i/>
          <w:iCs/>
          <w:kern w:val="0"/>
        </w:rPr>
        <w:t>Vaso con colombe</w:t>
      </w:r>
      <w:r w:rsidRPr="003C2536">
        <w:rPr>
          <w:rFonts w:ascii="Arial" w:hAnsi="Arial" w:cs="Arial"/>
          <w:kern w:val="0"/>
        </w:rPr>
        <w:t>, 191</w:t>
      </w:r>
      <w:r w:rsidR="00992750">
        <w:rPr>
          <w:rFonts w:ascii="Arial" w:hAnsi="Arial" w:cs="Arial"/>
          <w:kern w:val="0"/>
        </w:rPr>
        <w:t>4</w:t>
      </w:r>
      <w:r w:rsidRPr="003C2536">
        <w:rPr>
          <w:rFonts w:ascii="Arial" w:hAnsi="Arial" w:cs="Arial"/>
          <w:kern w:val="0"/>
        </w:rPr>
        <w:t xml:space="preserve">, maiolica policroma, cm </w:t>
      </w:r>
      <w:r>
        <w:rPr>
          <w:rFonts w:ascii="Arial" w:hAnsi="Arial" w:cs="Arial"/>
          <w:kern w:val="0"/>
        </w:rPr>
        <w:t>h 6,5</w:t>
      </w:r>
      <w:r w:rsidRPr="003C2536">
        <w:rPr>
          <w:rFonts w:ascii="Arial" w:hAnsi="Arial" w:cs="Arial"/>
          <w:kern w:val="0"/>
        </w:rPr>
        <w:t xml:space="preserve"> </w:t>
      </w:r>
    </w:p>
    <w:p w14:paraId="34E12F58" w14:textId="77777777" w:rsidR="00935892" w:rsidRPr="004672E9" w:rsidRDefault="00935892" w:rsidP="00935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3DE206C8" w14:textId="77777777" w:rsidR="00935892" w:rsidRDefault="00935892" w:rsidP="009358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</w:t>
      </w:r>
      <w:r w:rsidRPr="003C2536">
        <w:rPr>
          <w:rFonts w:ascii="Arial" w:hAnsi="Arial" w:cs="Arial"/>
          <w:i/>
          <w:iCs/>
          <w:kern w:val="0"/>
        </w:rPr>
        <w:t>Vaso con levrieri</w:t>
      </w:r>
      <w:r w:rsidRPr="003C2536">
        <w:rPr>
          <w:rFonts w:ascii="Arial" w:hAnsi="Arial" w:cs="Arial"/>
          <w:kern w:val="0"/>
        </w:rPr>
        <w:t>, 1914, maiolica policroma, cm h 16</w:t>
      </w:r>
    </w:p>
    <w:p w14:paraId="232AE8E5" w14:textId="77777777" w:rsidR="00935892" w:rsidRPr="001534C1" w:rsidRDefault="00935892" w:rsidP="00935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0"/>
          <w:szCs w:val="10"/>
        </w:rPr>
      </w:pPr>
    </w:p>
    <w:p w14:paraId="4035628C" w14:textId="5F99F964" w:rsidR="00935892" w:rsidRPr="001534C1" w:rsidRDefault="00935892" w:rsidP="0093589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3C2536">
        <w:rPr>
          <w:rFonts w:ascii="Arial" w:hAnsi="Arial" w:cs="Arial"/>
        </w:rPr>
        <w:t>Esodo Pratelli,</w:t>
      </w:r>
      <w:r w:rsidRPr="003C2536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i/>
          <w:iCs/>
          <w:kern w:val="0"/>
        </w:rPr>
        <w:t>Fruttiera con disegni di foglie</w:t>
      </w:r>
      <w:r w:rsidRPr="003C2536">
        <w:rPr>
          <w:rFonts w:ascii="Arial" w:hAnsi="Arial" w:cs="Arial"/>
          <w:kern w:val="0"/>
        </w:rPr>
        <w:t>, 1914, maiolica policroma, cm h 1</w:t>
      </w:r>
      <w:r>
        <w:rPr>
          <w:rFonts w:ascii="Arial" w:hAnsi="Arial" w:cs="Arial"/>
          <w:kern w:val="0"/>
        </w:rPr>
        <w:t xml:space="preserve">2, </w:t>
      </w:r>
      <w:r w:rsidR="007E0FFD">
        <w:rPr>
          <w:rFonts w:ascii="Arial" w:hAnsi="Arial" w:cs="Arial"/>
        </w:rPr>
        <w:t xml:space="preserve">Ø </w:t>
      </w:r>
      <w:r w:rsidRPr="003C2536">
        <w:rPr>
          <w:rFonts w:ascii="Arial" w:hAnsi="Arial" w:cs="Arial"/>
        </w:rPr>
        <w:t>cm</w:t>
      </w:r>
      <w:r>
        <w:rPr>
          <w:rFonts w:ascii="Arial" w:hAnsi="Arial" w:cs="Arial"/>
        </w:rPr>
        <w:t xml:space="preserve"> 25</w:t>
      </w:r>
      <w:r w:rsidRPr="001534C1">
        <w:rPr>
          <w:rFonts w:ascii="Arial" w:hAnsi="Arial" w:cs="Arial"/>
          <w:kern w:val="0"/>
        </w:rPr>
        <w:t xml:space="preserve"> </w:t>
      </w:r>
    </w:p>
    <w:p w14:paraId="5B126807" w14:textId="77777777" w:rsidR="00935892" w:rsidRPr="00465110" w:rsidRDefault="00935892" w:rsidP="00935892">
      <w:pPr>
        <w:spacing w:after="0" w:line="240" w:lineRule="auto"/>
        <w:ind w:left="360"/>
        <w:rPr>
          <w:rFonts w:ascii="Arial" w:hAnsi="Arial" w:cs="Arial"/>
          <w:sz w:val="10"/>
          <w:szCs w:val="10"/>
        </w:rPr>
      </w:pPr>
    </w:p>
    <w:p w14:paraId="6298F5E5" w14:textId="77777777" w:rsidR="00935892" w:rsidRPr="00935892" w:rsidRDefault="00935892" w:rsidP="00935892">
      <w:pPr>
        <w:pStyle w:val="Paragrafoelenco"/>
        <w:rPr>
          <w:rFonts w:ascii="Arial" w:hAnsi="Arial" w:cs="Arial"/>
        </w:rPr>
      </w:pPr>
    </w:p>
    <w:p w14:paraId="2BE746EE" w14:textId="4A008DB6" w:rsidR="00935892" w:rsidRDefault="00B575CD" w:rsidP="00935892">
      <w:pPr>
        <w:pStyle w:val="Paragrafoelenco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Presente una teca con</w:t>
      </w:r>
      <w:r w:rsidRPr="00B575CD">
        <w:rPr>
          <w:rFonts w:ascii="Arial" w:hAnsi="Arial" w:cs="Arial"/>
          <w:i/>
          <w:iCs/>
        </w:rPr>
        <w:t xml:space="preserve"> d</w:t>
      </w:r>
      <w:r w:rsidR="00935892" w:rsidRPr="00B575CD">
        <w:rPr>
          <w:rFonts w:ascii="Arial" w:hAnsi="Arial" w:cs="Arial"/>
          <w:i/>
          <w:iCs/>
        </w:rPr>
        <w:t>ocumenti</w:t>
      </w:r>
      <w:r>
        <w:rPr>
          <w:rFonts w:ascii="Arial" w:hAnsi="Arial" w:cs="Arial"/>
        </w:rPr>
        <w:t>,</w:t>
      </w:r>
      <w:r w:rsidR="00935892">
        <w:rPr>
          <w:rFonts w:ascii="Arial" w:hAnsi="Arial" w:cs="Arial"/>
        </w:rPr>
        <w:t xml:space="preserve"> </w:t>
      </w:r>
      <w:r w:rsidR="00935892" w:rsidRPr="00B575CD">
        <w:rPr>
          <w:rFonts w:ascii="Arial" w:hAnsi="Arial" w:cs="Arial"/>
          <w:i/>
          <w:iCs/>
        </w:rPr>
        <w:t>fotografie, libri</w:t>
      </w:r>
      <w:r w:rsidRPr="00B575CD">
        <w:rPr>
          <w:rFonts w:ascii="Arial" w:hAnsi="Arial" w:cs="Arial"/>
          <w:i/>
          <w:iCs/>
        </w:rPr>
        <w:t xml:space="preserve"> e manoscritti</w:t>
      </w:r>
      <w:r w:rsidR="00935892" w:rsidRPr="00B575CD">
        <w:rPr>
          <w:rFonts w:ascii="Arial" w:hAnsi="Arial" w:cs="Arial"/>
          <w:i/>
          <w:iCs/>
        </w:rPr>
        <w:t xml:space="preserve"> </w:t>
      </w:r>
    </w:p>
    <w:p w14:paraId="466B8FAD" w14:textId="77777777" w:rsidR="003C2536" w:rsidRDefault="003C2536"/>
    <w:sectPr w:rsidR="003C2536" w:rsidSect="007E0FFD">
      <w:pgSz w:w="11906" w:h="16838"/>
      <w:pgMar w:top="720" w:right="720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otchText-Light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otchText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5C08"/>
    <w:multiLevelType w:val="hybridMultilevel"/>
    <w:tmpl w:val="C0B21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F92"/>
    <w:multiLevelType w:val="hybridMultilevel"/>
    <w:tmpl w:val="E13A00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2082"/>
    <w:multiLevelType w:val="hybridMultilevel"/>
    <w:tmpl w:val="FB4AE9F4"/>
    <w:lvl w:ilvl="0" w:tplc="8690B58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E6689"/>
    <w:multiLevelType w:val="hybridMultilevel"/>
    <w:tmpl w:val="86BEBA00"/>
    <w:lvl w:ilvl="0" w:tplc="38D81C8C">
      <w:start w:val="4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42683"/>
    <w:multiLevelType w:val="hybridMultilevel"/>
    <w:tmpl w:val="BC42D7EE"/>
    <w:lvl w:ilvl="0" w:tplc="52D67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67B9B"/>
    <w:multiLevelType w:val="hybridMultilevel"/>
    <w:tmpl w:val="2E9468D6"/>
    <w:lvl w:ilvl="0" w:tplc="52D67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00608">
    <w:abstractNumId w:val="0"/>
  </w:num>
  <w:num w:numId="2" w16cid:durableId="1858689289">
    <w:abstractNumId w:val="1"/>
  </w:num>
  <w:num w:numId="3" w16cid:durableId="549197384">
    <w:abstractNumId w:val="5"/>
  </w:num>
  <w:num w:numId="4" w16cid:durableId="1383096245">
    <w:abstractNumId w:val="2"/>
  </w:num>
  <w:num w:numId="5" w16cid:durableId="963463785">
    <w:abstractNumId w:val="4"/>
  </w:num>
  <w:num w:numId="6" w16cid:durableId="111760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36"/>
    <w:rsid w:val="001534C1"/>
    <w:rsid w:val="00245703"/>
    <w:rsid w:val="00282517"/>
    <w:rsid w:val="003B02AB"/>
    <w:rsid w:val="003B7C51"/>
    <w:rsid w:val="003C2536"/>
    <w:rsid w:val="00465110"/>
    <w:rsid w:val="004672E9"/>
    <w:rsid w:val="005A3625"/>
    <w:rsid w:val="006C1AEB"/>
    <w:rsid w:val="007E0FFD"/>
    <w:rsid w:val="0093370F"/>
    <w:rsid w:val="00935892"/>
    <w:rsid w:val="00992750"/>
    <w:rsid w:val="009F311F"/>
    <w:rsid w:val="00B575CD"/>
    <w:rsid w:val="00D15FC6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AEBC"/>
  <w15:chartTrackingRefBased/>
  <w15:docId w15:val="{05AEE809-83AC-480E-84F4-F9A3FF7A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536"/>
  </w:style>
  <w:style w:type="paragraph" w:styleId="Titolo1">
    <w:name w:val="heading 1"/>
    <w:basedOn w:val="Normale"/>
    <w:next w:val="Normale"/>
    <w:link w:val="Titolo1Carattere"/>
    <w:uiPriority w:val="9"/>
    <w:qFormat/>
    <w:rsid w:val="003C2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2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2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2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2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2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2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2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253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253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25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25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25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25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2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2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2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25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25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253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2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253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2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BC</dc:creator>
  <cp:keywords/>
  <dc:description/>
  <cp:lastModifiedBy>I BC</cp:lastModifiedBy>
  <cp:revision>12</cp:revision>
  <cp:lastPrinted>2025-04-16T10:03:00Z</cp:lastPrinted>
  <dcterms:created xsi:type="dcterms:W3CDTF">2025-02-21T10:56:00Z</dcterms:created>
  <dcterms:modified xsi:type="dcterms:W3CDTF">2025-04-16T10:06:00Z</dcterms:modified>
</cp:coreProperties>
</file>