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01" w:rsidRDefault="00604B01" w:rsidP="005C1508">
      <w:pPr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</w:p>
    <w:p w:rsidR="00604B01" w:rsidRDefault="00604B01" w:rsidP="005C1508">
      <w:pPr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</w:p>
    <w:p w:rsidR="005C1508" w:rsidRDefault="005C1508" w:rsidP="005C1508">
      <w:pPr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  <w:r w:rsidRPr="005C1508">
        <w:rPr>
          <w:rFonts w:ascii="Arial" w:hAnsi="Arial" w:cs="Arial"/>
          <w:b/>
          <w:sz w:val="28"/>
          <w:szCs w:val="28"/>
        </w:rPr>
        <w:t>ELENCO OPERE</w:t>
      </w:r>
    </w:p>
    <w:p w:rsidR="005C1508" w:rsidRPr="005C1508" w:rsidRDefault="005C1508" w:rsidP="005C1508">
      <w:pPr>
        <w:spacing w:after="0" w:line="240" w:lineRule="auto"/>
        <w:ind w:left="360"/>
        <w:rPr>
          <w:rFonts w:ascii="Arial" w:hAnsi="Arial" w:cs="Arial"/>
          <w:b/>
          <w:sz w:val="10"/>
          <w:szCs w:val="10"/>
        </w:rPr>
      </w:pPr>
    </w:p>
    <w:p w:rsidR="005C1508" w:rsidRPr="005C1508" w:rsidRDefault="005C1508" w:rsidP="005C1508">
      <w:pPr>
        <w:pStyle w:val="Default"/>
        <w:ind w:left="360"/>
        <w:jc w:val="both"/>
        <w:rPr>
          <w:rFonts w:ascii="Arial" w:hAnsi="Arial" w:cs="Arial"/>
          <w:b/>
          <w:sz w:val="28"/>
          <w:szCs w:val="28"/>
        </w:rPr>
      </w:pPr>
      <w:r w:rsidRPr="005C1508">
        <w:rPr>
          <w:rFonts w:ascii="Arial" w:hAnsi="Arial" w:cs="Arial"/>
          <w:b/>
          <w:sz w:val="28"/>
          <w:szCs w:val="28"/>
        </w:rPr>
        <w:t xml:space="preserve">“Guglielmo Spotorno. Tra Surreale e Reale. Opere dagli anni ‘70” </w:t>
      </w:r>
    </w:p>
    <w:p w:rsidR="005C1508" w:rsidRPr="005C1508" w:rsidRDefault="005C1508" w:rsidP="005C1508">
      <w:pPr>
        <w:pStyle w:val="Default"/>
        <w:ind w:left="360"/>
        <w:jc w:val="both"/>
        <w:rPr>
          <w:rFonts w:ascii="Arial" w:hAnsi="Arial" w:cs="Arial"/>
          <w:b/>
        </w:rPr>
      </w:pPr>
    </w:p>
    <w:p w:rsidR="0010422C" w:rsidRDefault="0010422C" w:rsidP="005C1508">
      <w:pPr>
        <w:pStyle w:val="Default"/>
        <w:ind w:left="360"/>
        <w:jc w:val="both"/>
        <w:rPr>
          <w:rFonts w:ascii="Arial" w:hAnsi="Arial" w:cs="Arial"/>
        </w:rPr>
      </w:pPr>
    </w:p>
    <w:p w:rsidR="00C765EC" w:rsidRPr="008A5626" w:rsidRDefault="0010422C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Pechino</w:t>
      </w:r>
      <w:r w:rsidRPr="008A5626">
        <w:rPr>
          <w:rFonts w:ascii="Arial" w:hAnsi="Arial" w:cs="Arial"/>
        </w:rPr>
        <w:t xml:space="preserve">, 2014, serie “Città umanizzate”, tecnica mista su tela, </w:t>
      </w:r>
    </w:p>
    <w:p w:rsidR="0010422C" w:rsidRPr="008A5626" w:rsidRDefault="0010422C" w:rsidP="00604B01">
      <w:pPr>
        <w:pStyle w:val="Default"/>
        <w:ind w:left="720"/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cm 100x100 </w:t>
      </w:r>
    </w:p>
    <w:p w:rsidR="0010422C" w:rsidRPr="00604B01" w:rsidRDefault="0010422C" w:rsidP="00604B01">
      <w:pPr>
        <w:pStyle w:val="Default"/>
        <w:ind w:left="360"/>
        <w:jc w:val="both"/>
        <w:rPr>
          <w:rFonts w:ascii="Arial" w:hAnsi="Arial" w:cs="Arial"/>
          <w:sz w:val="10"/>
          <w:szCs w:val="10"/>
        </w:rPr>
      </w:pPr>
    </w:p>
    <w:p w:rsidR="00EF60C8" w:rsidRPr="008A5626" w:rsidRDefault="001907B1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proofErr w:type="spellStart"/>
      <w:r w:rsidRPr="008A5626">
        <w:rPr>
          <w:rFonts w:ascii="Arial" w:hAnsi="Arial" w:cs="Arial"/>
          <w:i/>
        </w:rPr>
        <w:t>Sorgenia</w:t>
      </w:r>
      <w:proofErr w:type="spellEnd"/>
      <w:r w:rsidRPr="008A5626">
        <w:rPr>
          <w:rFonts w:ascii="Arial" w:hAnsi="Arial" w:cs="Arial"/>
        </w:rPr>
        <w:t xml:space="preserve">, 2014, serie “Città umanizzate”, tecnica mista su tela, </w:t>
      </w:r>
    </w:p>
    <w:p w:rsidR="001907B1" w:rsidRPr="008A5626" w:rsidRDefault="001907B1" w:rsidP="00604B01">
      <w:pPr>
        <w:pStyle w:val="Default"/>
        <w:ind w:left="720"/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>cm 100x100</w:t>
      </w:r>
    </w:p>
    <w:p w:rsidR="001907B1" w:rsidRPr="00604B01" w:rsidRDefault="001907B1" w:rsidP="00604B01">
      <w:pPr>
        <w:pStyle w:val="Default"/>
        <w:jc w:val="both"/>
        <w:rPr>
          <w:rFonts w:ascii="Arial" w:hAnsi="Arial" w:cs="Arial"/>
          <w:sz w:val="10"/>
          <w:szCs w:val="10"/>
        </w:rPr>
      </w:pPr>
    </w:p>
    <w:p w:rsidR="00EF60C8" w:rsidRPr="008A5626" w:rsidRDefault="001907B1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 xml:space="preserve">Black </w:t>
      </w:r>
      <w:proofErr w:type="spellStart"/>
      <w:r w:rsidRPr="008A5626">
        <w:rPr>
          <w:rFonts w:ascii="Arial" w:hAnsi="Arial" w:cs="Arial"/>
          <w:i/>
        </w:rPr>
        <w:t>Sun</w:t>
      </w:r>
      <w:proofErr w:type="spellEnd"/>
      <w:r w:rsidRPr="008A5626">
        <w:rPr>
          <w:rFonts w:ascii="Arial" w:hAnsi="Arial" w:cs="Arial"/>
          <w:i/>
        </w:rPr>
        <w:t xml:space="preserve">, </w:t>
      </w:r>
      <w:r w:rsidRPr="008A5626">
        <w:rPr>
          <w:rFonts w:ascii="Arial" w:hAnsi="Arial" w:cs="Arial"/>
        </w:rPr>
        <w:t xml:space="preserve">2014, serie “Città umanizzate”, tecnica mista su tela, </w:t>
      </w:r>
    </w:p>
    <w:p w:rsidR="001907B1" w:rsidRPr="008A5626" w:rsidRDefault="001907B1" w:rsidP="00604B01">
      <w:pPr>
        <w:pStyle w:val="Default"/>
        <w:ind w:left="720"/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>cm 100x72</w:t>
      </w:r>
    </w:p>
    <w:p w:rsidR="001907B1" w:rsidRPr="00604B01" w:rsidRDefault="001907B1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EF60C8" w:rsidRPr="008A5626" w:rsidRDefault="001907B1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 xml:space="preserve">11 Settembre, </w:t>
      </w:r>
      <w:r w:rsidRPr="008A5626">
        <w:rPr>
          <w:rFonts w:ascii="Arial" w:hAnsi="Arial" w:cs="Arial"/>
        </w:rPr>
        <w:t xml:space="preserve">2014, serie “Città umanizzate”, tecnica mista su tela, </w:t>
      </w:r>
    </w:p>
    <w:p w:rsidR="001907B1" w:rsidRPr="008A5626" w:rsidRDefault="001907B1" w:rsidP="00604B01">
      <w:pPr>
        <w:pStyle w:val="Default"/>
        <w:ind w:left="720"/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>cm 100x100</w:t>
      </w:r>
    </w:p>
    <w:p w:rsidR="001907B1" w:rsidRPr="00604B01" w:rsidRDefault="001907B1" w:rsidP="00604B01">
      <w:pPr>
        <w:pStyle w:val="Default"/>
        <w:jc w:val="both"/>
        <w:rPr>
          <w:rFonts w:ascii="Arial" w:hAnsi="Arial" w:cs="Arial"/>
          <w:sz w:val="10"/>
          <w:szCs w:val="10"/>
        </w:rPr>
      </w:pPr>
    </w:p>
    <w:p w:rsidR="001907B1" w:rsidRPr="008A5626" w:rsidRDefault="001907B1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Rio. I Mondiali della Povertà</w:t>
      </w:r>
      <w:r w:rsidRPr="008A5626">
        <w:rPr>
          <w:rFonts w:ascii="Arial" w:hAnsi="Arial" w:cs="Arial"/>
        </w:rPr>
        <w:t>, 2014, serie “Città umanizzate”, tecnica mista su carta, cm 100x70</w:t>
      </w:r>
    </w:p>
    <w:p w:rsidR="001907B1" w:rsidRPr="00604B01" w:rsidRDefault="001907B1" w:rsidP="00604B01">
      <w:pPr>
        <w:pStyle w:val="Default"/>
        <w:jc w:val="both"/>
        <w:rPr>
          <w:rFonts w:ascii="Arial" w:hAnsi="Arial" w:cs="Arial"/>
          <w:sz w:val="10"/>
          <w:szCs w:val="10"/>
        </w:rPr>
      </w:pPr>
    </w:p>
    <w:p w:rsidR="001907B1" w:rsidRPr="008A5626" w:rsidRDefault="001907B1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Alla fine del giorno</w:t>
      </w:r>
      <w:r w:rsidRPr="008A5626">
        <w:rPr>
          <w:rFonts w:ascii="Arial" w:hAnsi="Arial" w:cs="Arial"/>
        </w:rPr>
        <w:t>, 2014, tecnica mista su tela, cm 100x70</w:t>
      </w:r>
    </w:p>
    <w:p w:rsidR="001907B1" w:rsidRPr="00604B01" w:rsidRDefault="001907B1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1907B1" w:rsidRPr="008A5626" w:rsidRDefault="001907B1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Vacanza dalla vita</w:t>
      </w:r>
      <w:r w:rsidRPr="008A5626">
        <w:rPr>
          <w:rFonts w:ascii="Arial" w:hAnsi="Arial" w:cs="Arial"/>
        </w:rPr>
        <w:t>, 2014, tecnica mista su tela, cm 100x100</w:t>
      </w:r>
    </w:p>
    <w:p w:rsidR="001907B1" w:rsidRPr="00604B01" w:rsidRDefault="001907B1" w:rsidP="00604B01">
      <w:pPr>
        <w:pStyle w:val="Default"/>
        <w:jc w:val="both"/>
        <w:rPr>
          <w:rFonts w:ascii="Arial" w:hAnsi="Arial" w:cs="Arial"/>
          <w:sz w:val="10"/>
          <w:szCs w:val="10"/>
          <w:highlight w:val="yellow"/>
        </w:rPr>
      </w:pPr>
    </w:p>
    <w:p w:rsidR="001907B1" w:rsidRPr="008A5626" w:rsidRDefault="001907B1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Trasparenze Marine</w:t>
      </w:r>
      <w:r w:rsidRPr="008A5626">
        <w:rPr>
          <w:rFonts w:ascii="Arial" w:hAnsi="Arial" w:cs="Arial"/>
        </w:rPr>
        <w:t>, 2014</w:t>
      </w:r>
      <w:r w:rsidR="003E54D5" w:rsidRPr="008A5626">
        <w:rPr>
          <w:rFonts w:ascii="Arial" w:hAnsi="Arial" w:cs="Arial"/>
        </w:rPr>
        <w:t xml:space="preserve">, </w:t>
      </w:r>
      <w:r w:rsidRPr="008A5626">
        <w:rPr>
          <w:rFonts w:ascii="Arial" w:hAnsi="Arial" w:cs="Arial"/>
        </w:rPr>
        <w:t xml:space="preserve">tecnica mista su carta, cm 100x70 </w:t>
      </w:r>
    </w:p>
    <w:p w:rsidR="001907B1" w:rsidRPr="00604B01" w:rsidRDefault="001907B1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1907B1" w:rsidRPr="008A5626" w:rsidRDefault="001907B1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Web,</w:t>
      </w:r>
      <w:r w:rsidRPr="008A5626">
        <w:rPr>
          <w:rFonts w:ascii="Arial" w:hAnsi="Arial" w:cs="Arial"/>
        </w:rPr>
        <w:t xml:space="preserve"> 2014, serie “New Economy”, tecnica mista su carta, cm 69x73</w:t>
      </w:r>
    </w:p>
    <w:p w:rsidR="001907B1" w:rsidRPr="00604B01" w:rsidRDefault="001907B1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EF60C8" w:rsidRPr="008A5626" w:rsidRDefault="001907B1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Tsunami</w:t>
      </w:r>
      <w:r w:rsidRPr="008A5626">
        <w:rPr>
          <w:rFonts w:ascii="Arial" w:hAnsi="Arial" w:cs="Arial"/>
        </w:rPr>
        <w:t xml:space="preserve">, 2013, serie “Città umanizzate”, tecnica mista su tela, </w:t>
      </w:r>
    </w:p>
    <w:p w:rsidR="001907B1" w:rsidRPr="008A5626" w:rsidRDefault="001907B1" w:rsidP="00604B01">
      <w:pPr>
        <w:pStyle w:val="Default"/>
        <w:ind w:left="720"/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>cm 100x100</w:t>
      </w:r>
    </w:p>
    <w:p w:rsidR="001907B1" w:rsidRPr="00604B01" w:rsidRDefault="001907B1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EF60C8" w:rsidRPr="008A5626" w:rsidRDefault="001907B1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La Tana</w:t>
      </w:r>
      <w:r w:rsidRPr="008A5626">
        <w:rPr>
          <w:rFonts w:ascii="Arial" w:hAnsi="Arial" w:cs="Arial"/>
        </w:rPr>
        <w:t xml:space="preserve">, 2013, serie “Profondità marine”, tecnica mista su carta, </w:t>
      </w:r>
    </w:p>
    <w:p w:rsidR="001907B1" w:rsidRPr="008A5626" w:rsidRDefault="001907B1" w:rsidP="00604B01">
      <w:pPr>
        <w:pStyle w:val="Default"/>
        <w:ind w:left="720"/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>cm 75x56</w:t>
      </w:r>
    </w:p>
    <w:p w:rsidR="001907B1" w:rsidRPr="00604B01" w:rsidRDefault="001907B1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1907B1" w:rsidRPr="008A5626" w:rsidRDefault="001907B1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 xml:space="preserve">Anche i cigni </w:t>
      </w:r>
      <w:proofErr w:type="spellStart"/>
      <w:r w:rsidRPr="008A5626">
        <w:rPr>
          <w:rFonts w:ascii="Arial" w:hAnsi="Arial" w:cs="Arial"/>
          <w:i/>
        </w:rPr>
        <w:t>twittano</w:t>
      </w:r>
      <w:proofErr w:type="spellEnd"/>
      <w:r w:rsidRPr="008A5626">
        <w:rPr>
          <w:rFonts w:ascii="Arial" w:hAnsi="Arial" w:cs="Arial"/>
        </w:rPr>
        <w:t>, 2013, serie “New Economy”, tecnica mista su carta, cm 68x75</w:t>
      </w:r>
    </w:p>
    <w:p w:rsidR="001907B1" w:rsidRPr="00604B01" w:rsidRDefault="001907B1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EF60C8" w:rsidRPr="008A5626" w:rsidRDefault="00D86812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Sole nero</w:t>
      </w:r>
      <w:r w:rsidRPr="008A5626">
        <w:rPr>
          <w:rFonts w:ascii="Arial" w:hAnsi="Arial" w:cs="Arial"/>
        </w:rPr>
        <w:t xml:space="preserve">, 2012, serie “New Economy”, tecnica mista su carta, </w:t>
      </w:r>
    </w:p>
    <w:p w:rsidR="00D86812" w:rsidRPr="008A5626" w:rsidRDefault="00D86812" w:rsidP="00604B01">
      <w:pPr>
        <w:pStyle w:val="Default"/>
        <w:ind w:left="720"/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>cm 49x69</w:t>
      </w:r>
    </w:p>
    <w:p w:rsidR="00D86812" w:rsidRPr="00604B01" w:rsidRDefault="00D86812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D86812" w:rsidRPr="008A5626" w:rsidRDefault="00D86812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proofErr w:type="spellStart"/>
      <w:r w:rsidRPr="008A5626">
        <w:rPr>
          <w:rFonts w:ascii="Arial" w:hAnsi="Arial" w:cs="Arial"/>
          <w:i/>
        </w:rPr>
        <w:t>Freedom</w:t>
      </w:r>
      <w:proofErr w:type="spellEnd"/>
      <w:r w:rsidRPr="008A5626">
        <w:rPr>
          <w:rFonts w:ascii="Arial" w:hAnsi="Arial" w:cs="Arial"/>
        </w:rPr>
        <w:t>, 2012, serie “Connessioni geometriche”, tecnica mista su carta, cm 65x79</w:t>
      </w:r>
    </w:p>
    <w:p w:rsidR="00D86812" w:rsidRPr="00604B01" w:rsidRDefault="00D86812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D86812" w:rsidRPr="008A5626" w:rsidRDefault="00D86812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Stanza terminale</w:t>
      </w:r>
      <w:r w:rsidRPr="008A5626">
        <w:rPr>
          <w:rFonts w:ascii="Arial" w:hAnsi="Arial" w:cs="Arial"/>
        </w:rPr>
        <w:t>, 2011, serie “New Economy”, tecnica mista su carta, cm 76x61</w:t>
      </w:r>
    </w:p>
    <w:p w:rsidR="00D86812" w:rsidRPr="00604B01" w:rsidRDefault="00D86812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B5126D" w:rsidRDefault="00D86812" w:rsidP="00B5126D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Snake</w:t>
      </w:r>
      <w:r w:rsidRPr="008A5626">
        <w:rPr>
          <w:rFonts w:ascii="Arial" w:hAnsi="Arial" w:cs="Arial"/>
        </w:rPr>
        <w:t xml:space="preserve">, 2011, serie “New Economy”, tecnica mista su carta, </w:t>
      </w:r>
    </w:p>
    <w:p w:rsidR="00D86812" w:rsidRPr="00B5126D" w:rsidRDefault="00D86812" w:rsidP="00B5126D">
      <w:pPr>
        <w:pStyle w:val="Default"/>
        <w:ind w:firstLine="708"/>
        <w:jc w:val="both"/>
        <w:rPr>
          <w:rFonts w:ascii="Arial" w:hAnsi="Arial" w:cs="Arial"/>
        </w:rPr>
      </w:pPr>
      <w:r w:rsidRPr="00B5126D">
        <w:rPr>
          <w:rFonts w:ascii="Arial" w:hAnsi="Arial" w:cs="Arial"/>
        </w:rPr>
        <w:t>cm 70x79</w:t>
      </w:r>
      <w:bookmarkStart w:id="0" w:name="_GoBack"/>
    </w:p>
    <w:p w:rsidR="00D86812" w:rsidRPr="00604B01" w:rsidRDefault="00D86812" w:rsidP="00604B01">
      <w:pPr>
        <w:pStyle w:val="Default"/>
        <w:jc w:val="both"/>
        <w:rPr>
          <w:rFonts w:ascii="Arial" w:hAnsi="Arial" w:cs="Arial"/>
          <w:sz w:val="10"/>
          <w:szCs w:val="10"/>
        </w:rPr>
      </w:pPr>
    </w:p>
    <w:bookmarkEnd w:id="0"/>
    <w:p w:rsidR="00D86812" w:rsidRPr="008A5626" w:rsidRDefault="00D86812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Uomo al computer</w:t>
      </w:r>
      <w:r w:rsidRPr="008A5626">
        <w:rPr>
          <w:rFonts w:ascii="Arial" w:hAnsi="Arial" w:cs="Arial"/>
        </w:rPr>
        <w:t>, 2011, serie “New Economy”, tecnica mista su carta, cm 54x75</w:t>
      </w:r>
    </w:p>
    <w:p w:rsidR="00D86812" w:rsidRPr="00604B01" w:rsidRDefault="00D86812" w:rsidP="00604B01">
      <w:pPr>
        <w:pStyle w:val="Default"/>
        <w:jc w:val="both"/>
        <w:rPr>
          <w:rFonts w:ascii="Arial" w:hAnsi="Arial" w:cs="Arial"/>
          <w:sz w:val="10"/>
          <w:szCs w:val="10"/>
        </w:rPr>
      </w:pPr>
    </w:p>
    <w:p w:rsidR="00D86812" w:rsidRPr="008A5626" w:rsidRDefault="00D86812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Dal Triangolo alla Sfera</w:t>
      </w:r>
      <w:r w:rsidRPr="008A5626">
        <w:rPr>
          <w:rFonts w:ascii="Arial" w:hAnsi="Arial" w:cs="Arial"/>
        </w:rPr>
        <w:t>, 2010, serie “Informale”, tecnica mista su carta, cm 97x68</w:t>
      </w:r>
    </w:p>
    <w:p w:rsidR="00D86812" w:rsidRPr="00604B01" w:rsidRDefault="00D86812" w:rsidP="00604B01">
      <w:pPr>
        <w:pStyle w:val="Default"/>
        <w:jc w:val="both"/>
        <w:rPr>
          <w:rFonts w:ascii="Arial" w:hAnsi="Arial" w:cs="Arial"/>
          <w:sz w:val="10"/>
          <w:szCs w:val="10"/>
        </w:rPr>
      </w:pPr>
    </w:p>
    <w:p w:rsidR="00D86812" w:rsidRPr="008A5626" w:rsidRDefault="00D86812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Borderline</w:t>
      </w:r>
      <w:r w:rsidRPr="008A5626">
        <w:rPr>
          <w:rFonts w:ascii="Arial" w:hAnsi="Arial" w:cs="Arial"/>
        </w:rPr>
        <w:t>, 1989, serie “Surreale”, tecnica mista su carta, cm 70x95</w:t>
      </w:r>
    </w:p>
    <w:p w:rsidR="00D86812" w:rsidRPr="00604B01" w:rsidRDefault="00D86812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5D568D" w:rsidRDefault="00D86812" w:rsidP="005D568D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Cortocircuito</w:t>
      </w:r>
      <w:r w:rsidRPr="008A5626">
        <w:rPr>
          <w:rFonts w:ascii="Arial" w:hAnsi="Arial" w:cs="Arial"/>
        </w:rPr>
        <w:t xml:space="preserve">, 1988, serie “Informale”, tecnica mista su carta, </w:t>
      </w:r>
    </w:p>
    <w:p w:rsidR="00D86812" w:rsidRPr="005D568D" w:rsidRDefault="00D86812" w:rsidP="005D568D">
      <w:pPr>
        <w:pStyle w:val="Default"/>
        <w:ind w:firstLine="708"/>
        <w:jc w:val="both"/>
        <w:rPr>
          <w:rFonts w:ascii="Arial" w:hAnsi="Arial" w:cs="Arial"/>
        </w:rPr>
      </w:pPr>
      <w:r w:rsidRPr="005D568D">
        <w:rPr>
          <w:rFonts w:ascii="Arial" w:hAnsi="Arial" w:cs="Arial"/>
        </w:rPr>
        <w:t>cm 74x69</w:t>
      </w:r>
    </w:p>
    <w:p w:rsidR="00D86812" w:rsidRPr="00604B01" w:rsidRDefault="00D86812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EF60C8" w:rsidRPr="008A5626" w:rsidRDefault="00D86812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Libellule pietrificate</w:t>
      </w:r>
      <w:r w:rsidRPr="008A5626">
        <w:rPr>
          <w:rFonts w:ascii="Arial" w:hAnsi="Arial" w:cs="Arial"/>
        </w:rPr>
        <w:t>, 1980, serie “</w:t>
      </w:r>
      <w:proofErr w:type="spellStart"/>
      <w:r w:rsidRPr="008A5626">
        <w:rPr>
          <w:rFonts w:ascii="Arial" w:hAnsi="Arial" w:cs="Arial"/>
        </w:rPr>
        <w:t>Insect</w:t>
      </w:r>
      <w:r w:rsidR="003E54D5" w:rsidRPr="008A5626">
        <w:rPr>
          <w:rFonts w:ascii="Arial" w:hAnsi="Arial" w:cs="Arial"/>
        </w:rPr>
        <w:t>s</w:t>
      </w:r>
      <w:proofErr w:type="spellEnd"/>
      <w:r w:rsidR="003E54D5" w:rsidRPr="008A5626">
        <w:rPr>
          <w:rFonts w:ascii="Arial" w:hAnsi="Arial" w:cs="Arial"/>
        </w:rPr>
        <w:t xml:space="preserve">”, tecnica mista su carta, </w:t>
      </w:r>
    </w:p>
    <w:p w:rsidR="00D86812" w:rsidRPr="008A5626" w:rsidRDefault="003E54D5" w:rsidP="00604B01">
      <w:pPr>
        <w:pStyle w:val="Default"/>
        <w:ind w:left="720"/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cm </w:t>
      </w:r>
      <w:r w:rsidR="00D331A4" w:rsidRPr="008A5626">
        <w:rPr>
          <w:rFonts w:ascii="Arial" w:hAnsi="Arial" w:cs="Arial"/>
        </w:rPr>
        <w:t>80x80</w:t>
      </w:r>
    </w:p>
    <w:p w:rsidR="00D86812" w:rsidRPr="00604B01" w:rsidRDefault="00D86812" w:rsidP="00604B01">
      <w:pPr>
        <w:pStyle w:val="Default"/>
        <w:jc w:val="both"/>
        <w:rPr>
          <w:rFonts w:ascii="Arial" w:hAnsi="Arial" w:cs="Arial"/>
          <w:sz w:val="10"/>
          <w:szCs w:val="10"/>
        </w:rPr>
      </w:pPr>
    </w:p>
    <w:p w:rsidR="00D86812" w:rsidRPr="008A5626" w:rsidRDefault="00D86812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lastRenderedPageBreak/>
        <w:t xml:space="preserve">Guglielmo Spotorno, </w:t>
      </w:r>
      <w:proofErr w:type="spellStart"/>
      <w:r w:rsidRPr="008A5626">
        <w:rPr>
          <w:rFonts w:ascii="Arial" w:hAnsi="Arial" w:cs="Arial"/>
          <w:i/>
        </w:rPr>
        <w:t>Insects</w:t>
      </w:r>
      <w:proofErr w:type="spellEnd"/>
      <w:r w:rsidRPr="008A5626">
        <w:rPr>
          <w:rFonts w:ascii="Arial" w:hAnsi="Arial" w:cs="Arial"/>
          <w:i/>
        </w:rPr>
        <w:t xml:space="preserve"> 1</w:t>
      </w:r>
      <w:r w:rsidRPr="008A5626">
        <w:rPr>
          <w:rFonts w:ascii="Arial" w:hAnsi="Arial" w:cs="Arial"/>
        </w:rPr>
        <w:t>, 1980, serie “</w:t>
      </w:r>
      <w:proofErr w:type="spellStart"/>
      <w:r w:rsidRPr="008A5626">
        <w:rPr>
          <w:rFonts w:ascii="Arial" w:hAnsi="Arial" w:cs="Arial"/>
        </w:rPr>
        <w:t>Insects</w:t>
      </w:r>
      <w:proofErr w:type="spellEnd"/>
      <w:r w:rsidRPr="008A5626">
        <w:rPr>
          <w:rFonts w:ascii="Arial" w:hAnsi="Arial" w:cs="Arial"/>
        </w:rPr>
        <w:t>”, tecnica mista su carta, cm 69x62</w:t>
      </w:r>
    </w:p>
    <w:p w:rsidR="00D86812" w:rsidRPr="00604B01" w:rsidRDefault="00D86812" w:rsidP="00604B01">
      <w:pPr>
        <w:pStyle w:val="Default"/>
        <w:jc w:val="both"/>
        <w:rPr>
          <w:rFonts w:ascii="Arial" w:hAnsi="Arial" w:cs="Arial"/>
          <w:sz w:val="10"/>
          <w:szCs w:val="10"/>
        </w:rPr>
      </w:pPr>
    </w:p>
    <w:p w:rsidR="00D86812" w:rsidRPr="008A5626" w:rsidRDefault="00D86812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proofErr w:type="spellStart"/>
      <w:r w:rsidRPr="008A5626">
        <w:rPr>
          <w:rFonts w:ascii="Arial" w:hAnsi="Arial" w:cs="Arial"/>
          <w:i/>
        </w:rPr>
        <w:t>Insects</w:t>
      </w:r>
      <w:proofErr w:type="spellEnd"/>
      <w:r w:rsidRPr="008A5626">
        <w:rPr>
          <w:rFonts w:ascii="Arial" w:hAnsi="Arial" w:cs="Arial"/>
          <w:i/>
        </w:rPr>
        <w:t xml:space="preserve"> 2</w:t>
      </w:r>
      <w:r w:rsidRPr="008A5626">
        <w:rPr>
          <w:rFonts w:ascii="Arial" w:hAnsi="Arial" w:cs="Arial"/>
        </w:rPr>
        <w:t>, 1980, serie “</w:t>
      </w:r>
      <w:proofErr w:type="spellStart"/>
      <w:r w:rsidRPr="008A5626">
        <w:rPr>
          <w:rFonts w:ascii="Arial" w:hAnsi="Arial" w:cs="Arial"/>
        </w:rPr>
        <w:t>Insects</w:t>
      </w:r>
      <w:proofErr w:type="spellEnd"/>
      <w:r w:rsidRPr="008A5626">
        <w:rPr>
          <w:rFonts w:ascii="Arial" w:hAnsi="Arial" w:cs="Arial"/>
        </w:rPr>
        <w:t>”, tecnica mista su carta, cm 68x48</w:t>
      </w:r>
    </w:p>
    <w:p w:rsidR="00D86812" w:rsidRPr="00CC477C" w:rsidRDefault="00D86812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D86812" w:rsidRPr="008A5626" w:rsidRDefault="00D86812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proofErr w:type="spellStart"/>
      <w:r w:rsidRPr="008A5626">
        <w:rPr>
          <w:rFonts w:ascii="Arial" w:hAnsi="Arial" w:cs="Arial"/>
          <w:i/>
        </w:rPr>
        <w:t>Insects</w:t>
      </w:r>
      <w:proofErr w:type="spellEnd"/>
      <w:r w:rsidRPr="008A5626">
        <w:rPr>
          <w:rFonts w:ascii="Arial" w:hAnsi="Arial" w:cs="Arial"/>
          <w:i/>
        </w:rPr>
        <w:t xml:space="preserve"> 3</w:t>
      </w:r>
      <w:r w:rsidRPr="008A5626">
        <w:rPr>
          <w:rFonts w:ascii="Arial" w:hAnsi="Arial" w:cs="Arial"/>
        </w:rPr>
        <w:t>, 1980, serie “</w:t>
      </w:r>
      <w:proofErr w:type="spellStart"/>
      <w:r w:rsidRPr="008A5626">
        <w:rPr>
          <w:rFonts w:ascii="Arial" w:hAnsi="Arial" w:cs="Arial"/>
        </w:rPr>
        <w:t>Insects</w:t>
      </w:r>
      <w:proofErr w:type="spellEnd"/>
      <w:r w:rsidRPr="008A5626">
        <w:rPr>
          <w:rFonts w:ascii="Arial" w:hAnsi="Arial" w:cs="Arial"/>
        </w:rPr>
        <w:t>”, tecnica mista su carta, cm 68x69</w:t>
      </w:r>
    </w:p>
    <w:p w:rsidR="00D86812" w:rsidRPr="00604B01" w:rsidRDefault="00D86812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EF60C8" w:rsidRPr="008A5626" w:rsidRDefault="00D86812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Armonia e Silenzio</w:t>
      </w:r>
      <w:r w:rsidRPr="008A5626">
        <w:rPr>
          <w:rFonts w:ascii="Arial" w:hAnsi="Arial" w:cs="Arial"/>
        </w:rPr>
        <w:t xml:space="preserve">, 1980, serie “Informale”, tecnica mista su carta, </w:t>
      </w:r>
    </w:p>
    <w:p w:rsidR="00D86812" w:rsidRPr="008A5626" w:rsidRDefault="00D86812" w:rsidP="00604B01">
      <w:pPr>
        <w:pStyle w:val="Default"/>
        <w:ind w:left="720"/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>cm 70x80</w:t>
      </w:r>
    </w:p>
    <w:p w:rsidR="00D86812" w:rsidRPr="00604B01" w:rsidRDefault="00D86812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  <w:highlight w:val="yellow"/>
        </w:rPr>
      </w:pPr>
    </w:p>
    <w:p w:rsidR="005D568D" w:rsidRDefault="00D86812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r w:rsidRPr="008A5626">
        <w:rPr>
          <w:rFonts w:ascii="Arial" w:hAnsi="Arial" w:cs="Arial"/>
          <w:i/>
        </w:rPr>
        <w:t>Connessioni</w:t>
      </w:r>
      <w:r w:rsidRPr="008A5626">
        <w:rPr>
          <w:rFonts w:ascii="Arial" w:hAnsi="Arial" w:cs="Arial"/>
        </w:rPr>
        <w:t xml:space="preserve">, 1980, serie “Informale”, tecnica mista su carta, </w:t>
      </w:r>
    </w:p>
    <w:p w:rsidR="00D86812" w:rsidRPr="008A5626" w:rsidRDefault="00D86812" w:rsidP="005D568D">
      <w:pPr>
        <w:pStyle w:val="Default"/>
        <w:ind w:left="720"/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>cm 69x76</w:t>
      </w:r>
    </w:p>
    <w:p w:rsidR="001907B1" w:rsidRPr="00604B01" w:rsidRDefault="001907B1" w:rsidP="00604B01">
      <w:pPr>
        <w:pStyle w:val="Default"/>
        <w:ind w:left="720"/>
        <w:jc w:val="both"/>
        <w:rPr>
          <w:rFonts w:ascii="Arial" w:hAnsi="Arial" w:cs="Arial"/>
          <w:sz w:val="10"/>
          <w:szCs w:val="10"/>
        </w:rPr>
      </w:pPr>
    </w:p>
    <w:p w:rsidR="009827D9" w:rsidRPr="008A5626" w:rsidRDefault="00C82914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proofErr w:type="spellStart"/>
      <w:r w:rsidR="009827D9" w:rsidRPr="008A5626">
        <w:rPr>
          <w:rFonts w:ascii="Arial" w:hAnsi="Arial" w:cs="Arial"/>
          <w:i/>
        </w:rPr>
        <w:t>Landscape</w:t>
      </w:r>
      <w:proofErr w:type="spellEnd"/>
      <w:r w:rsidR="009827D9" w:rsidRPr="008A5626">
        <w:rPr>
          <w:rFonts w:ascii="Arial" w:hAnsi="Arial" w:cs="Arial"/>
          <w:i/>
        </w:rPr>
        <w:t xml:space="preserve"> in the </w:t>
      </w:r>
      <w:proofErr w:type="spellStart"/>
      <w:r w:rsidR="009827D9" w:rsidRPr="008A5626">
        <w:rPr>
          <w:rFonts w:ascii="Arial" w:hAnsi="Arial" w:cs="Arial"/>
          <w:i/>
        </w:rPr>
        <w:t>sea</w:t>
      </w:r>
      <w:proofErr w:type="spellEnd"/>
      <w:r w:rsidRPr="008A5626">
        <w:rPr>
          <w:rFonts w:ascii="Arial" w:hAnsi="Arial" w:cs="Arial"/>
        </w:rPr>
        <w:t xml:space="preserve">, </w:t>
      </w:r>
      <w:r w:rsidR="009827D9" w:rsidRPr="008A5626">
        <w:rPr>
          <w:rFonts w:ascii="Arial" w:hAnsi="Arial" w:cs="Arial"/>
        </w:rPr>
        <w:t>1975</w:t>
      </w:r>
      <w:r w:rsidRPr="008A5626">
        <w:rPr>
          <w:rFonts w:ascii="Arial" w:hAnsi="Arial" w:cs="Arial"/>
        </w:rPr>
        <w:t xml:space="preserve">, </w:t>
      </w:r>
      <w:r w:rsidR="009827D9" w:rsidRPr="008A5626">
        <w:rPr>
          <w:rFonts w:ascii="Arial" w:hAnsi="Arial" w:cs="Arial"/>
        </w:rPr>
        <w:t xml:space="preserve">serie </w:t>
      </w:r>
      <w:r w:rsidRPr="008A5626">
        <w:rPr>
          <w:rFonts w:ascii="Arial" w:hAnsi="Arial" w:cs="Arial"/>
        </w:rPr>
        <w:t>“</w:t>
      </w:r>
      <w:r w:rsidR="009827D9" w:rsidRPr="008A5626">
        <w:rPr>
          <w:rFonts w:ascii="Arial" w:hAnsi="Arial" w:cs="Arial"/>
        </w:rPr>
        <w:t>Profondità marine</w:t>
      </w:r>
      <w:r w:rsidRPr="008A5626">
        <w:rPr>
          <w:rFonts w:ascii="Arial" w:hAnsi="Arial" w:cs="Arial"/>
        </w:rPr>
        <w:t>”</w:t>
      </w:r>
    </w:p>
    <w:p w:rsidR="00DB684E" w:rsidRPr="00604B01" w:rsidRDefault="00DB684E" w:rsidP="00604B01">
      <w:pPr>
        <w:pStyle w:val="Default"/>
        <w:jc w:val="both"/>
        <w:rPr>
          <w:rFonts w:ascii="Arial" w:hAnsi="Arial" w:cs="Arial"/>
          <w:sz w:val="10"/>
          <w:szCs w:val="10"/>
        </w:rPr>
      </w:pPr>
    </w:p>
    <w:p w:rsidR="00DB684E" w:rsidRPr="008A5626" w:rsidRDefault="00C82914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proofErr w:type="spellStart"/>
      <w:r w:rsidR="00DB684E" w:rsidRPr="008A5626">
        <w:rPr>
          <w:rFonts w:ascii="Arial" w:hAnsi="Arial" w:cs="Arial"/>
          <w:i/>
        </w:rPr>
        <w:t>Presences</w:t>
      </w:r>
      <w:proofErr w:type="spellEnd"/>
      <w:r w:rsidR="00DB684E" w:rsidRPr="008A5626">
        <w:rPr>
          <w:rFonts w:ascii="Arial" w:hAnsi="Arial" w:cs="Arial"/>
          <w:i/>
        </w:rPr>
        <w:t xml:space="preserve"> in the </w:t>
      </w:r>
      <w:proofErr w:type="spellStart"/>
      <w:r w:rsidR="00DB684E" w:rsidRPr="008A5626">
        <w:rPr>
          <w:rFonts w:ascii="Arial" w:hAnsi="Arial" w:cs="Arial"/>
          <w:i/>
        </w:rPr>
        <w:t>deep</w:t>
      </w:r>
      <w:proofErr w:type="spellEnd"/>
      <w:r w:rsidRPr="008A5626">
        <w:rPr>
          <w:rFonts w:ascii="Arial" w:hAnsi="Arial" w:cs="Arial"/>
        </w:rPr>
        <w:t xml:space="preserve">, </w:t>
      </w:r>
      <w:r w:rsidR="00DB684E" w:rsidRPr="008A5626">
        <w:rPr>
          <w:rFonts w:ascii="Arial" w:hAnsi="Arial" w:cs="Arial"/>
        </w:rPr>
        <w:t>1975</w:t>
      </w:r>
      <w:r w:rsidRPr="008A5626">
        <w:rPr>
          <w:rFonts w:ascii="Arial" w:hAnsi="Arial" w:cs="Arial"/>
        </w:rPr>
        <w:t xml:space="preserve">, </w:t>
      </w:r>
      <w:r w:rsidR="00DB684E" w:rsidRPr="008A5626">
        <w:rPr>
          <w:rFonts w:ascii="Arial" w:hAnsi="Arial" w:cs="Arial"/>
        </w:rPr>
        <w:t xml:space="preserve">serie </w:t>
      </w:r>
      <w:r w:rsidRPr="008A5626">
        <w:rPr>
          <w:rFonts w:ascii="Arial" w:hAnsi="Arial" w:cs="Arial"/>
        </w:rPr>
        <w:t>“</w:t>
      </w:r>
      <w:r w:rsidR="00DB684E" w:rsidRPr="008A5626">
        <w:rPr>
          <w:rFonts w:ascii="Arial" w:hAnsi="Arial" w:cs="Arial"/>
        </w:rPr>
        <w:t>Profondità marine</w:t>
      </w:r>
      <w:r w:rsidRPr="008A5626">
        <w:rPr>
          <w:rFonts w:ascii="Arial" w:hAnsi="Arial" w:cs="Arial"/>
        </w:rPr>
        <w:t>”</w:t>
      </w:r>
    </w:p>
    <w:p w:rsidR="00DB684E" w:rsidRPr="00604B01" w:rsidRDefault="00DB684E" w:rsidP="00604B01">
      <w:pPr>
        <w:pStyle w:val="Default"/>
        <w:jc w:val="both"/>
        <w:rPr>
          <w:rFonts w:ascii="Arial" w:hAnsi="Arial" w:cs="Arial"/>
          <w:sz w:val="10"/>
          <w:szCs w:val="10"/>
          <w:highlight w:val="yellow"/>
        </w:rPr>
      </w:pPr>
    </w:p>
    <w:p w:rsidR="00DB684E" w:rsidRPr="008A5626" w:rsidRDefault="00C82914" w:rsidP="00604B01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8A5626">
        <w:rPr>
          <w:rFonts w:ascii="Arial" w:hAnsi="Arial" w:cs="Arial"/>
        </w:rPr>
        <w:t xml:space="preserve">Guglielmo Spotorno, </w:t>
      </w:r>
      <w:proofErr w:type="spellStart"/>
      <w:r w:rsidR="00DB684E" w:rsidRPr="008A5626">
        <w:rPr>
          <w:rFonts w:ascii="Arial" w:hAnsi="Arial" w:cs="Arial"/>
          <w:i/>
        </w:rPr>
        <w:t>Evolution</w:t>
      </w:r>
      <w:proofErr w:type="spellEnd"/>
      <w:r w:rsidR="00DB684E" w:rsidRPr="008A5626">
        <w:rPr>
          <w:rFonts w:ascii="Arial" w:hAnsi="Arial" w:cs="Arial"/>
          <w:i/>
        </w:rPr>
        <w:t xml:space="preserve"> in the </w:t>
      </w:r>
      <w:proofErr w:type="spellStart"/>
      <w:r w:rsidR="00DB684E" w:rsidRPr="008A5626">
        <w:rPr>
          <w:rFonts w:ascii="Arial" w:hAnsi="Arial" w:cs="Arial"/>
          <w:i/>
        </w:rPr>
        <w:t>sea</w:t>
      </w:r>
      <w:proofErr w:type="spellEnd"/>
      <w:r w:rsidRPr="008A5626">
        <w:rPr>
          <w:rFonts w:ascii="Arial" w:hAnsi="Arial" w:cs="Arial"/>
        </w:rPr>
        <w:t xml:space="preserve">, </w:t>
      </w:r>
      <w:r w:rsidR="00DB684E" w:rsidRPr="008A5626">
        <w:rPr>
          <w:rFonts w:ascii="Arial" w:hAnsi="Arial" w:cs="Arial"/>
        </w:rPr>
        <w:t>1975</w:t>
      </w:r>
      <w:r w:rsidRPr="008A5626">
        <w:rPr>
          <w:rFonts w:ascii="Arial" w:hAnsi="Arial" w:cs="Arial"/>
        </w:rPr>
        <w:t xml:space="preserve">, </w:t>
      </w:r>
      <w:r w:rsidR="00DB684E" w:rsidRPr="008A5626">
        <w:rPr>
          <w:rFonts w:ascii="Arial" w:hAnsi="Arial" w:cs="Arial"/>
        </w:rPr>
        <w:t xml:space="preserve">serie </w:t>
      </w:r>
      <w:r w:rsidRPr="008A5626">
        <w:rPr>
          <w:rFonts w:ascii="Arial" w:hAnsi="Arial" w:cs="Arial"/>
        </w:rPr>
        <w:t>“</w:t>
      </w:r>
      <w:r w:rsidR="00DB684E" w:rsidRPr="008A5626">
        <w:rPr>
          <w:rFonts w:ascii="Arial" w:hAnsi="Arial" w:cs="Arial"/>
        </w:rPr>
        <w:t>Profondità marine</w:t>
      </w:r>
      <w:r w:rsidRPr="008A5626">
        <w:rPr>
          <w:rFonts w:ascii="Arial" w:hAnsi="Arial" w:cs="Arial"/>
        </w:rPr>
        <w:t>”</w:t>
      </w:r>
      <w:r w:rsidR="004A3F69" w:rsidRPr="008A5626">
        <w:rPr>
          <w:rFonts w:ascii="Arial" w:hAnsi="Arial" w:cs="Arial"/>
        </w:rPr>
        <w:t xml:space="preserve">, cm </w:t>
      </w:r>
      <w:r w:rsidR="00D331A4" w:rsidRPr="008A5626">
        <w:rPr>
          <w:rFonts w:ascii="Arial" w:hAnsi="Arial" w:cs="Arial"/>
        </w:rPr>
        <w:t>58x88</w:t>
      </w:r>
    </w:p>
    <w:p w:rsidR="00DB684E" w:rsidRPr="008A5626" w:rsidRDefault="00DB684E" w:rsidP="00830A1E">
      <w:pPr>
        <w:pStyle w:val="Default"/>
        <w:jc w:val="both"/>
        <w:rPr>
          <w:rFonts w:ascii="Arial" w:hAnsi="Arial" w:cs="Arial"/>
        </w:rPr>
      </w:pPr>
    </w:p>
    <w:p w:rsidR="00C82914" w:rsidRPr="005C1508" w:rsidRDefault="00C82914" w:rsidP="009B374C">
      <w:pPr>
        <w:pStyle w:val="Default"/>
        <w:ind w:left="720"/>
        <w:jc w:val="both"/>
        <w:rPr>
          <w:rFonts w:ascii="Arial" w:hAnsi="Arial" w:cs="Arial"/>
        </w:rPr>
      </w:pPr>
    </w:p>
    <w:p w:rsidR="00B135E2" w:rsidRPr="005C1508" w:rsidRDefault="00B135E2" w:rsidP="00CC477C">
      <w:pPr>
        <w:pStyle w:val="Default"/>
        <w:ind w:left="720"/>
        <w:jc w:val="both"/>
        <w:rPr>
          <w:rFonts w:ascii="Arial" w:hAnsi="Arial" w:cs="Arial"/>
        </w:rPr>
      </w:pPr>
    </w:p>
    <w:p w:rsidR="00254126" w:rsidRPr="005C1508" w:rsidRDefault="00254126" w:rsidP="009B374C">
      <w:pPr>
        <w:pStyle w:val="Default"/>
        <w:ind w:left="720"/>
        <w:jc w:val="both"/>
        <w:rPr>
          <w:rFonts w:ascii="Arial" w:hAnsi="Arial" w:cs="Arial"/>
        </w:rPr>
      </w:pPr>
    </w:p>
    <w:p w:rsidR="00254126" w:rsidRPr="005C1508" w:rsidRDefault="00254126" w:rsidP="005C1508">
      <w:pPr>
        <w:pStyle w:val="Default"/>
        <w:ind w:left="720"/>
        <w:jc w:val="both"/>
        <w:rPr>
          <w:rFonts w:ascii="Arial" w:hAnsi="Arial" w:cs="Arial"/>
        </w:rPr>
      </w:pPr>
    </w:p>
    <w:p w:rsidR="001D3F55" w:rsidRPr="005C1508" w:rsidRDefault="001D3F55" w:rsidP="005C1508">
      <w:pPr>
        <w:pStyle w:val="Default"/>
        <w:jc w:val="both"/>
        <w:rPr>
          <w:rFonts w:ascii="Arial" w:hAnsi="Arial" w:cs="Arial"/>
        </w:rPr>
      </w:pPr>
    </w:p>
    <w:p w:rsidR="0014328D" w:rsidRPr="005C1508" w:rsidRDefault="0014328D" w:rsidP="005C1508">
      <w:pPr>
        <w:pStyle w:val="Default"/>
        <w:jc w:val="both"/>
        <w:rPr>
          <w:rFonts w:ascii="Arial" w:hAnsi="Arial" w:cs="Arial"/>
        </w:rPr>
      </w:pPr>
    </w:p>
    <w:p w:rsidR="009440C0" w:rsidRPr="009827D9" w:rsidRDefault="009440C0">
      <w:pPr>
        <w:rPr>
          <w:rFonts w:ascii="Arial" w:hAnsi="Arial" w:cs="Arial"/>
          <w:sz w:val="24"/>
          <w:szCs w:val="24"/>
        </w:rPr>
      </w:pPr>
    </w:p>
    <w:sectPr w:rsidR="009440C0" w:rsidRPr="009827D9" w:rsidSect="00C765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C9E"/>
    <w:multiLevelType w:val="hybridMultilevel"/>
    <w:tmpl w:val="002609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C60596"/>
    <w:multiLevelType w:val="hybridMultilevel"/>
    <w:tmpl w:val="00CAA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3531F"/>
    <w:multiLevelType w:val="hybridMultilevel"/>
    <w:tmpl w:val="4AF4CD7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4010AC"/>
    <w:multiLevelType w:val="hybridMultilevel"/>
    <w:tmpl w:val="6E764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04375"/>
    <w:multiLevelType w:val="hybridMultilevel"/>
    <w:tmpl w:val="20DE38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767AF9"/>
    <w:multiLevelType w:val="hybridMultilevel"/>
    <w:tmpl w:val="F3BAC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66610"/>
    <w:multiLevelType w:val="hybridMultilevel"/>
    <w:tmpl w:val="A42A8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062ED"/>
    <w:multiLevelType w:val="hybridMultilevel"/>
    <w:tmpl w:val="CB0E6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D2113"/>
    <w:multiLevelType w:val="hybridMultilevel"/>
    <w:tmpl w:val="1B665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45499"/>
    <w:multiLevelType w:val="hybridMultilevel"/>
    <w:tmpl w:val="67963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A1E7C"/>
    <w:multiLevelType w:val="hybridMultilevel"/>
    <w:tmpl w:val="3FB69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DB"/>
    <w:rsid w:val="000C166A"/>
    <w:rsid w:val="0010422C"/>
    <w:rsid w:val="0014328D"/>
    <w:rsid w:val="001907B1"/>
    <w:rsid w:val="001D3F55"/>
    <w:rsid w:val="00223F18"/>
    <w:rsid w:val="00254126"/>
    <w:rsid w:val="002B44A3"/>
    <w:rsid w:val="002F1A12"/>
    <w:rsid w:val="003E54D5"/>
    <w:rsid w:val="003F0B22"/>
    <w:rsid w:val="0044224C"/>
    <w:rsid w:val="004A3F69"/>
    <w:rsid w:val="005818C8"/>
    <w:rsid w:val="005C1508"/>
    <w:rsid w:val="005D568D"/>
    <w:rsid w:val="00604B01"/>
    <w:rsid w:val="006264DB"/>
    <w:rsid w:val="007A7949"/>
    <w:rsid w:val="00830A1E"/>
    <w:rsid w:val="008408A4"/>
    <w:rsid w:val="008A5626"/>
    <w:rsid w:val="008E75F8"/>
    <w:rsid w:val="009440C0"/>
    <w:rsid w:val="00945267"/>
    <w:rsid w:val="009827D9"/>
    <w:rsid w:val="009B374C"/>
    <w:rsid w:val="00AC2AE8"/>
    <w:rsid w:val="00B135E2"/>
    <w:rsid w:val="00B5126D"/>
    <w:rsid w:val="00B701F0"/>
    <w:rsid w:val="00C765EC"/>
    <w:rsid w:val="00C82914"/>
    <w:rsid w:val="00CC477C"/>
    <w:rsid w:val="00D331A4"/>
    <w:rsid w:val="00D56986"/>
    <w:rsid w:val="00D86812"/>
    <w:rsid w:val="00DA1443"/>
    <w:rsid w:val="00DB684E"/>
    <w:rsid w:val="00DD5E95"/>
    <w:rsid w:val="00EF60C8"/>
    <w:rsid w:val="00F145E7"/>
    <w:rsid w:val="00F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5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2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5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2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3200-1EF0-422F-855E-483858B5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dcterms:created xsi:type="dcterms:W3CDTF">2014-10-02T13:03:00Z</dcterms:created>
  <dcterms:modified xsi:type="dcterms:W3CDTF">2014-10-10T08:03:00Z</dcterms:modified>
</cp:coreProperties>
</file>