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00" w:rsidRDefault="00882494" w:rsidP="007C42F6">
      <w:pPr>
        <w:pStyle w:val="Testonormale"/>
        <w:tabs>
          <w:tab w:val="left" w:pos="284"/>
        </w:tabs>
        <w:ind w:left="284" w:hanging="284"/>
        <w:rPr>
          <w:b/>
        </w:rPr>
      </w:pPr>
      <w:r>
        <w:rPr>
          <w:b/>
        </w:rPr>
        <w:t>ELENCO OPERE ESPOSTE</w:t>
      </w:r>
    </w:p>
    <w:p w:rsidR="00882494" w:rsidRDefault="00882494" w:rsidP="007C42F6">
      <w:pPr>
        <w:pStyle w:val="Testonormale"/>
        <w:tabs>
          <w:tab w:val="left" w:pos="284"/>
        </w:tabs>
        <w:ind w:left="284" w:hanging="284"/>
        <w:rPr>
          <w:b/>
        </w:rPr>
      </w:pPr>
      <w:r w:rsidRPr="00882494">
        <w:rPr>
          <w:b/>
        </w:rPr>
        <w:t>Athos Faccincani. I giardini segreti</w:t>
      </w:r>
    </w:p>
    <w:p w:rsidR="00882494" w:rsidRDefault="00882494" w:rsidP="007C42F6">
      <w:pPr>
        <w:pStyle w:val="Testonormale"/>
        <w:tabs>
          <w:tab w:val="left" w:pos="284"/>
        </w:tabs>
        <w:ind w:left="284" w:hanging="284"/>
        <w:rPr>
          <w:b/>
        </w:rPr>
      </w:pPr>
    </w:p>
    <w:p w:rsidR="00760800" w:rsidRPr="005F4B85" w:rsidRDefault="00760800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Tulipani e luce nel Giardino di Villa Reale</w:t>
      </w:r>
      <w:r w:rsidRPr="005F4B85">
        <w:t>, 2017, olio su tela, cm 60x70</w:t>
      </w:r>
    </w:p>
    <w:p w:rsidR="00760800" w:rsidRPr="005F4B85" w:rsidRDefault="00760800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Omaggio a un grande amico, il Parco Indro Montanelli</w:t>
      </w:r>
      <w:r w:rsidRPr="005F4B85">
        <w:t xml:space="preserve">, 2017, olio su tela, cm 70x70 </w:t>
      </w:r>
    </w:p>
    <w:p w:rsidR="003D2DFB" w:rsidRPr="005F4B85" w:rsidRDefault="003D2DFB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Angolo di Parco Sempione e poesia</w:t>
      </w:r>
      <w:r w:rsidRPr="005F4B85">
        <w:t>, 2017, olio su tela, cm 70x100</w:t>
      </w:r>
    </w:p>
    <w:p w:rsidR="008E1D0D" w:rsidRPr="005F4B85" w:rsidRDefault="008E1D0D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 xml:space="preserve">La </w:t>
      </w:r>
      <w:r w:rsidR="00250A2C">
        <w:rPr>
          <w:i/>
        </w:rPr>
        <w:t>P</w:t>
      </w:r>
      <w:r w:rsidRPr="005F4B85">
        <w:rPr>
          <w:i/>
        </w:rPr>
        <w:t>rimavera e luce a Parco Sempione</w:t>
      </w:r>
      <w:r w:rsidRPr="005F4B85">
        <w:t>, 2017, olio su tela, cm 60x80</w:t>
      </w:r>
    </w:p>
    <w:p w:rsidR="007C42F6" w:rsidRPr="005F4B85" w:rsidRDefault="003D2DFB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I Giardini della Guastalla e i colori dell'</w:t>
      </w:r>
      <w:r w:rsidR="005D1CDA">
        <w:rPr>
          <w:i/>
        </w:rPr>
        <w:t>A</w:t>
      </w:r>
      <w:r w:rsidRPr="005F4B85">
        <w:rPr>
          <w:i/>
        </w:rPr>
        <w:t>utunno,</w:t>
      </w:r>
      <w:r w:rsidRPr="005F4B85">
        <w:t xml:space="preserve"> 2017, olio su tela, </w:t>
      </w:r>
    </w:p>
    <w:p w:rsidR="003D2DFB" w:rsidRPr="005F4B85" w:rsidRDefault="003D2DFB" w:rsidP="007C42F6">
      <w:pPr>
        <w:pStyle w:val="Testonormale"/>
        <w:tabs>
          <w:tab w:val="left" w:pos="284"/>
        </w:tabs>
        <w:spacing w:line="276" w:lineRule="auto"/>
        <w:ind w:left="284"/>
      </w:pPr>
      <w:r w:rsidRPr="005F4B85">
        <w:t>cm 40x70</w:t>
      </w:r>
    </w:p>
    <w:p w:rsidR="00313473" w:rsidRDefault="00531611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Un volo di pensieri e sogni lungo il Parco Lambro</w:t>
      </w:r>
      <w:r w:rsidRPr="005F4B85">
        <w:t xml:space="preserve">, </w:t>
      </w:r>
      <w:r w:rsidR="00C63A63" w:rsidRPr="005F4B85">
        <w:t xml:space="preserve">2017, </w:t>
      </w:r>
      <w:r w:rsidRPr="005F4B85">
        <w:t xml:space="preserve">olio su tela, </w:t>
      </w:r>
    </w:p>
    <w:p w:rsidR="00531611" w:rsidRPr="005F4B85" w:rsidRDefault="00531611" w:rsidP="00313473">
      <w:pPr>
        <w:pStyle w:val="Testonormale"/>
        <w:tabs>
          <w:tab w:val="left" w:pos="284"/>
        </w:tabs>
        <w:spacing w:line="276" w:lineRule="auto"/>
        <w:ind w:left="284"/>
      </w:pPr>
      <w:r w:rsidRPr="005F4B85">
        <w:t>cm 50x70</w:t>
      </w:r>
    </w:p>
    <w:p w:rsidR="00DA2C44" w:rsidRPr="005F4B85" w:rsidRDefault="00DA2C44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Profumo di rose intorno al Castello Sforzesco</w:t>
      </w:r>
      <w:r w:rsidRPr="005F4B85">
        <w:t>, 2017, olio su tela, cm 70x80</w:t>
      </w:r>
    </w:p>
    <w:p w:rsidR="00774F8A" w:rsidRPr="005F4B85" w:rsidRDefault="00774F8A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Poesia di fenicotteri rosa a Villa Invernizzi</w:t>
      </w:r>
      <w:r w:rsidRPr="005F4B85">
        <w:t>, 2017, olio su tela, cm 60x70</w:t>
      </w:r>
    </w:p>
    <w:p w:rsidR="00CC079A" w:rsidRPr="005F4B85" w:rsidRDefault="00CC079A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Cronaca a Milano</w:t>
      </w:r>
      <w:r w:rsidRPr="005F4B85">
        <w:t>, 2017, olio su tela, cm 50x60</w:t>
      </w:r>
    </w:p>
    <w:p w:rsidR="00DA2C44" w:rsidRDefault="00DA2C44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Luce di peonie intorno al Duomo</w:t>
      </w:r>
      <w:r w:rsidRPr="005F4B85">
        <w:t>,</w:t>
      </w:r>
      <w:r w:rsidR="00C63A63" w:rsidRPr="005F4B85">
        <w:t xml:space="preserve"> 2017</w:t>
      </w:r>
      <w:r w:rsidRPr="005F4B85">
        <w:t>, olio su tela, cm 60x60</w:t>
      </w:r>
    </w:p>
    <w:p w:rsidR="00657679" w:rsidRPr="00657679" w:rsidRDefault="00657679" w:rsidP="00657679">
      <w:pPr>
        <w:pStyle w:val="Testonormale"/>
        <w:tabs>
          <w:tab w:val="left" w:pos="284"/>
        </w:tabs>
        <w:spacing w:line="276" w:lineRule="auto"/>
        <w:ind w:left="284"/>
        <w:rPr>
          <w:sz w:val="10"/>
          <w:szCs w:val="10"/>
        </w:rPr>
      </w:pPr>
    </w:p>
    <w:p w:rsidR="00515185" w:rsidRDefault="00515185" w:rsidP="007C42F6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Un terrazzo di sogno a Positano</w:t>
      </w:r>
      <w:r w:rsidRPr="005F4B85">
        <w:t>, 2017, olio su tela, cm 50x50</w:t>
      </w:r>
    </w:p>
    <w:p w:rsidR="00D3494D" w:rsidRDefault="00D3494D" w:rsidP="00D3494D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Positano e luce e mare</w:t>
      </w:r>
      <w:r w:rsidRPr="005F4B85">
        <w:t>, 2017, olio su tela, cm 40x20</w:t>
      </w:r>
    </w:p>
    <w:p w:rsidR="00D3494D" w:rsidRPr="005F4B85" w:rsidRDefault="00D3494D" w:rsidP="00D3494D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Un pensiero di luce e di gioia intorno a Portofino</w:t>
      </w:r>
      <w:r w:rsidRPr="005F4B85">
        <w:t xml:space="preserve">, 2017, olio su tela, </w:t>
      </w:r>
    </w:p>
    <w:p w:rsidR="00D3494D" w:rsidRDefault="00D3494D" w:rsidP="00D3494D">
      <w:pPr>
        <w:pStyle w:val="Testonormale"/>
        <w:tabs>
          <w:tab w:val="left" w:pos="284"/>
        </w:tabs>
        <w:spacing w:line="276" w:lineRule="auto"/>
        <w:ind w:left="284"/>
      </w:pPr>
      <w:r w:rsidRPr="005F4B85">
        <w:t>cm 70x100</w:t>
      </w:r>
    </w:p>
    <w:p w:rsidR="00D3494D" w:rsidRDefault="00D3494D" w:rsidP="00D3494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C14648">
        <w:t>Athos Faccincani</w:t>
      </w:r>
      <w:r>
        <w:t xml:space="preserve">, </w:t>
      </w:r>
      <w:r w:rsidRPr="00255F0D">
        <w:rPr>
          <w:i/>
        </w:rPr>
        <w:t>Pensieri e colori intorno a Portofino</w:t>
      </w:r>
      <w:r w:rsidRPr="00C14648">
        <w:t xml:space="preserve">, </w:t>
      </w:r>
      <w:r>
        <w:t>2017,</w:t>
      </w:r>
      <w:r w:rsidRPr="00C14648">
        <w:t xml:space="preserve"> olio su tela, </w:t>
      </w:r>
      <w:r w:rsidRPr="002404F9">
        <w:t xml:space="preserve">cm 60x80 </w:t>
      </w:r>
    </w:p>
    <w:p w:rsidR="004157D3" w:rsidRPr="005F4B85" w:rsidRDefault="004157D3" w:rsidP="004157D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Santorini, guardando un sogno di luce e mare</w:t>
      </w:r>
      <w:r w:rsidRPr="005F4B85">
        <w:t xml:space="preserve">, 2017, olio su tela, </w:t>
      </w:r>
    </w:p>
    <w:p w:rsidR="00263082" w:rsidRDefault="004157D3" w:rsidP="00263082">
      <w:pPr>
        <w:pStyle w:val="Testonormale"/>
        <w:tabs>
          <w:tab w:val="left" w:pos="284"/>
        </w:tabs>
        <w:spacing w:line="276" w:lineRule="auto"/>
        <w:ind w:left="284"/>
      </w:pPr>
      <w:r w:rsidRPr="005F4B85">
        <w:t>cm 80x120</w:t>
      </w:r>
    </w:p>
    <w:p w:rsidR="00263082" w:rsidRDefault="00263082" w:rsidP="00263082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>Athos Faccincani</w:t>
      </w:r>
      <w:r>
        <w:t xml:space="preserve">, </w:t>
      </w:r>
      <w:r w:rsidRPr="00263082">
        <w:rPr>
          <w:i/>
        </w:rPr>
        <w:t>Nella percezione della luce il sogno dell'anima</w:t>
      </w:r>
      <w:r>
        <w:t xml:space="preserve">, 2017, olio su tela, </w:t>
      </w:r>
    </w:p>
    <w:p w:rsidR="00263082" w:rsidRDefault="00263082" w:rsidP="00263082">
      <w:pPr>
        <w:pStyle w:val="Testonormale"/>
        <w:tabs>
          <w:tab w:val="left" w:pos="284"/>
        </w:tabs>
        <w:spacing w:line="276" w:lineRule="auto"/>
        <w:ind w:left="284"/>
      </w:pPr>
      <w:r>
        <w:t>cm 80x120</w:t>
      </w:r>
    </w:p>
    <w:p w:rsidR="004157D3" w:rsidRDefault="004157D3" w:rsidP="004157D3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4157D3">
        <w:rPr>
          <w:i/>
        </w:rPr>
        <w:t>Splendidi limoni incorniciano Positano</w:t>
      </w:r>
      <w:r w:rsidRPr="005F4B85">
        <w:t>, 201</w:t>
      </w:r>
      <w:r>
        <w:t>6</w:t>
      </w:r>
      <w:r w:rsidRPr="005F4B85">
        <w:t>, olio su tela, cm 80x90</w:t>
      </w:r>
    </w:p>
    <w:p w:rsidR="00D3494D" w:rsidRDefault="00D3494D" w:rsidP="00D3494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C14648">
        <w:t xml:space="preserve">Athos Faccincani, </w:t>
      </w:r>
      <w:r w:rsidRPr="00D3494D">
        <w:rPr>
          <w:i/>
        </w:rPr>
        <w:t>Ricordi di noi a Portofino</w:t>
      </w:r>
      <w:r w:rsidRPr="00C14648">
        <w:t>, 2016, olio su tela, cm 30x70</w:t>
      </w:r>
    </w:p>
    <w:p w:rsidR="004157D3" w:rsidRDefault="004157D3" w:rsidP="004157D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Aspettando te a Santorini</w:t>
      </w:r>
      <w:r w:rsidRPr="005F4B85">
        <w:t>, 201</w:t>
      </w:r>
      <w:r>
        <w:t>6</w:t>
      </w:r>
      <w:r w:rsidRPr="005F4B85">
        <w:t>, olio su tela, cm 50x60</w:t>
      </w:r>
    </w:p>
    <w:p w:rsidR="00313473" w:rsidRDefault="00313473" w:rsidP="0031347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Gioia di luce in Provenza</w:t>
      </w:r>
      <w:r w:rsidRPr="005F4B85">
        <w:t>, 201</w:t>
      </w:r>
      <w:r>
        <w:t>6</w:t>
      </w:r>
      <w:r w:rsidRPr="005F4B85">
        <w:t>, olio su tela, cm 50x70</w:t>
      </w:r>
    </w:p>
    <w:p w:rsidR="00313473" w:rsidRPr="005F4B85" w:rsidRDefault="00313473" w:rsidP="0031347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9A2DBC">
        <w:t xml:space="preserve">Athos Faccincani, </w:t>
      </w:r>
      <w:r w:rsidRPr="009A2DBC">
        <w:rPr>
          <w:i/>
        </w:rPr>
        <w:t>Nella luce accattivante di un’alba in Provenza</w:t>
      </w:r>
      <w:r w:rsidRPr="009A2DBC">
        <w:t>, 2016, olio su tela, cm 30x80</w:t>
      </w:r>
    </w:p>
    <w:p w:rsidR="004157D3" w:rsidRPr="005F4B85" w:rsidRDefault="004157D3" w:rsidP="004157D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La forza del Castello di Sirmione</w:t>
      </w:r>
      <w:r w:rsidRPr="005F4B85">
        <w:t>, 201</w:t>
      </w:r>
      <w:r>
        <w:t>6</w:t>
      </w:r>
      <w:r w:rsidRPr="005F4B85">
        <w:t>, olio su tela, cm 40x50</w:t>
      </w:r>
    </w:p>
    <w:p w:rsidR="004157D3" w:rsidRDefault="004157D3" w:rsidP="004157D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Con te, passeggiando mano nella mano</w:t>
      </w:r>
      <w:r w:rsidRPr="005F4B85">
        <w:t>, 2016, olio su tela, cm 70x100</w:t>
      </w:r>
    </w:p>
    <w:p w:rsidR="00313473" w:rsidRPr="005F4B85" w:rsidRDefault="00313473" w:rsidP="0031347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Un racconto di luce e potenza</w:t>
      </w:r>
      <w:r w:rsidRPr="005F4B85">
        <w:t>, 201</w:t>
      </w:r>
      <w:r>
        <w:t>6</w:t>
      </w:r>
      <w:r w:rsidRPr="005F4B85">
        <w:t>, olio su tela, cm 60x60</w:t>
      </w:r>
    </w:p>
    <w:p w:rsidR="00D3494D" w:rsidRDefault="00D3494D" w:rsidP="00D3494D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Portofino e luce</w:t>
      </w:r>
      <w:r w:rsidRPr="005F4B85">
        <w:t>, 201</w:t>
      </w:r>
      <w:r>
        <w:t>5</w:t>
      </w:r>
      <w:r w:rsidRPr="005F4B85">
        <w:t>, olio su tela, cm 40x20</w:t>
      </w:r>
    </w:p>
    <w:p w:rsidR="00313473" w:rsidRDefault="00313473" w:rsidP="00D3494D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Nei colori di Santorini</w:t>
      </w:r>
      <w:r w:rsidRPr="005F4B85">
        <w:t>, 201</w:t>
      </w:r>
      <w:r>
        <w:t>5</w:t>
      </w:r>
      <w:r w:rsidRPr="005F4B85">
        <w:t>, olio su tela, cm 30x70</w:t>
      </w:r>
    </w:p>
    <w:p w:rsidR="004157D3" w:rsidRPr="005F4B85" w:rsidRDefault="004157D3" w:rsidP="004157D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La casa gialla a Borghetto</w:t>
      </w:r>
      <w:r w:rsidRPr="005F4B85">
        <w:t>, 201</w:t>
      </w:r>
      <w:r>
        <w:t>5</w:t>
      </w:r>
      <w:r w:rsidRPr="005F4B85">
        <w:t xml:space="preserve">, olio su tela, cm 30x30 </w:t>
      </w:r>
    </w:p>
    <w:p w:rsidR="00313473" w:rsidRPr="005F4B85" w:rsidRDefault="00313473" w:rsidP="0031347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In un racconto di luce la vela rossa</w:t>
      </w:r>
      <w:r w:rsidRPr="005F4B85">
        <w:t>, 201</w:t>
      </w:r>
      <w:r>
        <w:t>5</w:t>
      </w:r>
      <w:r w:rsidRPr="005F4B85">
        <w:t>, olio su tela, cm 60x60</w:t>
      </w:r>
    </w:p>
    <w:p w:rsidR="007C42F6" w:rsidRPr="00AB46C1" w:rsidRDefault="00654755" w:rsidP="007C42F6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AB46C1">
        <w:t xml:space="preserve">Athos Faccincani, </w:t>
      </w:r>
      <w:r w:rsidR="007C6355" w:rsidRPr="00AB46C1">
        <w:rPr>
          <w:i/>
        </w:rPr>
        <w:t>Due gondole raccontano del carnevale a Venezia</w:t>
      </w:r>
      <w:r w:rsidR="007C6355" w:rsidRPr="00AB46C1">
        <w:t xml:space="preserve">, </w:t>
      </w:r>
      <w:r w:rsidR="005F4B85" w:rsidRPr="00AB46C1">
        <w:t>2014</w:t>
      </w:r>
      <w:r w:rsidR="00515185" w:rsidRPr="00AB46C1">
        <w:t xml:space="preserve">, </w:t>
      </w:r>
      <w:r w:rsidR="007C6355" w:rsidRPr="00AB46C1">
        <w:t xml:space="preserve">olio su tela, </w:t>
      </w:r>
    </w:p>
    <w:p w:rsidR="007C6355" w:rsidRDefault="007C6355" w:rsidP="007C42F6">
      <w:pPr>
        <w:tabs>
          <w:tab w:val="left" w:pos="284"/>
        </w:tabs>
        <w:spacing w:line="276" w:lineRule="auto"/>
        <w:ind w:left="284"/>
      </w:pPr>
      <w:r w:rsidRPr="00AB46C1">
        <w:t>cm 50x50</w:t>
      </w:r>
      <w:r w:rsidR="00FD4145" w:rsidRPr="00AB46C1">
        <w:t xml:space="preserve"> </w:t>
      </w:r>
    </w:p>
    <w:p w:rsidR="007C6355" w:rsidRDefault="00654755" w:rsidP="007C42F6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C14648">
        <w:t xml:space="preserve">Athos Faccincani, </w:t>
      </w:r>
      <w:r w:rsidR="007C6355" w:rsidRPr="00C14648">
        <w:rPr>
          <w:i/>
        </w:rPr>
        <w:t>Deliziosa Piazza Erbe</w:t>
      </w:r>
      <w:r w:rsidR="007C6355" w:rsidRPr="00C14648">
        <w:t xml:space="preserve">, </w:t>
      </w:r>
      <w:r w:rsidR="005F4B85" w:rsidRPr="00C14648">
        <w:t>2014</w:t>
      </w:r>
      <w:r w:rsidR="00515185" w:rsidRPr="00C14648">
        <w:t xml:space="preserve">, </w:t>
      </w:r>
      <w:r w:rsidR="007C6355" w:rsidRPr="00C14648">
        <w:t xml:space="preserve">olio su tela, cm </w:t>
      </w:r>
      <w:r w:rsidR="005F4B85" w:rsidRPr="00C14648">
        <w:t>3</w:t>
      </w:r>
      <w:r w:rsidR="007C6355" w:rsidRPr="00C14648">
        <w:t>0x</w:t>
      </w:r>
      <w:r w:rsidR="005F4B85" w:rsidRPr="00C14648">
        <w:t>4</w:t>
      </w:r>
      <w:r w:rsidR="007C6355" w:rsidRPr="00C14648">
        <w:t>0</w:t>
      </w:r>
      <w:r w:rsidR="00FD4145" w:rsidRPr="00C14648">
        <w:t xml:space="preserve"> </w:t>
      </w:r>
    </w:p>
    <w:p w:rsidR="00313473" w:rsidRPr="005F4B85" w:rsidRDefault="00313473" w:rsidP="0031347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Barche sulla spiaggia grande</w:t>
      </w:r>
      <w:r w:rsidRPr="005F4B85">
        <w:t>, 201</w:t>
      </w:r>
      <w:r>
        <w:t>4</w:t>
      </w:r>
      <w:r w:rsidRPr="005F4B85">
        <w:t xml:space="preserve">, olio su tela, cm 30x50 </w:t>
      </w:r>
    </w:p>
    <w:p w:rsidR="00313473" w:rsidRPr="005F4B85" w:rsidRDefault="00313473" w:rsidP="0031347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La finestra azzurra</w:t>
      </w:r>
      <w:r w:rsidRPr="005F4B85">
        <w:t>, 201</w:t>
      </w:r>
      <w:r>
        <w:t>4</w:t>
      </w:r>
      <w:r w:rsidRPr="005F4B85">
        <w:t xml:space="preserve">, olio su tela, cm 30x30 </w:t>
      </w:r>
    </w:p>
    <w:p w:rsidR="00313473" w:rsidRPr="005F4B85" w:rsidRDefault="00313473" w:rsidP="0031347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F4B85">
        <w:t xml:space="preserve">Athos Faccincani, </w:t>
      </w:r>
      <w:r w:rsidRPr="005F4B85">
        <w:rPr>
          <w:i/>
        </w:rPr>
        <w:t>Due vele e i faraglioni</w:t>
      </w:r>
      <w:r w:rsidRPr="005F4B85">
        <w:t>, 201</w:t>
      </w:r>
      <w:r>
        <w:t>3</w:t>
      </w:r>
      <w:r w:rsidRPr="005F4B85">
        <w:t>, olio su tela, cm 20x40</w:t>
      </w:r>
    </w:p>
    <w:p w:rsidR="00313473" w:rsidRDefault="00313473" w:rsidP="00313473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C14648">
        <w:t xml:space="preserve">Athos Faccincani, </w:t>
      </w:r>
      <w:r w:rsidRPr="00C14648">
        <w:rPr>
          <w:i/>
        </w:rPr>
        <w:t>Fiori di loto verso la casa bianca</w:t>
      </w:r>
      <w:r w:rsidRPr="00C14648">
        <w:t xml:space="preserve">, 2013, olio su tela, cm 20x40 </w:t>
      </w:r>
    </w:p>
    <w:p w:rsidR="00313473" w:rsidRDefault="00313473" w:rsidP="00313473">
      <w:pPr>
        <w:pStyle w:val="Testonormale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AB46C1">
        <w:t xml:space="preserve">Athos Faccincani, </w:t>
      </w:r>
      <w:r w:rsidRPr="00D3494D">
        <w:rPr>
          <w:i/>
        </w:rPr>
        <w:t>Portofino con campanelle</w:t>
      </w:r>
      <w:r w:rsidRPr="00AB46C1">
        <w:t>, 2012, olio su tela, cm 50x30</w:t>
      </w:r>
    </w:p>
    <w:p w:rsidR="00255F0D" w:rsidRPr="00C14648" w:rsidRDefault="00313473" w:rsidP="00255F0D">
      <w:pPr>
        <w:pStyle w:val="Testonormale"/>
        <w:numPr>
          <w:ilvl w:val="0"/>
          <w:numId w:val="3"/>
        </w:numPr>
        <w:tabs>
          <w:tab w:val="left" w:pos="284"/>
        </w:tabs>
        <w:spacing w:after="240" w:line="276" w:lineRule="auto"/>
        <w:ind w:left="284" w:hanging="284"/>
        <w:outlineLvl w:val="0"/>
      </w:pPr>
      <w:r w:rsidRPr="005F4B85">
        <w:t xml:space="preserve">Athos Faccincani, </w:t>
      </w:r>
      <w:r w:rsidRPr="00F872A2">
        <w:rPr>
          <w:i/>
        </w:rPr>
        <w:t xml:space="preserve">Quando i </w:t>
      </w:r>
      <w:proofErr w:type="spellStart"/>
      <w:r w:rsidRPr="00F872A2">
        <w:rPr>
          <w:i/>
        </w:rPr>
        <w:t>crocus</w:t>
      </w:r>
      <w:proofErr w:type="spellEnd"/>
      <w:r w:rsidRPr="00F872A2">
        <w:rPr>
          <w:i/>
        </w:rPr>
        <w:t xml:space="preserve"> raccontano della Primavera che sta arrivando</w:t>
      </w:r>
      <w:r w:rsidRPr="005F4B85">
        <w:t>, 201</w:t>
      </w:r>
      <w:r>
        <w:t>2</w:t>
      </w:r>
      <w:r w:rsidRPr="005F4B85">
        <w:t>, olio su tela, cm 80x90</w:t>
      </w:r>
      <w:bookmarkStart w:id="0" w:name="_GoBack"/>
      <w:bookmarkEnd w:id="0"/>
    </w:p>
    <w:sectPr w:rsidR="00255F0D" w:rsidRPr="00C14648" w:rsidSect="008824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9E2"/>
    <w:multiLevelType w:val="hybridMultilevel"/>
    <w:tmpl w:val="BFD25080"/>
    <w:lvl w:ilvl="0" w:tplc="96888A7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34E0E"/>
    <w:multiLevelType w:val="hybridMultilevel"/>
    <w:tmpl w:val="62888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33911"/>
    <w:multiLevelType w:val="hybridMultilevel"/>
    <w:tmpl w:val="D8549242"/>
    <w:lvl w:ilvl="0" w:tplc="96888A7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82E28"/>
    <w:rsid w:val="00015CE2"/>
    <w:rsid w:val="000C310B"/>
    <w:rsid w:val="000F7429"/>
    <w:rsid w:val="0013405C"/>
    <w:rsid w:val="001E0BFE"/>
    <w:rsid w:val="002404F9"/>
    <w:rsid w:val="00250A2C"/>
    <w:rsid w:val="00255F0D"/>
    <w:rsid w:val="00263082"/>
    <w:rsid w:val="002D78FD"/>
    <w:rsid w:val="00310204"/>
    <w:rsid w:val="00313473"/>
    <w:rsid w:val="00361A30"/>
    <w:rsid w:val="003B1E46"/>
    <w:rsid w:val="003D2DFB"/>
    <w:rsid w:val="004157D3"/>
    <w:rsid w:val="004338AF"/>
    <w:rsid w:val="004B3550"/>
    <w:rsid w:val="00515185"/>
    <w:rsid w:val="00531611"/>
    <w:rsid w:val="005D1CDA"/>
    <w:rsid w:val="005D3302"/>
    <w:rsid w:val="005F4B85"/>
    <w:rsid w:val="00650C21"/>
    <w:rsid w:val="00654755"/>
    <w:rsid w:val="00657679"/>
    <w:rsid w:val="0068049D"/>
    <w:rsid w:val="00682E28"/>
    <w:rsid w:val="00760800"/>
    <w:rsid w:val="00774F8A"/>
    <w:rsid w:val="00790B22"/>
    <w:rsid w:val="007A4D49"/>
    <w:rsid w:val="007C42F6"/>
    <w:rsid w:val="007C6355"/>
    <w:rsid w:val="007D481C"/>
    <w:rsid w:val="007E47ED"/>
    <w:rsid w:val="00837E49"/>
    <w:rsid w:val="00882494"/>
    <w:rsid w:val="008D6766"/>
    <w:rsid w:val="008E1D0D"/>
    <w:rsid w:val="00942F6D"/>
    <w:rsid w:val="00992D31"/>
    <w:rsid w:val="009A2DBC"/>
    <w:rsid w:val="009E58FC"/>
    <w:rsid w:val="00A454D1"/>
    <w:rsid w:val="00AB46C1"/>
    <w:rsid w:val="00B43203"/>
    <w:rsid w:val="00C14648"/>
    <w:rsid w:val="00C63A63"/>
    <w:rsid w:val="00CC079A"/>
    <w:rsid w:val="00D3494D"/>
    <w:rsid w:val="00D72019"/>
    <w:rsid w:val="00DA2C44"/>
    <w:rsid w:val="00E157EF"/>
    <w:rsid w:val="00F75248"/>
    <w:rsid w:val="00F872A2"/>
    <w:rsid w:val="00FC0FD9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82E28"/>
    <w:rPr>
      <w:rFonts w:cs="Consolas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82E28"/>
    <w:rPr>
      <w:rFonts w:ascii="Arial" w:eastAsia="Calibri" w:hAnsi="Arial" w:cs="Consolas"/>
      <w:sz w:val="24"/>
      <w:szCs w:val="21"/>
    </w:rPr>
  </w:style>
  <w:style w:type="paragraph" w:styleId="Paragrafoelenco">
    <w:name w:val="List Paragraph"/>
    <w:basedOn w:val="Normale"/>
    <w:uiPriority w:val="34"/>
    <w:qFormat/>
    <w:rsid w:val="00415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25</cp:revision>
  <dcterms:created xsi:type="dcterms:W3CDTF">2017-04-13T09:03:00Z</dcterms:created>
  <dcterms:modified xsi:type="dcterms:W3CDTF">2017-04-20T10:16:00Z</dcterms:modified>
</cp:coreProperties>
</file>