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3FF07" w14:textId="77777777" w:rsidR="00D2750E" w:rsidRPr="00B949B0" w:rsidRDefault="00B949B0" w:rsidP="00B949B0">
      <w:pPr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70E3F438" wp14:editId="741CFBA8">
            <wp:extent cx="1979874" cy="664459"/>
            <wp:effectExtent l="0" t="0" r="1905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&amp;V _Compl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65" b="16814"/>
                    <a:stretch/>
                  </pic:blipFill>
                  <pic:spPr bwMode="auto">
                    <a:xfrm>
                      <a:off x="0" y="0"/>
                      <a:ext cx="1980000" cy="664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62529A" w14:textId="77777777" w:rsidR="00D975E4" w:rsidRDefault="00D975E4" w:rsidP="00D2750E">
      <w:pPr>
        <w:jc w:val="center"/>
        <w:rPr>
          <w:b/>
          <w:sz w:val="32"/>
          <w:szCs w:val="32"/>
        </w:rPr>
      </w:pPr>
    </w:p>
    <w:p w14:paraId="32ABA9C1" w14:textId="77777777" w:rsidR="00D2750E" w:rsidRPr="00D2750E" w:rsidRDefault="00D2750E" w:rsidP="00D2750E">
      <w:pPr>
        <w:jc w:val="center"/>
        <w:rPr>
          <w:b/>
          <w:sz w:val="32"/>
          <w:szCs w:val="32"/>
        </w:rPr>
      </w:pPr>
      <w:proofErr w:type="spellStart"/>
      <w:r w:rsidRPr="00D2750E">
        <w:rPr>
          <w:b/>
          <w:sz w:val="32"/>
          <w:szCs w:val="32"/>
        </w:rPr>
        <w:t>JVstore</w:t>
      </w:r>
      <w:proofErr w:type="spellEnd"/>
    </w:p>
    <w:p w14:paraId="7E9C0E7A" w14:textId="77777777" w:rsidR="00D2750E" w:rsidRPr="00D2750E" w:rsidRDefault="00380F2F" w:rsidP="00D2750E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Jannelli&amp;</w:t>
      </w:r>
      <w:r w:rsidR="00D2750E" w:rsidRPr="00D2750E">
        <w:rPr>
          <w:b/>
          <w:sz w:val="32"/>
          <w:szCs w:val="32"/>
        </w:rPr>
        <w:t>Volpi</w:t>
      </w:r>
      <w:proofErr w:type="spellEnd"/>
    </w:p>
    <w:p w14:paraId="43E45575" w14:textId="77777777" w:rsidR="00D2750E" w:rsidRPr="00D2750E" w:rsidRDefault="00D2750E" w:rsidP="00D2750E">
      <w:pPr>
        <w:jc w:val="center"/>
      </w:pPr>
      <w:r w:rsidRPr="00D2750E">
        <w:t>Via Melzo 7, Milano</w:t>
      </w:r>
    </w:p>
    <w:p w14:paraId="29AF3C27" w14:textId="77777777" w:rsidR="00D2750E" w:rsidRDefault="00D2750E" w:rsidP="00D2750E">
      <w:pPr>
        <w:jc w:val="center"/>
        <w:rPr>
          <w:sz w:val="10"/>
          <w:szCs w:val="10"/>
        </w:rPr>
      </w:pPr>
    </w:p>
    <w:p w14:paraId="5301403C" w14:textId="77777777" w:rsidR="00D975E4" w:rsidRPr="00D975E4" w:rsidRDefault="00D975E4" w:rsidP="00D2750E">
      <w:pPr>
        <w:jc w:val="center"/>
        <w:rPr>
          <w:sz w:val="10"/>
          <w:szCs w:val="10"/>
        </w:rPr>
      </w:pPr>
    </w:p>
    <w:p w14:paraId="0290AD88" w14:textId="77777777" w:rsidR="00D975E4" w:rsidRPr="00D975E4" w:rsidRDefault="00D975E4" w:rsidP="00D2750E">
      <w:pPr>
        <w:jc w:val="center"/>
        <w:rPr>
          <w:sz w:val="10"/>
          <w:szCs w:val="10"/>
        </w:rPr>
      </w:pPr>
    </w:p>
    <w:p w14:paraId="42A3650E" w14:textId="77777777" w:rsidR="00D2750E" w:rsidRDefault="00D2750E" w:rsidP="008F1445">
      <w:pPr>
        <w:jc w:val="center"/>
        <w:rPr>
          <w:b/>
          <w:color w:val="C00000"/>
          <w:sz w:val="36"/>
          <w:szCs w:val="36"/>
        </w:rPr>
      </w:pPr>
      <w:r w:rsidRPr="00D2750E">
        <w:rPr>
          <w:b/>
          <w:color w:val="C00000"/>
          <w:sz w:val="36"/>
          <w:szCs w:val="36"/>
        </w:rPr>
        <w:t>Laura Zeni</w:t>
      </w:r>
      <w:r w:rsidR="008F1445">
        <w:rPr>
          <w:b/>
          <w:color w:val="C00000"/>
          <w:sz w:val="36"/>
          <w:szCs w:val="36"/>
        </w:rPr>
        <w:t xml:space="preserve">. </w:t>
      </w:r>
      <w:r w:rsidRPr="00D2750E">
        <w:rPr>
          <w:b/>
          <w:color w:val="C00000"/>
          <w:sz w:val="36"/>
          <w:szCs w:val="36"/>
        </w:rPr>
        <w:t xml:space="preserve">Geometrie </w:t>
      </w:r>
      <w:proofErr w:type="spellStart"/>
      <w:r w:rsidRPr="00D2750E">
        <w:rPr>
          <w:b/>
          <w:color w:val="C00000"/>
          <w:sz w:val="36"/>
          <w:szCs w:val="36"/>
        </w:rPr>
        <w:t>ri</w:t>
      </w:r>
      <w:proofErr w:type="spellEnd"/>
      <w:r w:rsidRPr="00D2750E">
        <w:rPr>
          <w:b/>
          <w:color w:val="C00000"/>
          <w:sz w:val="36"/>
          <w:szCs w:val="36"/>
        </w:rPr>
        <w:t xml:space="preserve">-viste </w:t>
      </w:r>
    </w:p>
    <w:p w14:paraId="1168AF78" w14:textId="77777777" w:rsidR="006B6553" w:rsidRPr="00C038AB" w:rsidRDefault="006B6553" w:rsidP="008F1445">
      <w:pPr>
        <w:jc w:val="center"/>
        <w:rPr>
          <w:sz w:val="4"/>
          <w:szCs w:val="4"/>
        </w:rPr>
      </w:pPr>
    </w:p>
    <w:p w14:paraId="782038DA" w14:textId="7E189E78" w:rsidR="006B6553" w:rsidRPr="004E746C" w:rsidRDefault="004E746C" w:rsidP="008F1445">
      <w:pPr>
        <w:jc w:val="center"/>
        <w:rPr>
          <w:i/>
        </w:rPr>
      </w:pPr>
      <w:r w:rsidRPr="004E746C">
        <w:rPr>
          <w:i/>
        </w:rPr>
        <w:t>a cura</w:t>
      </w:r>
      <w:r w:rsidR="006B6553" w:rsidRPr="004E746C">
        <w:rPr>
          <w:i/>
        </w:rPr>
        <w:t xml:space="preserve"> di Raffaella Resch </w:t>
      </w:r>
    </w:p>
    <w:p w14:paraId="0731EE1F" w14:textId="77777777" w:rsidR="00D2750E" w:rsidRPr="00D2750E" w:rsidRDefault="00D2750E" w:rsidP="00D2750E">
      <w:pPr>
        <w:jc w:val="center"/>
        <w:rPr>
          <w:b/>
          <w:color w:val="C00000"/>
          <w:sz w:val="10"/>
          <w:szCs w:val="10"/>
        </w:rPr>
      </w:pPr>
    </w:p>
    <w:p w14:paraId="2188D688" w14:textId="77777777" w:rsidR="00D2750E" w:rsidRDefault="00D2750E" w:rsidP="00D2750E">
      <w:pPr>
        <w:jc w:val="center"/>
        <w:rPr>
          <w:b/>
        </w:rPr>
      </w:pPr>
      <w:r>
        <w:rPr>
          <w:b/>
        </w:rPr>
        <w:t xml:space="preserve">12 - 17 aprile 2016 </w:t>
      </w:r>
    </w:p>
    <w:p w14:paraId="199AECE3" w14:textId="43812083" w:rsidR="00D2750E" w:rsidRDefault="007229C7" w:rsidP="00D2750E">
      <w:pPr>
        <w:jc w:val="center"/>
        <w:rPr>
          <w:b/>
        </w:rPr>
      </w:pPr>
      <w:r>
        <w:rPr>
          <w:b/>
        </w:rPr>
        <w:t>C</w:t>
      </w:r>
      <w:r w:rsidR="004351D2" w:rsidRPr="00F7441F">
        <w:rPr>
          <w:b/>
        </w:rPr>
        <w:t>ocktail</w:t>
      </w:r>
      <w:r w:rsidR="00F7441F" w:rsidRPr="00F7441F">
        <w:rPr>
          <w:b/>
        </w:rPr>
        <w:t xml:space="preserve"> </w:t>
      </w:r>
      <w:r w:rsidR="004351D2" w:rsidRPr="00F7441F">
        <w:rPr>
          <w:b/>
        </w:rPr>
        <w:t>sabato 16 aprile, ore 17.30</w:t>
      </w:r>
    </w:p>
    <w:p w14:paraId="2DE6A322" w14:textId="77777777" w:rsidR="004351D2" w:rsidRDefault="004351D2" w:rsidP="00D2750E">
      <w:pPr>
        <w:jc w:val="right"/>
        <w:rPr>
          <w:i/>
        </w:rPr>
      </w:pPr>
    </w:p>
    <w:p w14:paraId="677E6CE5" w14:textId="7E14BFC2" w:rsidR="00D2750E" w:rsidRDefault="00D2750E" w:rsidP="00D2750E">
      <w:pPr>
        <w:jc w:val="right"/>
        <w:rPr>
          <w:i/>
        </w:rPr>
      </w:pPr>
      <w:r w:rsidRPr="00D2750E">
        <w:rPr>
          <w:i/>
        </w:rPr>
        <w:t xml:space="preserve">comunicato stampa, </w:t>
      </w:r>
      <w:r w:rsidR="00273DBF">
        <w:rPr>
          <w:i/>
        </w:rPr>
        <w:t>6</w:t>
      </w:r>
      <w:r w:rsidRPr="00D2750E">
        <w:rPr>
          <w:i/>
        </w:rPr>
        <w:t>.0</w:t>
      </w:r>
      <w:r w:rsidR="00AA7269">
        <w:rPr>
          <w:i/>
        </w:rPr>
        <w:t>4</w:t>
      </w:r>
      <w:r w:rsidRPr="00D2750E">
        <w:rPr>
          <w:i/>
        </w:rPr>
        <w:t>.16</w:t>
      </w:r>
    </w:p>
    <w:p w14:paraId="78248260" w14:textId="77777777" w:rsidR="00FD0BE2" w:rsidRPr="00FD0BE2" w:rsidRDefault="00FD0BE2" w:rsidP="00D2750E">
      <w:pPr>
        <w:jc w:val="right"/>
        <w:rPr>
          <w:i/>
          <w:sz w:val="10"/>
          <w:szCs w:val="10"/>
        </w:rPr>
      </w:pPr>
    </w:p>
    <w:p w14:paraId="2BAAA060" w14:textId="7CAF3134" w:rsidR="007F651C" w:rsidRDefault="006405E4" w:rsidP="00FD0BE2">
      <w:pPr>
        <w:jc w:val="both"/>
      </w:pPr>
      <w:r>
        <w:t xml:space="preserve">In occasione del Salone del Mobile 2016, </w:t>
      </w:r>
      <w:r w:rsidRPr="006405E4">
        <w:rPr>
          <w:b/>
        </w:rPr>
        <w:t>Laura Zeni</w:t>
      </w:r>
      <w:r>
        <w:t xml:space="preserve"> espone </w:t>
      </w:r>
      <w:r w:rsidR="00F42466">
        <w:t>da</w:t>
      </w:r>
      <w:r w:rsidR="00D52640" w:rsidRPr="00D52640">
        <w:rPr>
          <w:b/>
        </w:rPr>
        <w:t xml:space="preserve"> </w:t>
      </w:r>
      <w:proofErr w:type="spellStart"/>
      <w:r w:rsidR="00380F2F">
        <w:rPr>
          <w:b/>
        </w:rPr>
        <w:t>Jannelli&amp;</w:t>
      </w:r>
      <w:r w:rsidR="001E5390" w:rsidRPr="001E5390">
        <w:rPr>
          <w:b/>
        </w:rPr>
        <w:t>Volpi</w:t>
      </w:r>
      <w:proofErr w:type="spellEnd"/>
      <w:r w:rsidR="001E5390">
        <w:t xml:space="preserve"> </w:t>
      </w:r>
      <w:r w:rsidR="00FD0BE2">
        <w:t>a Milano</w:t>
      </w:r>
      <w:r w:rsidR="00334CB0">
        <w:t>,</w:t>
      </w:r>
      <w:r w:rsidR="00FD0BE2">
        <w:t xml:space="preserve"> </w:t>
      </w:r>
      <w:r w:rsidR="008D0332" w:rsidRPr="00F7441F">
        <w:t xml:space="preserve">nell’ambito dell’evento </w:t>
      </w:r>
      <w:r w:rsidR="008D0332" w:rsidRPr="00D975E4">
        <w:t xml:space="preserve">Wallpaper </w:t>
      </w:r>
      <w:proofErr w:type="spellStart"/>
      <w:r w:rsidR="008D0332" w:rsidRPr="00D975E4">
        <w:t>Interiors</w:t>
      </w:r>
      <w:proofErr w:type="spellEnd"/>
      <w:r w:rsidR="00334CB0">
        <w:rPr>
          <w:i/>
        </w:rPr>
        <w:t>,</w:t>
      </w:r>
      <w:r w:rsidR="008D0332">
        <w:t xml:space="preserve"> </w:t>
      </w:r>
      <w:r w:rsidR="001E5390">
        <w:t xml:space="preserve">la personale “Geometrie </w:t>
      </w:r>
      <w:proofErr w:type="spellStart"/>
      <w:r w:rsidR="001E5390">
        <w:t>ri</w:t>
      </w:r>
      <w:proofErr w:type="spellEnd"/>
      <w:r w:rsidR="001E5390">
        <w:t xml:space="preserve">-viste” </w:t>
      </w:r>
      <w:r w:rsidR="004E746C">
        <w:t>a cura di</w:t>
      </w:r>
      <w:r w:rsidR="00576EFD">
        <w:t xml:space="preserve"> Raffaella Resch, </w:t>
      </w:r>
      <w:r w:rsidR="00334CB0">
        <w:t xml:space="preserve">dal 12 al 17 aprile. </w:t>
      </w:r>
    </w:p>
    <w:p w14:paraId="4BD75452" w14:textId="485D7A7E" w:rsidR="00577619" w:rsidRDefault="001E5390" w:rsidP="001D191A">
      <w:pPr>
        <w:jc w:val="both"/>
      </w:pPr>
      <w:r>
        <w:t>La mostra</w:t>
      </w:r>
      <w:r w:rsidR="00A7477B">
        <w:t>,</w:t>
      </w:r>
      <w:r w:rsidR="007F651C">
        <w:t xml:space="preserve"> </w:t>
      </w:r>
      <w:r w:rsidR="00576EFD">
        <w:t>allestita</w:t>
      </w:r>
      <w:r>
        <w:t xml:space="preserve"> al </w:t>
      </w:r>
      <w:r w:rsidRPr="007F22AE">
        <w:t>secondo piano</w:t>
      </w:r>
      <w:r w:rsidR="004D1523">
        <w:t xml:space="preserve"> dell’esclusivo showroom</w:t>
      </w:r>
      <w:r w:rsidR="00E1556D">
        <w:t>,</w:t>
      </w:r>
      <w:r w:rsidR="007F651C">
        <w:t xml:space="preserve"> </w:t>
      </w:r>
      <w:r w:rsidR="00576EFD">
        <w:t>p</w:t>
      </w:r>
      <w:r>
        <w:t xml:space="preserve">resenta un </w:t>
      </w:r>
      <w:r w:rsidRPr="00FD0BE2">
        <w:rPr>
          <w:i/>
        </w:rPr>
        <w:t>corpus</w:t>
      </w:r>
      <w:r>
        <w:t xml:space="preserve"> di </w:t>
      </w:r>
      <w:r w:rsidR="00966136">
        <w:t>oltre</w:t>
      </w:r>
      <w:r>
        <w:t xml:space="preserve"> 20 </w:t>
      </w:r>
      <w:r w:rsidRPr="001E5390">
        <w:rPr>
          <w:b/>
        </w:rPr>
        <w:t xml:space="preserve">opere </w:t>
      </w:r>
      <w:r w:rsidR="0096743B">
        <w:rPr>
          <w:b/>
        </w:rPr>
        <w:t>inedite</w:t>
      </w:r>
      <w:r w:rsidR="00B9595F">
        <w:rPr>
          <w:b/>
        </w:rPr>
        <w:t xml:space="preserve"> </w:t>
      </w:r>
      <w:r w:rsidR="00B9595F" w:rsidRPr="005027E1">
        <w:t xml:space="preserve">a </w:t>
      </w:r>
      <w:r w:rsidR="007F651C" w:rsidRPr="005027E1">
        <w:t>tecni</w:t>
      </w:r>
      <w:r w:rsidR="009C7AB6" w:rsidRPr="005027E1">
        <w:t>ca mista - collage e acrilico -</w:t>
      </w:r>
      <w:r w:rsidR="009C7AB6">
        <w:rPr>
          <w:b/>
        </w:rPr>
        <w:t xml:space="preserve"> </w:t>
      </w:r>
      <w:r w:rsidRPr="005027E1">
        <w:rPr>
          <w:b/>
        </w:rPr>
        <w:t>un omaggio dell’artista alle principali testate di architettura</w:t>
      </w:r>
      <w:r>
        <w:t xml:space="preserve"> che </w:t>
      </w:r>
      <w:r w:rsidR="00576EFD">
        <w:t>da sempre</w:t>
      </w:r>
      <w:r>
        <w:t xml:space="preserve"> </w:t>
      </w:r>
      <w:r w:rsidR="00576EFD">
        <w:t xml:space="preserve">approfondiscono </w:t>
      </w:r>
      <w:r>
        <w:t>l’important</w:t>
      </w:r>
      <w:r w:rsidR="00062503">
        <w:t xml:space="preserve">e evento </w:t>
      </w:r>
      <w:r w:rsidR="00DD5ADC">
        <w:t>legato</w:t>
      </w:r>
      <w:r>
        <w:t xml:space="preserve"> al design. </w:t>
      </w:r>
      <w:r w:rsidR="00DD5ADC">
        <w:t xml:space="preserve">I lavori di Laura Zeni </w:t>
      </w:r>
      <w:r w:rsidR="00576EFD">
        <w:t>sono infatti realizzati con i</w:t>
      </w:r>
      <w:r w:rsidR="00DD5ADC">
        <w:t xml:space="preserve"> </w:t>
      </w:r>
      <w:r w:rsidR="00010725">
        <w:t>ritagli</w:t>
      </w:r>
      <w:r w:rsidR="00FD0BE2">
        <w:t xml:space="preserve"> </w:t>
      </w:r>
      <w:r w:rsidR="00010725">
        <w:t>recu</w:t>
      </w:r>
      <w:r w:rsidR="00B9595F">
        <w:t>perati da</w:t>
      </w:r>
      <w:r w:rsidR="00DD5ADC">
        <w:t>lle riviste</w:t>
      </w:r>
      <w:r w:rsidR="00DD062C">
        <w:t xml:space="preserve"> dedicate al Salone del Mobile t</w:t>
      </w:r>
      <w:r w:rsidR="00DD5ADC">
        <w:t xml:space="preserve">ra il </w:t>
      </w:r>
      <w:r w:rsidR="00B9595F">
        <w:t xml:space="preserve">2009 </w:t>
      </w:r>
      <w:r w:rsidR="00DD5ADC">
        <w:t xml:space="preserve">e il 2015, </w:t>
      </w:r>
      <w:r w:rsidR="00FD0BE2">
        <w:t xml:space="preserve">come </w:t>
      </w:r>
      <w:r w:rsidR="00010725" w:rsidRPr="00010725">
        <w:rPr>
          <w:i/>
        </w:rPr>
        <w:t xml:space="preserve">Abitare, </w:t>
      </w:r>
      <w:r w:rsidR="00FD0BE2" w:rsidRPr="00010725">
        <w:rPr>
          <w:i/>
        </w:rPr>
        <w:t xml:space="preserve">AD </w:t>
      </w:r>
      <w:proofErr w:type="spellStart"/>
      <w:r w:rsidR="00FD0BE2" w:rsidRPr="00010725">
        <w:rPr>
          <w:i/>
        </w:rPr>
        <w:t>Architectural</w:t>
      </w:r>
      <w:proofErr w:type="spellEnd"/>
      <w:r w:rsidR="00FD0BE2" w:rsidRPr="00010725">
        <w:rPr>
          <w:i/>
        </w:rPr>
        <w:t xml:space="preserve"> Digest, </w:t>
      </w:r>
      <w:proofErr w:type="spellStart"/>
      <w:r w:rsidR="008B5FB8">
        <w:rPr>
          <w:i/>
        </w:rPr>
        <w:t>Casab</w:t>
      </w:r>
      <w:r w:rsidR="00E35D90">
        <w:rPr>
          <w:i/>
        </w:rPr>
        <w:t>ella</w:t>
      </w:r>
      <w:proofErr w:type="spellEnd"/>
      <w:r w:rsidR="00E35D90">
        <w:rPr>
          <w:i/>
        </w:rPr>
        <w:t xml:space="preserve">, </w:t>
      </w:r>
      <w:r w:rsidR="00010725" w:rsidRPr="00010725">
        <w:rPr>
          <w:i/>
        </w:rPr>
        <w:t xml:space="preserve">Domus, Elle </w:t>
      </w:r>
      <w:proofErr w:type="spellStart"/>
      <w:r w:rsidR="00010725" w:rsidRPr="00010725">
        <w:rPr>
          <w:i/>
        </w:rPr>
        <w:t>Decor</w:t>
      </w:r>
      <w:proofErr w:type="spellEnd"/>
      <w:r w:rsidR="00010725" w:rsidRPr="00010725">
        <w:rPr>
          <w:i/>
        </w:rPr>
        <w:t>, Interni, Living, Marie Claire Maison</w:t>
      </w:r>
      <w:r w:rsidR="00010725">
        <w:t xml:space="preserve"> e </w:t>
      </w:r>
      <w:r w:rsidR="00576EFD" w:rsidRPr="00576EFD">
        <w:t>altri</w:t>
      </w:r>
      <w:r w:rsidR="00010725" w:rsidRPr="00576EFD">
        <w:t>.</w:t>
      </w:r>
      <w:r w:rsidR="00010725">
        <w:t xml:space="preserve"> </w:t>
      </w:r>
    </w:p>
    <w:p w14:paraId="0A77E8E8" w14:textId="77777777" w:rsidR="00765D81" w:rsidRPr="002A4838" w:rsidRDefault="00765D81" w:rsidP="00A80A02">
      <w:pPr>
        <w:jc w:val="both"/>
        <w:rPr>
          <w:color w:val="FF0000"/>
          <w:sz w:val="10"/>
          <w:szCs w:val="10"/>
        </w:rPr>
      </w:pPr>
    </w:p>
    <w:p w14:paraId="0044B18C" w14:textId="65F9548B" w:rsidR="008501F8" w:rsidRPr="008501F8" w:rsidRDefault="00765D81" w:rsidP="00DD063B">
      <w:pPr>
        <w:jc w:val="both"/>
      </w:pPr>
      <w:r w:rsidRPr="008501F8">
        <w:t>Nasce così un percor</w:t>
      </w:r>
      <w:r w:rsidR="005056DE" w:rsidRPr="008501F8">
        <w:t xml:space="preserve">so espositivo in cui l’artista </w:t>
      </w:r>
      <w:r w:rsidR="002B71FC">
        <w:t>indaga maggiormente il discorso sulle</w:t>
      </w:r>
      <w:r w:rsidRPr="008501F8">
        <w:t xml:space="preserve"> </w:t>
      </w:r>
      <w:proofErr w:type="spellStart"/>
      <w:r w:rsidRPr="008501F8">
        <w:rPr>
          <w:i/>
        </w:rPr>
        <w:t>texture</w:t>
      </w:r>
      <w:proofErr w:type="spellEnd"/>
      <w:r w:rsidR="00A42BAA" w:rsidRPr="008501F8">
        <w:t xml:space="preserve"> </w:t>
      </w:r>
      <w:r w:rsidR="002B71FC">
        <w:t>dando</w:t>
      </w:r>
      <w:r w:rsidRPr="008501F8">
        <w:t xml:space="preserve"> nuov</w:t>
      </w:r>
      <w:r w:rsidR="008E6745">
        <w:t>e forme e</w:t>
      </w:r>
      <w:r w:rsidRPr="008501F8">
        <w:t xml:space="preserve"> signifi</w:t>
      </w:r>
      <w:r w:rsidR="00A42BAA" w:rsidRPr="008501F8">
        <w:t>cati ai materiali recupe</w:t>
      </w:r>
      <w:r w:rsidR="00854CB0">
        <w:t>rati; i</w:t>
      </w:r>
      <w:r w:rsidR="005A10C3" w:rsidRPr="008501F8">
        <w:t xml:space="preserve"> </w:t>
      </w:r>
      <w:r w:rsidR="008501F8" w:rsidRPr="008501F8">
        <w:t>frammenti cartacei</w:t>
      </w:r>
      <w:r w:rsidR="00A42BAA" w:rsidRPr="008501F8">
        <w:t xml:space="preserve"> </w:t>
      </w:r>
      <w:r w:rsidR="005A10C3" w:rsidRPr="008501F8">
        <w:t xml:space="preserve">assemblati riprendono vita </w:t>
      </w:r>
      <w:r w:rsidR="008501F8" w:rsidRPr="008501F8">
        <w:t>sulle tele</w:t>
      </w:r>
      <w:r w:rsidR="00AB68AC">
        <w:t xml:space="preserve"> </w:t>
      </w:r>
      <w:r w:rsidR="005A10C3" w:rsidRPr="008501F8">
        <w:t>e</w:t>
      </w:r>
      <w:r w:rsidR="008501F8" w:rsidRPr="008501F8">
        <w:t xml:space="preserve"> </w:t>
      </w:r>
      <w:r w:rsidR="008501F8" w:rsidRPr="00AB68AC">
        <w:t>diventano</w:t>
      </w:r>
      <w:r w:rsidR="008501F8" w:rsidRPr="008501F8">
        <w:t xml:space="preserve"> </w:t>
      </w:r>
      <w:r w:rsidR="008501F8" w:rsidRPr="00945CDC">
        <w:t>al tempo stesso</w:t>
      </w:r>
      <w:r w:rsidR="008501F8" w:rsidRPr="008501F8">
        <w:t xml:space="preserve"> un archivio </w:t>
      </w:r>
      <w:r w:rsidR="00AB68AC">
        <w:t>di</w:t>
      </w:r>
      <w:r w:rsidR="00114F55">
        <w:t xml:space="preserve"> immagini e</w:t>
      </w:r>
      <w:r w:rsidR="008501F8" w:rsidRPr="008501F8">
        <w:t xml:space="preserve"> parole </w:t>
      </w:r>
      <w:r w:rsidR="008C1688">
        <w:t>in cui si scorge</w:t>
      </w:r>
      <w:r w:rsidR="008501F8" w:rsidRPr="008501F8">
        <w:t xml:space="preserve"> </w:t>
      </w:r>
      <w:r w:rsidR="00990A32">
        <w:t>la specificità</w:t>
      </w:r>
      <w:r w:rsidR="008501F8" w:rsidRPr="008501F8">
        <w:t xml:space="preserve"> delle singole testate. </w:t>
      </w:r>
    </w:p>
    <w:p w14:paraId="12B0F229" w14:textId="191A9DE5" w:rsidR="001D191A" w:rsidRPr="00B12E53" w:rsidRDefault="00AE0ACB" w:rsidP="00DD063B">
      <w:pPr>
        <w:jc w:val="both"/>
      </w:pPr>
      <w:r>
        <w:t>Fra le opere esposte spiccano</w:t>
      </w:r>
      <w:r w:rsidR="00B9595F">
        <w:t xml:space="preserve"> </w:t>
      </w:r>
      <w:r w:rsidR="00B9595F" w:rsidRPr="00B9595F">
        <w:rPr>
          <w:i/>
        </w:rPr>
        <w:t xml:space="preserve">Omaggio a Elle </w:t>
      </w:r>
      <w:proofErr w:type="spellStart"/>
      <w:r w:rsidR="00B9595F" w:rsidRPr="00B9595F">
        <w:rPr>
          <w:i/>
        </w:rPr>
        <w:t>Decor</w:t>
      </w:r>
      <w:proofErr w:type="spellEnd"/>
      <w:r w:rsidR="00B9595F">
        <w:t xml:space="preserve">, </w:t>
      </w:r>
      <w:r w:rsidR="00DD5ADC">
        <w:t>dove</w:t>
      </w:r>
      <w:r w:rsidR="00B9595F">
        <w:t xml:space="preserve"> </w:t>
      </w:r>
      <w:r w:rsidR="00432F86">
        <w:t>frammenti</w:t>
      </w:r>
      <w:r w:rsidR="00B9595F">
        <w:t xml:space="preserve"> irregolari</w:t>
      </w:r>
      <w:r w:rsidR="00432F86">
        <w:t xml:space="preserve"> e monocromi</w:t>
      </w:r>
      <w:r w:rsidR="00B9595F">
        <w:t xml:space="preserve"> </w:t>
      </w:r>
      <w:r w:rsidR="00DD5ADC">
        <w:t>rompono</w:t>
      </w:r>
      <w:r w:rsidR="00792062">
        <w:t xml:space="preserve"> un’ordinata </w:t>
      </w:r>
      <w:r w:rsidR="007F5AD4">
        <w:t>struttura</w:t>
      </w:r>
      <w:r w:rsidR="00792062">
        <w:t xml:space="preserve"> </w:t>
      </w:r>
      <w:r w:rsidR="005A6D61">
        <w:t>esplodendo</w:t>
      </w:r>
      <w:r w:rsidR="00B9595F">
        <w:t xml:space="preserve"> al centro de</w:t>
      </w:r>
      <w:r w:rsidR="00792062">
        <w:t xml:space="preserve">lla tela; </w:t>
      </w:r>
      <w:r w:rsidR="003C5028">
        <w:t xml:space="preserve">il pattern </w:t>
      </w:r>
      <w:r w:rsidR="00CA27C2">
        <w:t>bianco e nero</w:t>
      </w:r>
      <w:r w:rsidR="00CA27C2" w:rsidRPr="00792062">
        <w:rPr>
          <w:i/>
        </w:rPr>
        <w:t xml:space="preserve"> </w:t>
      </w:r>
      <w:r>
        <w:t>riferit</w:t>
      </w:r>
      <w:r w:rsidR="003C5028">
        <w:t>o</w:t>
      </w:r>
      <w:r w:rsidR="00792062" w:rsidRPr="00792062">
        <w:rPr>
          <w:i/>
        </w:rPr>
        <w:t xml:space="preserve"> </w:t>
      </w:r>
      <w:r w:rsidR="00792062" w:rsidRPr="00AE0ACB">
        <w:t>a</w:t>
      </w:r>
      <w:r w:rsidR="00792062" w:rsidRPr="00792062">
        <w:rPr>
          <w:i/>
        </w:rPr>
        <w:t xml:space="preserve"> Interni</w:t>
      </w:r>
      <w:r w:rsidR="000F646E">
        <w:rPr>
          <w:i/>
        </w:rPr>
        <w:t xml:space="preserve"> </w:t>
      </w:r>
      <w:r w:rsidR="00CA27C2">
        <w:t>diventa sfondo per la</w:t>
      </w:r>
      <w:r w:rsidR="00792062" w:rsidRPr="009B33CC">
        <w:t xml:space="preserve"> </w:t>
      </w:r>
      <w:r w:rsidR="009B33CC">
        <w:t xml:space="preserve">colorata </w:t>
      </w:r>
      <w:r w:rsidR="00792062">
        <w:t>composizione tridimensionale</w:t>
      </w:r>
      <w:r w:rsidR="00CA27C2">
        <w:t xml:space="preserve"> </w:t>
      </w:r>
      <w:r w:rsidR="00D06305">
        <w:t>che emerge</w:t>
      </w:r>
      <w:r w:rsidR="000F646E">
        <w:t xml:space="preserve"> </w:t>
      </w:r>
      <w:r w:rsidR="00CA27C2">
        <w:t xml:space="preserve">dall’opera; l’assemblaggio di piccole sagome </w:t>
      </w:r>
      <w:r w:rsidR="00CA27C2" w:rsidRPr="00990A32">
        <w:t xml:space="preserve">di carta </w:t>
      </w:r>
      <w:r>
        <w:t>tratte da</w:t>
      </w:r>
      <w:r w:rsidR="003532FD" w:rsidRPr="00792062">
        <w:rPr>
          <w:i/>
        </w:rPr>
        <w:t xml:space="preserve"> Living</w:t>
      </w:r>
      <w:r w:rsidR="003532FD">
        <w:t xml:space="preserve"> delinea</w:t>
      </w:r>
      <w:r w:rsidR="00CA27C2">
        <w:t xml:space="preserve"> il profilo di un’abitazione</w:t>
      </w:r>
      <w:r w:rsidR="00CA27C2" w:rsidRPr="00792062">
        <w:rPr>
          <w:i/>
        </w:rPr>
        <w:t xml:space="preserve"> </w:t>
      </w:r>
      <w:r w:rsidR="003532FD">
        <w:t>in stretta relazione</w:t>
      </w:r>
      <w:r w:rsidR="00CB6905">
        <w:t xml:space="preserve"> semantica</w:t>
      </w:r>
      <w:r w:rsidR="009B33CC">
        <w:t xml:space="preserve"> </w:t>
      </w:r>
      <w:r w:rsidR="003532FD">
        <w:t>con</w:t>
      </w:r>
      <w:r w:rsidR="00BE0C48">
        <w:t xml:space="preserve"> il </w:t>
      </w:r>
      <w:r w:rsidR="00F1132B">
        <w:t>testo</w:t>
      </w:r>
      <w:r w:rsidR="00F15BB2">
        <w:t xml:space="preserve"> che lo</w:t>
      </w:r>
      <w:r w:rsidR="00BE0C48">
        <w:t xml:space="preserve"> accompagna</w:t>
      </w:r>
      <w:r>
        <w:t xml:space="preserve">. </w:t>
      </w:r>
    </w:p>
    <w:p w14:paraId="55C8A825" w14:textId="68CE0FA3" w:rsidR="00F778FD" w:rsidRDefault="00AF61CF" w:rsidP="00DD063B">
      <w:pPr>
        <w:jc w:val="both"/>
      </w:pPr>
      <w:r>
        <w:t>Movimento e staticità</w:t>
      </w:r>
      <w:r w:rsidR="007C4F86">
        <w:t xml:space="preserve"> sono invece presenti</w:t>
      </w:r>
      <w:r w:rsidR="0022742F">
        <w:t xml:space="preserve"> </w:t>
      </w:r>
      <w:r w:rsidR="00370DDA" w:rsidRPr="00945A3B">
        <w:t xml:space="preserve">in </w:t>
      </w:r>
      <w:r w:rsidR="006F2199">
        <w:rPr>
          <w:i/>
        </w:rPr>
        <w:t xml:space="preserve">Omaggio a </w:t>
      </w:r>
      <w:proofErr w:type="spellStart"/>
      <w:r w:rsidR="006F2199">
        <w:rPr>
          <w:i/>
        </w:rPr>
        <w:t>Casabella</w:t>
      </w:r>
      <w:proofErr w:type="spellEnd"/>
      <w:r w:rsidR="00AE0ACB">
        <w:t xml:space="preserve"> dove</w:t>
      </w:r>
      <w:r w:rsidR="00715843">
        <w:rPr>
          <w:i/>
        </w:rPr>
        <w:t xml:space="preserve"> </w:t>
      </w:r>
      <w:r w:rsidR="00FE38B0">
        <w:t xml:space="preserve">l’apparente disordine dello sfondo </w:t>
      </w:r>
      <w:r w:rsidR="00715843">
        <w:t>composto da</w:t>
      </w:r>
      <w:r w:rsidR="00945A3B">
        <w:rPr>
          <w:i/>
        </w:rPr>
        <w:t xml:space="preserve"> </w:t>
      </w:r>
      <w:r w:rsidR="00990A32">
        <w:t xml:space="preserve">stralci di testo e fotografie </w:t>
      </w:r>
      <w:r w:rsidR="00FE38B0">
        <w:t>contrasta</w:t>
      </w:r>
      <w:r w:rsidR="00F778FD">
        <w:t xml:space="preserve"> con </w:t>
      </w:r>
      <w:r w:rsidR="0047149B">
        <w:t>lo schema geometrico</w:t>
      </w:r>
      <w:r w:rsidR="00945A3B">
        <w:t xml:space="preserve"> </w:t>
      </w:r>
      <w:r w:rsidR="00187B95">
        <w:t xml:space="preserve">che lo sovrasta. </w:t>
      </w:r>
    </w:p>
    <w:p w14:paraId="1956997E" w14:textId="2822813D" w:rsidR="007C4F86" w:rsidRDefault="00C76BA7" w:rsidP="00DD063B">
      <w:pPr>
        <w:jc w:val="both"/>
      </w:pPr>
      <w:r>
        <w:t>U</w:t>
      </w:r>
      <w:r w:rsidR="007F5AD4">
        <w:t>n’attenzione particolare</w:t>
      </w:r>
      <w:r w:rsidR="00F5462C">
        <w:t xml:space="preserve"> </w:t>
      </w:r>
      <w:r w:rsidR="007F5AD4">
        <w:t xml:space="preserve">al </w:t>
      </w:r>
      <w:r w:rsidR="00CC6481">
        <w:t xml:space="preserve">rapporto </w:t>
      </w:r>
      <w:r w:rsidR="00772E9D">
        <w:t xml:space="preserve">tra </w:t>
      </w:r>
      <w:r w:rsidR="0047149B">
        <w:t>geometria</w:t>
      </w:r>
      <w:r w:rsidR="007F5AD4">
        <w:t xml:space="preserve"> e colore</w:t>
      </w:r>
      <w:r w:rsidR="00F5462C">
        <w:t xml:space="preserve"> </w:t>
      </w:r>
      <w:r>
        <w:t xml:space="preserve">si </w:t>
      </w:r>
      <w:r w:rsidR="0022742F">
        <w:t>ammira</w:t>
      </w:r>
      <w:r w:rsidR="007F5AD4">
        <w:t xml:space="preserve"> </w:t>
      </w:r>
      <w:r w:rsidR="00E813F9" w:rsidRPr="0047149B">
        <w:t>anche</w:t>
      </w:r>
      <w:r w:rsidR="00E813F9" w:rsidRPr="00E813F9">
        <w:t xml:space="preserve"> </w:t>
      </w:r>
      <w:r w:rsidR="00A273C6">
        <w:t xml:space="preserve">nei </w:t>
      </w:r>
      <w:r w:rsidR="00A273C6" w:rsidRPr="00A273C6">
        <w:rPr>
          <w:b/>
        </w:rPr>
        <w:t xml:space="preserve">collage </w:t>
      </w:r>
      <w:r>
        <w:rPr>
          <w:b/>
        </w:rPr>
        <w:t>di piccole dimensioni</w:t>
      </w:r>
      <w:r w:rsidR="00A273C6">
        <w:t xml:space="preserve"> </w:t>
      </w:r>
      <w:r w:rsidR="00A273C6" w:rsidRPr="0022742F">
        <w:t>montati</w:t>
      </w:r>
      <w:r w:rsidR="00A273C6" w:rsidRPr="00F5462C">
        <w:rPr>
          <w:b/>
        </w:rPr>
        <w:t xml:space="preserve"> su ferro</w:t>
      </w:r>
      <w:r w:rsidR="00A273C6">
        <w:t xml:space="preserve"> </w:t>
      </w:r>
      <w:r w:rsidR="00237541">
        <w:t xml:space="preserve">come </w:t>
      </w:r>
      <w:r w:rsidR="00667D6A">
        <w:t>nel</w:t>
      </w:r>
      <w:r w:rsidR="00CE29B6">
        <w:t xml:space="preserve">l’opera realizzata con i ritagli di </w:t>
      </w:r>
      <w:proofErr w:type="spellStart"/>
      <w:r w:rsidR="00AF05E0" w:rsidRPr="00237541">
        <w:rPr>
          <w:i/>
        </w:rPr>
        <w:t>Casa</w:t>
      </w:r>
      <w:r w:rsidR="00A273C6" w:rsidRPr="00237541">
        <w:rPr>
          <w:i/>
        </w:rPr>
        <w:t>Facile</w:t>
      </w:r>
      <w:proofErr w:type="spellEnd"/>
      <w:r w:rsidR="00CE29B6">
        <w:rPr>
          <w:i/>
        </w:rPr>
        <w:t xml:space="preserve"> </w:t>
      </w:r>
      <w:r w:rsidR="00CE29B6" w:rsidRPr="00CE29B6">
        <w:t>e</w:t>
      </w:r>
      <w:r w:rsidR="00CE29B6">
        <w:t xml:space="preserve"> in</w:t>
      </w:r>
      <w:r w:rsidR="00A76339" w:rsidRPr="00CE29B6">
        <w:t xml:space="preserve"> </w:t>
      </w:r>
      <w:r w:rsidR="005A6D61" w:rsidRPr="009E08A3">
        <w:rPr>
          <w:i/>
        </w:rPr>
        <w:t xml:space="preserve">Omaggio a </w:t>
      </w:r>
      <w:r w:rsidR="00A273C6" w:rsidRPr="009E08A3">
        <w:rPr>
          <w:i/>
        </w:rPr>
        <w:t xml:space="preserve">Marie Claire </w:t>
      </w:r>
      <w:r w:rsidR="00AE6FE8">
        <w:rPr>
          <w:i/>
        </w:rPr>
        <w:t>Maison,</w:t>
      </w:r>
      <w:r w:rsidR="00A273C6" w:rsidRPr="009E08A3">
        <w:t xml:space="preserve"> </w:t>
      </w:r>
      <w:r w:rsidR="00CE29B6">
        <w:t>ispirato a</w:t>
      </w:r>
      <w:r w:rsidR="00E92B35">
        <w:t xml:space="preserve"> forme più simili al reale, </w:t>
      </w:r>
      <w:r w:rsidR="005A6D61" w:rsidRPr="009E08A3">
        <w:t xml:space="preserve">un ipotetico giardino </w:t>
      </w:r>
      <w:r w:rsidR="001F7E31">
        <w:t xml:space="preserve">con </w:t>
      </w:r>
      <w:r w:rsidR="004E027A">
        <w:t xml:space="preserve">uno specchio d’acqua </w:t>
      </w:r>
      <w:r w:rsidR="005A6D61" w:rsidRPr="009E08A3">
        <w:t>visto dall’</w:t>
      </w:r>
      <w:r w:rsidR="0022742F">
        <w:t>alt</w:t>
      </w:r>
      <w:r w:rsidR="00B02A0A">
        <w:t>o</w:t>
      </w:r>
      <w:r w:rsidR="00553E30">
        <w:t xml:space="preserve">. </w:t>
      </w:r>
    </w:p>
    <w:p w14:paraId="3BFFCB44" w14:textId="77777777" w:rsidR="00B640F8" w:rsidRPr="00B640F8" w:rsidRDefault="00B640F8" w:rsidP="005A6D61">
      <w:pPr>
        <w:jc w:val="both"/>
        <w:rPr>
          <w:sz w:val="10"/>
          <w:szCs w:val="10"/>
        </w:rPr>
      </w:pPr>
    </w:p>
    <w:p w14:paraId="0025CBEA" w14:textId="0B292668" w:rsidR="001722D6" w:rsidRPr="001722D6" w:rsidRDefault="00113AFC" w:rsidP="001722D6">
      <w:pPr>
        <w:jc w:val="both"/>
        <w:rPr>
          <w:i/>
        </w:rPr>
      </w:pPr>
      <w:r>
        <w:rPr>
          <w:i/>
        </w:rPr>
        <w:t>“</w:t>
      </w:r>
      <w:r w:rsidR="002F6390">
        <w:rPr>
          <w:i/>
        </w:rPr>
        <w:t xml:space="preserve">Laura </w:t>
      </w:r>
      <w:r w:rsidRPr="009B1321">
        <w:rPr>
          <w:i/>
        </w:rPr>
        <w:t xml:space="preserve">Zeni </w:t>
      </w:r>
      <w:r>
        <w:rPr>
          <w:i/>
        </w:rPr>
        <w:t xml:space="preserve">- </w:t>
      </w:r>
      <w:r>
        <w:t>afferma Raffaella Resch -</w:t>
      </w:r>
      <w:r w:rsidRPr="009B1321">
        <w:rPr>
          <w:i/>
        </w:rPr>
        <w:t xml:space="preserve"> sembra ripercorrere uno dei motivi più intriganti della ricerca artistica del ‘900, ovvero </w:t>
      </w:r>
      <w:r>
        <w:rPr>
          <w:i/>
        </w:rPr>
        <w:t>il rapporto tra arte e gioco</w:t>
      </w:r>
      <w:r w:rsidRPr="009B1321">
        <w:rPr>
          <w:i/>
        </w:rPr>
        <w:t xml:space="preserve">, a partire da Munari, </w:t>
      </w:r>
      <w:proofErr w:type="spellStart"/>
      <w:r w:rsidRPr="009B1321">
        <w:rPr>
          <w:i/>
        </w:rPr>
        <w:t>Baj</w:t>
      </w:r>
      <w:proofErr w:type="spellEnd"/>
      <w:r w:rsidRPr="009B1321">
        <w:rPr>
          <w:i/>
        </w:rPr>
        <w:t xml:space="preserve">, </w:t>
      </w:r>
      <w:proofErr w:type="spellStart"/>
      <w:r w:rsidRPr="009B1321">
        <w:rPr>
          <w:i/>
        </w:rPr>
        <w:t>Tinguely</w:t>
      </w:r>
      <w:proofErr w:type="spellEnd"/>
      <w:r w:rsidRPr="009B1321">
        <w:rPr>
          <w:i/>
        </w:rPr>
        <w:t>, ma anche Boetti e Melotti</w:t>
      </w:r>
      <w:r>
        <w:rPr>
          <w:i/>
        </w:rPr>
        <w:t>. Guardando gli omaggi di Zeni vengono in mente, ad esempio, i quadrat</w:t>
      </w:r>
      <w:r w:rsidR="001722D6">
        <w:rPr>
          <w:i/>
        </w:rPr>
        <w:t xml:space="preserve">i di parole di Alighiero Boetti […]. </w:t>
      </w:r>
      <w:r w:rsidR="00B0314F">
        <w:rPr>
          <w:i/>
        </w:rPr>
        <w:t>L’artista</w:t>
      </w:r>
      <w:r w:rsidR="001722D6" w:rsidRPr="001722D6">
        <w:rPr>
          <w:i/>
        </w:rPr>
        <w:t xml:space="preserve"> ci dischiude nuove possibilità figurative, che coinvolgono attivamente il nostro immaginario, fanno presa sulla nostra capacità di elaborazione e memoria, come se ci venisse messo in mano un gioco e noi ci dedicassimo</w:t>
      </w:r>
      <w:r w:rsidR="00E606A3">
        <w:rPr>
          <w:i/>
        </w:rPr>
        <w:t xml:space="preserve"> a esplorarne le possibilità di </w:t>
      </w:r>
      <w:r w:rsidR="001722D6" w:rsidRPr="001722D6">
        <w:rPr>
          <w:i/>
        </w:rPr>
        <w:t xml:space="preserve">uso”. </w:t>
      </w:r>
    </w:p>
    <w:p w14:paraId="4802278C" w14:textId="77777777" w:rsidR="00E92B35" w:rsidRPr="002F6390" w:rsidRDefault="00E92B35" w:rsidP="006405E4">
      <w:pPr>
        <w:widowControl w:val="0"/>
        <w:autoSpaceDE w:val="0"/>
        <w:autoSpaceDN w:val="0"/>
        <w:adjustRightInd w:val="0"/>
        <w:jc w:val="both"/>
        <w:rPr>
          <w:rFonts w:eastAsia="Cambria" w:cs="Arial"/>
          <w:b/>
          <w:sz w:val="10"/>
          <w:szCs w:val="10"/>
          <w:lang w:eastAsia="en-US"/>
        </w:rPr>
      </w:pPr>
    </w:p>
    <w:p w14:paraId="15B3FEF4" w14:textId="77777777" w:rsidR="006405E4" w:rsidRPr="003A6EED" w:rsidRDefault="006405E4" w:rsidP="006405E4">
      <w:pPr>
        <w:widowControl w:val="0"/>
        <w:autoSpaceDE w:val="0"/>
        <w:autoSpaceDN w:val="0"/>
        <w:adjustRightInd w:val="0"/>
        <w:jc w:val="both"/>
        <w:rPr>
          <w:rFonts w:eastAsia="Cambria" w:cs="Arial"/>
          <w:b/>
          <w:lang w:eastAsia="en-US"/>
        </w:rPr>
      </w:pPr>
      <w:r w:rsidRPr="003A6EED">
        <w:rPr>
          <w:rFonts w:eastAsia="Cambria" w:cs="Arial"/>
          <w:b/>
          <w:lang w:eastAsia="en-US"/>
        </w:rPr>
        <w:t xml:space="preserve">Cenni biografici </w:t>
      </w:r>
    </w:p>
    <w:p w14:paraId="354888FE" w14:textId="77777777" w:rsidR="006405E4" w:rsidRPr="006A5DF2" w:rsidRDefault="006405E4" w:rsidP="00CC20B0">
      <w:pPr>
        <w:widowControl w:val="0"/>
        <w:autoSpaceDE w:val="0"/>
        <w:autoSpaceDN w:val="0"/>
        <w:adjustRightInd w:val="0"/>
        <w:jc w:val="both"/>
        <w:rPr>
          <w:rFonts w:eastAsia="Cambria" w:cs="Arial"/>
          <w:color w:val="0000FF"/>
          <w:u w:val="single"/>
          <w:lang w:eastAsia="en-US"/>
        </w:rPr>
      </w:pPr>
      <w:r w:rsidRPr="003A6EED">
        <w:rPr>
          <w:rFonts w:eastAsia="Cambria" w:cs="Arial"/>
          <w:lang w:eastAsia="en-US"/>
        </w:rPr>
        <w:t xml:space="preserve">Laura Zeni frequenta l’Accademia di Brera e da subito partecipa a diverse mostre in Italia. </w:t>
      </w:r>
      <w:r w:rsidRPr="003A6EED">
        <w:rPr>
          <w:rFonts w:cs="Arial"/>
        </w:rPr>
        <w:t xml:space="preserve">Degli ultimi anni ricordiamo la sua presenza </w:t>
      </w:r>
      <w:r w:rsidRPr="003A6EED">
        <w:rPr>
          <w:rFonts w:eastAsia="Cambria" w:cs="Arial"/>
          <w:lang w:eastAsia="en-US"/>
        </w:rPr>
        <w:t xml:space="preserve">nel 2008 al Fuori Salone del Mobile di Milano e nel 2012 la personale nella sede di </w:t>
      </w:r>
      <w:r w:rsidRPr="003A6EED">
        <w:rPr>
          <w:rFonts w:eastAsia="Cambria" w:cs="Arial"/>
          <w:i/>
          <w:lang w:eastAsia="en-US"/>
        </w:rPr>
        <w:t>Superstudio Più</w:t>
      </w:r>
      <w:r w:rsidRPr="003A6EED">
        <w:rPr>
          <w:rFonts w:eastAsia="Cambria" w:cs="Arial"/>
          <w:lang w:eastAsia="en-US"/>
        </w:rPr>
        <w:t xml:space="preserve"> a cura di Fortuna</w:t>
      </w:r>
      <w:r w:rsidR="00772E9D" w:rsidRPr="003A6EED">
        <w:rPr>
          <w:rFonts w:eastAsia="Cambria" w:cs="Arial"/>
          <w:lang w:eastAsia="en-US"/>
        </w:rPr>
        <w:t xml:space="preserve">to D’Amico, con catalogo </w:t>
      </w:r>
      <w:proofErr w:type="spellStart"/>
      <w:r w:rsidR="00772E9D" w:rsidRPr="003A6EED">
        <w:rPr>
          <w:rFonts w:eastAsia="Cambria" w:cs="Arial"/>
          <w:lang w:eastAsia="en-US"/>
        </w:rPr>
        <w:lastRenderedPageBreak/>
        <w:t>Skira</w:t>
      </w:r>
      <w:proofErr w:type="spellEnd"/>
      <w:r w:rsidR="00772E9D" w:rsidRPr="003A6EED">
        <w:rPr>
          <w:rFonts w:eastAsia="Cambria" w:cs="Arial"/>
          <w:lang w:eastAsia="en-US"/>
        </w:rPr>
        <w:t xml:space="preserve">. </w:t>
      </w:r>
      <w:r w:rsidRPr="003A6EED">
        <w:rPr>
          <w:rFonts w:eastAsia="Cambria" w:cs="Arial"/>
          <w:lang w:eastAsia="en-US"/>
        </w:rPr>
        <w:t xml:space="preserve">Nel 2013 a Milano espone allo Spazio Tadini e </w:t>
      </w:r>
      <w:r w:rsidR="00E92B35">
        <w:rPr>
          <w:rFonts w:eastAsia="Cambria" w:cs="Arial"/>
          <w:lang w:eastAsia="en-US"/>
        </w:rPr>
        <w:t>n</w:t>
      </w:r>
      <w:r w:rsidR="0089056F" w:rsidRPr="003A6EED">
        <w:rPr>
          <w:rFonts w:eastAsia="Cambria" w:cs="Arial"/>
          <w:lang w:eastAsia="en-US"/>
        </w:rPr>
        <w:t>ella</w:t>
      </w:r>
      <w:r w:rsidRPr="003A6EED">
        <w:rPr>
          <w:rFonts w:eastAsia="Cambria" w:cs="Arial"/>
          <w:lang w:eastAsia="en-US"/>
        </w:rPr>
        <w:t xml:space="preserve"> collettiva presso il </w:t>
      </w:r>
      <w:r w:rsidRPr="0028462D">
        <w:rPr>
          <w:rFonts w:eastAsia="Cambria" w:cs="Arial"/>
          <w:lang w:eastAsia="en-US"/>
        </w:rPr>
        <w:t>Macs - Mazda Con-Temporary Space</w:t>
      </w:r>
      <w:r w:rsidRPr="003A6EED">
        <w:rPr>
          <w:rFonts w:eastAsia="Cambria" w:cs="Arial"/>
          <w:lang w:eastAsia="en-US"/>
        </w:rPr>
        <w:t xml:space="preserve">; </w:t>
      </w:r>
      <w:r w:rsidR="0089056F" w:rsidRPr="003A6EED">
        <w:rPr>
          <w:rFonts w:eastAsia="Cambria" w:cs="Arial"/>
          <w:lang w:eastAsia="en-US"/>
        </w:rPr>
        <w:t xml:space="preserve">la vediamo </w:t>
      </w:r>
      <w:r w:rsidRPr="003A6EED">
        <w:rPr>
          <w:rFonts w:eastAsia="Cambria" w:cs="Arial"/>
          <w:lang w:eastAsia="en-US"/>
        </w:rPr>
        <w:t xml:space="preserve">al Fuori Salone del Mobile presso </w:t>
      </w:r>
      <w:r w:rsidRPr="0028462D">
        <w:rPr>
          <w:rFonts w:eastAsia="Cambria" w:cs="Arial"/>
          <w:lang w:eastAsia="en-US"/>
        </w:rPr>
        <w:t>Superstudio 13 e</w:t>
      </w:r>
      <w:r w:rsidRPr="003A6EED">
        <w:rPr>
          <w:rFonts w:eastAsia="Cambria" w:cs="Arial"/>
          <w:lang w:eastAsia="en-US"/>
        </w:rPr>
        <w:t xml:space="preserve"> a</w:t>
      </w:r>
      <w:r w:rsidR="003B31E1" w:rsidRPr="003A6EED">
        <w:rPr>
          <w:rFonts w:eastAsia="Cambria" w:cs="Arial"/>
          <w:lang w:eastAsia="en-US"/>
        </w:rPr>
        <w:t xml:space="preserve"> AAM nella sede del </w:t>
      </w:r>
      <w:r w:rsidR="003B31E1" w:rsidRPr="0028462D">
        <w:rPr>
          <w:rFonts w:eastAsia="Cambria" w:cs="Arial"/>
          <w:lang w:eastAsia="en-US"/>
        </w:rPr>
        <w:t>Sole 24Ore</w:t>
      </w:r>
      <w:r w:rsidR="003B31E1" w:rsidRPr="003A6EED">
        <w:rPr>
          <w:rFonts w:eastAsia="Cambria" w:cs="Arial"/>
          <w:lang w:eastAsia="en-US"/>
        </w:rPr>
        <w:t xml:space="preserve">. </w:t>
      </w:r>
      <w:r w:rsidRPr="003A6EED">
        <w:rPr>
          <w:rFonts w:eastAsia="Cambria" w:cs="Arial"/>
          <w:lang w:eastAsia="en-US"/>
        </w:rPr>
        <w:t xml:space="preserve">In seguito tiene una personale a Alba (Cuneo) ed è </w:t>
      </w:r>
      <w:r w:rsidR="0028462D">
        <w:rPr>
          <w:rFonts w:eastAsia="Cambria" w:cs="Arial"/>
          <w:lang w:eastAsia="en-US"/>
        </w:rPr>
        <w:t>invitata</w:t>
      </w:r>
      <w:r w:rsidRPr="003A6EED">
        <w:rPr>
          <w:rFonts w:eastAsia="Cambria" w:cs="Arial"/>
          <w:lang w:eastAsia="en-US"/>
        </w:rPr>
        <w:t xml:space="preserve"> allo Spoleto International Art Fair 2013.</w:t>
      </w:r>
      <w:r w:rsidR="00CC20B0">
        <w:rPr>
          <w:rFonts w:eastAsia="Cambria" w:cs="Arial"/>
          <w:lang w:eastAsia="en-US"/>
        </w:rPr>
        <w:t xml:space="preserve"> </w:t>
      </w:r>
      <w:r w:rsidRPr="003A6EED">
        <w:rPr>
          <w:rFonts w:eastAsia="Cambria" w:cs="Arial"/>
          <w:lang w:eastAsia="en-US"/>
        </w:rPr>
        <w:t xml:space="preserve">Nel 2014 </w:t>
      </w:r>
      <w:r w:rsidR="00613EEC" w:rsidRPr="003A6EED">
        <w:rPr>
          <w:rFonts w:eastAsia="Cambria" w:cs="Arial"/>
          <w:lang w:eastAsia="en-US"/>
        </w:rPr>
        <w:t>è al</w:t>
      </w:r>
      <w:r w:rsidRPr="003A6EED">
        <w:rPr>
          <w:rFonts w:eastAsia="Cambria" w:cs="Arial"/>
          <w:lang w:eastAsia="en-US"/>
        </w:rPr>
        <w:t xml:space="preserve"> Palazzo Comunale di Cremona</w:t>
      </w:r>
      <w:r w:rsidR="00332E98" w:rsidRPr="003A6EED">
        <w:rPr>
          <w:rFonts w:eastAsia="Cambria" w:cs="Arial"/>
          <w:lang w:eastAsia="en-US"/>
        </w:rPr>
        <w:t xml:space="preserve"> </w:t>
      </w:r>
      <w:r w:rsidR="00613EEC" w:rsidRPr="003A6EED">
        <w:rPr>
          <w:rFonts w:eastAsia="Cambria" w:cs="Arial"/>
          <w:lang w:eastAsia="en-US"/>
        </w:rPr>
        <w:t xml:space="preserve">con una personale e ad </w:t>
      </w:r>
      <w:proofErr w:type="spellStart"/>
      <w:r w:rsidRPr="003A6EED">
        <w:rPr>
          <w:rFonts w:eastAsia="Cambria" w:cs="Arial"/>
          <w:lang w:eastAsia="en-US"/>
        </w:rPr>
        <w:t>ArteFieraCremona</w:t>
      </w:r>
      <w:proofErr w:type="spellEnd"/>
      <w:r w:rsidRPr="003A6EED">
        <w:rPr>
          <w:rFonts w:eastAsia="Cambria" w:cs="Arial"/>
          <w:lang w:eastAsia="en-US"/>
        </w:rPr>
        <w:t xml:space="preserve"> con la Galleria Scoglio di Quarto. Durante la Milano Design Week </w:t>
      </w:r>
      <w:r w:rsidRPr="004A3CD3">
        <w:rPr>
          <w:rFonts w:eastAsia="Cambria" w:cs="Arial"/>
          <w:lang w:eastAsia="en-US"/>
        </w:rPr>
        <w:t xml:space="preserve">2014 </w:t>
      </w:r>
      <w:r w:rsidR="0028462D" w:rsidRPr="004A3CD3">
        <w:rPr>
          <w:rFonts w:eastAsia="Cambria" w:cs="Arial"/>
          <w:lang w:eastAsia="en-US"/>
        </w:rPr>
        <w:t xml:space="preserve">è presente </w:t>
      </w:r>
      <w:r w:rsidR="007D6742">
        <w:rPr>
          <w:rFonts w:eastAsia="Cambria" w:cs="Arial"/>
          <w:lang w:eastAsia="en-US"/>
        </w:rPr>
        <w:t>a</w:t>
      </w:r>
      <w:r w:rsidRPr="003A6EED">
        <w:rPr>
          <w:rFonts w:eastAsia="Cambria" w:cs="Arial"/>
          <w:lang w:eastAsia="en-US"/>
        </w:rPr>
        <w:t xml:space="preserve"> </w:t>
      </w:r>
      <w:r w:rsidRPr="0028462D">
        <w:rPr>
          <w:rFonts w:eastAsia="Cambria" w:cs="Arial"/>
          <w:i/>
          <w:lang w:eastAsia="en-US"/>
        </w:rPr>
        <w:t>Superstudio Più</w:t>
      </w:r>
      <w:r w:rsidRPr="003A6EED">
        <w:rPr>
          <w:rFonts w:eastAsia="Cambria" w:cs="Arial"/>
          <w:lang w:eastAsia="en-US"/>
        </w:rPr>
        <w:t xml:space="preserve"> e al </w:t>
      </w:r>
      <w:proofErr w:type="spellStart"/>
      <w:r w:rsidRPr="003A6EED">
        <w:rPr>
          <w:rFonts w:eastAsia="Cambria" w:cs="Arial"/>
          <w:i/>
          <w:lang w:eastAsia="en-US"/>
        </w:rPr>
        <w:t>Temporary</w:t>
      </w:r>
      <w:proofErr w:type="spellEnd"/>
      <w:r w:rsidRPr="003A6EED">
        <w:rPr>
          <w:rFonts w:eastAsia="Cambria" w:cs="Arial"/>
          <w:i/>
          <w:lang w:eastAsia="en-US"/>
        </w:rPr>
        <w:t xml:space="preserve"> </w:t>
      </w:r>
      <w:proofErr w:type="spellStart"/>
      <w:r w:rsidRPr="003A6EED">
        <w:rPr>
          <w:rFonts w:eastAsia="Cambria" w:cs="Arial"/>
          <w:i/>
          <w:lang w:eastAsia="en-US"/>
        </w:rPr>
        <w:t>Museum</w:t>
      </w:r>
      <w:proofErr w:type="spellEnd"/>
      <w:r w:rsidRPr="003A6EED">
        <w:rPr>
          <w:rFonts w:eastAsia="Cambria" w:cs="Arial"/>
          <w:i/>
          <w:lang w:eastAsia="en-US"/>
        </w:rPr>
        <w:t xml:space="preserve"> for New Design</w:t>
      </w:r>
      <w:r w:rsidRPr="003A6EED">
        <w:rPr>
          <w:rFonts w:eastAsia="Cambria" w:cs="Arial"/>
          <w:lang w:eastAsia="en-US"/>
        </w:rPr>
        <w:t xml:space="preserve">; in seguito è accolta dalla </w:t>
      </w:r>
      <w:r w:rsidRPr="003A6EED">
        <w:rPr>
          <w:rFonts w:eastAsia="Cambria" w:cs="Arial"/>
          <w:i/>
          <w:lang w:eastAsia="en-US"/>
        </w:rPr>
        <w:t>Triennale di Milano</w:t>
      </w:r>
      <w:r w:rsidRPr="003A6EED">
        <w:rPr>
          <w:rFonts w:eastAsia="Cambria" w:cs="Arial"/>
          <w:lang w:eastAsia="en-US"/>
        </w:rPr>
        <w:t xml:space="preserve"> con una personale a cura di Fortunato D'Amico; è invitata alla collettiva presso la</w:t>
      </w:r>
      <w:r w:rsidR="00613EEC" w:rsidRPr="003A6EED">
        <w:rPr>
          <w:rFonts w:eastAsia="Cambria" w:cs="Arial"/>
          <w:lang w:eastAsia="en-US"/>
        </w:rPr>
        <w:t xml:space="preserve"> Fortezza del </w:t>
      </w:r>
      <w:proofErr w:type="spellStart"/>
      <w:r w:rsidR="00613EEC" w:rsidRPr="003A6EED">
        <w:rPr>
          <w:rFonts w:eastAsia="Cambria" w:cs="Arial"/>
          <w:lang w:eastAsia="en-US"/>
        </w:rPr>
        <w:t>Priamàr</w:t>
      </w:r>
      <w:proofErr w:type="spellEnd"/>
      <w:r w:rsidR="00613EEC" w:rsidRPr="003A6EED">
        <w:rPr>
          <w:rFonts w:eastAsia="Cambria" w:cs="Arial"/>
          <w:lang w:eastAsia="en-US"/>
        </w:rPr>
        <w:t xml:space="preserve"> di Savona e all’</w:t>
      </w:r>
      <w:r w:rsidRPr="003A6EED">
        <w:rPr>
          <w:rFonts w:eastAsia="Cambria" w:cs="Arial"/>
          <w:iCs/>
          <w:lang w:eastAsia="en-US"/>
        </w:rPr>
        <w:t>International Festival Art Expo</w:t>
      </w:r>
      <w:r w:rsidRPr="006A5DF2">
        <w:rPr>
          <w:rFonts w:eastAsia="Cambria" w:cs="Arial"/>
          <w:iCs/>
          <w:lang w:eastAsia="en-US"/>
        </w:rPr>
        <w:t xml:space="preserve"> </w:t>
      </w:r>
      <w:r w:rsidR="00613EEC">
        <w:rPr>
          <w:rFonts w:eastAsia="Cambria" w:cs="Arial"/>
          <w:iCs/>
          <w:lang w:eastAsia="en-US"/>
        </w:rPr>
        <w:t>Spoleto 2014</w:t>
      </w:r>
      <w:r w:rsidRPr="006A5DF2">
        <w:rPr>
          <w:rFonts w:eastAsia="Cambria" w:cs="Arial"/>
          <w:lang w:eastAsia="en-US"/>
        </w:rPr>
        <w:t xml:space="preserve">. Nel 2015 è la prima artista a </w:t>
      </w:r>
      <w:r w:rsidR="00E737B2">
        <w:rPr>
          <w:rFonts w:eastAsia="Cambria" w:cs="Arial"/>
          <w:lang w:eastAsia="en-US"/>
        </w:rPr>
        <w:t>presentare</w:t>
      </w:r>
      <w:r w:rsidRPr="006A5DF2">
        <w:rPr>
          <w:rFonts w:eastAsia="Cambria" w:cs="Arial"/>
          <w:lang w:eastAsia="en-US"/>
        </w:rPr>
        <w:t xml:space="preserve"> una personale a </w:t>
      </w:r>
      <w:proofErr w:type="spellStart"/>
      <w:r w:rsidRPr="006A5DF2">
        <w:rPr>
          <w:rFonts w:eastAsia="Cambria" w:cs="Arial"/>
          <w:i/>
          <w:lang w:eastAsia="en-US"/>
        </w:rPr>
        <w:t>Eataly</w:t>
      </w:r>
      <w:proofErr w:type="spellEnd"/>
      <w:r w:rsidRPr="006A5DF2">
        <w:rPr>
          <w:rFonts w:eastAsia="Cambria" w:cs="Arial"/>
          <w:i/>
          <w:lang w:eastAsia="en-US"/>
        </w:rPr>
        <w:t xml:space="preserve"> Smeraldo</w:t>
      </w:r>
      <w:r w:rsidRPr="006A5DF2">
        <w:rPr>
          <w:rFonts w:eastAsia="Cambria" w:cs="Arial"/>
          <w:lang w:eastAsia="en-US"/>
        </w:rPr>
        <w:t xml:space="preserve"> di Oscar </w:t>
      </w:r>
      <w:proofErr w:type="spellStart"/>
      <w:r w:rsidRPr="006A5DF2">
        <w:rPr>
          <w:rFonts w:eastAsia="Cambria" w:cs="Arial"/>
          <w:lang w:eastAsia="en-US"/>
        </w:rPr>
        <w:t>Farinetti</w:t>
      </w:r>
      <w:proofErr w:type="spellEnd"/>
      <w:r w:rsidRPr="006A5DF2">
        <w:rPr>
          <w:rFonts w:eastAsia="Cambria" w:cs="Arial"/>
          <w:lang w:eastAsia="en-US"/>
        </w:rPr>
        <w:t xml:space="preserve"> a Milano; successivamente </w:t>
      </w:r>
      <w:r w:rsidRPr="006A5DF2">
        <w:rPr>
          <w:rFonts w:cs="Arial"/>
          <w:color w:val="000000"/>
        </w:rPr>
        <w:t>DAI Studio a Roma e Spazio Tadini a Milano</w:t>
      </w:r>
      <w:r w:rsidRPr="006A5DF2">
        <w:rPr>
          <w:rFonts w:eastAsia="Cambria" w:cs="Arial"/>
          <w:lang w:eastAsia="en-US"/>
        </w:rPr>
        <w:t xml:space="preserve"> </w:t>
      </w:r>
      <w:r w:rsidR="00613EEC">
        <w:rPr>
          <w:rFonts w:eastAsia="Cambria" w:cs="Arial"/>
          <w:lang w:eastAsia="en-US"/>
        </w:rPr>
        <w:t>ospitano sue</w:t>
      </w:r>
      <w:r w:rsidRPr="006A5DF2">
        <w:rPr>
          <w:rFonts w:eastAsia="Cambria" w:cs="Arial"/>
          <w:lang w:eastAsia="en-US"/>
        </w:rPr>
        <w:t xml:space="preserve"> mostre personali</w:t>
      </w:r>
      <w:r>
        <w:rPr>
          <w:rFonts w:eastAsia="Cambria" w:cs="Arial"/>
          <w:lang w:eastAsia="en-US"/>
        </w:rPr>
        <w:t xml:space="preserve">; a Torino </w:t>
      </w:r>
      <w:r w:rsidR="003A6EED">
        <w:rPr>
          <w:rFonts w:eastAsia="Cambria" w:cs="Arial"/>
          <w:lang w:eastAsia="en-US"/>
        </w:rPr>
        <w:t>è tra gli artisti della</w:t>
      </w:r>
      <w:r>
        <w:rPr>
          <w:rFonts w:eastAsia="Cambria" w:cs="Arial"/>
          <w:lang w:eastAsia="en-US"/>
        </w:rPr>
        <w:t xml:space="preserve"> </w:t>
      </w:r>
      <w:r w:rsidRPr="00E31DF2">
        <w:rPr>
          <w:rFonts w:cs="Arial"/>
        </w:rPr>
        <w:t>Biennale Italia-Cina</w:t>
      </w:r>
      <w:r w:rsidRPr="00E31DF2">
        <w:rPr>
          <w:rFonts w:eastAsia="Cambria" w:cs="Arial"/>
          <w:lang w:eastAsia="en-US"/>
        </w:rPr>
        <w:t xml:space="preserve">. Nello stesso anno </w:t>
      </w:r>
      <w:r w:rsidR="003A6EED">
        <w:rPr>
          <w:rFonts w:eastAsia="Cambria" w:cs="Arial"/>
          <w:lang w:eastAsia="en-US"/>
        </w:rPr>
        <w:t>espone</w:t>
      </w:r>
      <w:r w:rsidRPr="00E31DF2">
        <w:rPr>
          <w:rFonts w:cs="Arial"/>
        </w:rPr>
        <w:t xml:space="preserve"> a Londra presso La Galle</w:t>
      </w:r>
      <w:r w:rsidR="003A6EED">
        <w:rPr>
          <w:rFonts w:cs="Arial"/>
        </w:rPr>
        <w:t xml:space="preserve">ria </w:t>
      </w:r>
      <w:proofErr w:type="spellStart"/>
      <w:r w:rsidR="003A6EED">
        <w:rPr>
          <w:rFonts w:cs="Arial"/>
        </w:rPr>
        <w:t>Pall</w:t>
      </w:r>
      <w:proofErr w:type="spellEnd"/>
      <w:r w:rsidR="003A6EED">
        <w:rPr>
          <w:rFonts w:cs="Arial"/>
        </w:rPr>
        <w:t xml:space="preserve"> Mall, </w:t>
      </w:r>
      <w:proofErr w:type="spellStart"/>
      <w:r w:rsidRPr="00E31DF2">
        <w:rPr>
          <w:rFonts w:cs="Arial"/>
        </w:rPr>
        <w:t>ArtMoorHouse</w:t>
      </w:r>
      <w:proofErr w:type="spellEnd"/>
      <w:r w:rsidRPr="00E31DF2">
        <w:rPr>
          <w:rFonts w:cs="Arial"/>
        </w:rPr>
        <w:t xml:space="preserve">, </w:t>
      </w:r>
      <w:r w:rsidRPr="00E31DF2">
        <w:rPr>
          <w:rFonts w:eastAsia="Times New Roman" w:cs="Arial"/>
        </w:rPr>
        <w:t xml:space="preserve">Le Dame </w:t>
      </w:r>
      <w:r w:rsidRPr="00E31DF2">
        <w:rPr>
          <w:rFonts w:eastAsia="Cambria" w:cs="Arial"/>
          <w:lang w:eastAsia="en-US"/>
        </w:rPr>
        <w:t xml:space="preserve">Art Gallery e al Fiat Chrysler Motor </w:t>
      </w:r>
      <w:proofErr w:type="spellStart"/>
      <w:r w:rsidRPr="00E31DF2">
        <w:rPr>
          <w:rFonts w:eastAsia="Cambria" w:cs="Arial"/>
          <w:lang w:eastAsia="en-US"/>
        </w:rPr>
        <w:t>Village</w:t>
      </w:r>
      <w:proofErr w:type="spellEnd"/>
      <w:r w:rsidRPr="00E31DF2">
        <w:rPr>
          <w:rFonts w:eastAsia="Cambria" w:cs="Arial"/>
          <w:lang w:eastAsia="en-US"/>
        </w:rPr>
        <w:t xml:space="preserve"> per il lancio della nuova FIAT 500</w:t>
      </w:r>
      <w:r w:rsidRPr="006A5DF2">
        <w:rPr>
          <w:rFonts w:cs="Arial"/>
        </w:rPr>
        <w:t>.</w:t>
      </w:r>
      <w:r w:rsidRPr="006A5DF2">
        <w:rPr>
          <w:rFonts w:eastAsia="Cambria" w:cs="Arial"/>
          <w:lang w:eastAsia="en-US"/>
        </w:rPr>
        <w:t xml:space="preserve"> </w:t>
      </w:r>
      <w:r w:rsidRPr="006405E4">
        <w:rPr>
          <w:rFonts w:eastAsia="Cambria" w:cs="Arial"/>
          <w:lang w:eastAsia="en-US"/>
        </w:rPr>
        <w:t xml:space="preserve">A Roma </w:t>
      </w:r>
      <w:r w:rsidR="003A6EED">
        <w:rPr>
          <w:rFonts w:eastAsia="Cambria" w:cs="Arial"/>
          <w:lang w:eastAsia="en-US"/>
        </w:rPr>
        <w:t>prende parte</w:t>
      </w:r>
      <w:r w:rsidRPr="006405E4">
        <w:rPr>
          <w:rFonts w:eastAsia="Cambria" w:cs="Arial"/>
          <w:lang w:eastAsia="en-US"/>
        </w:rPr>
        <w:t xml:space="preserve"> all’importante collettiva “BAR, Bellezza, Arte e Ristoro. Architettura, cibo e design nell’Italia del ‘900” negli storici spazi espositivi dell’Archivio Centrale dello Stato. </w:t>
      </w:r>
      <w:hyperlink r:id="rId6" w:history="1">
        <w:r w:rsidRPr="006A5DF2">
          <w:rPr>
            <w:rStyle w:val="Collegamentoipertestuale"/>
            <w:rFonts w:eastAsia="Cambria" w:cs="Arial"/>
            <w:lang w:eastAsia="en-US"/>
          </w:rPr>
          <w:t>www.laurazeni.it</w:t>
        </w:r>
      </w:hyperlink>
      <w:r w:rsidRPr="006A5DF2">
        <w:rPr>
          <w:rFonts w:eastAsia="Cambria" w:cs="Arial"/>
          <w:color w:val="0000FF"/>
          <w:u w:val="single"/>
          <w:lang w:eastAsia="en-US"/>
        </w:rPr>
        <w:t xml:space="preserve"> </w:t>
      </w:r>
    </w:p>
    <w:p w14:paraId="3ABC5483" w14:textId="77777777" w:rsidR="006405E4" w:rsidRPr="006405E4" w:rsidRDefault="006405E4" w:rsidP="00D2750E">
      <w:pPr>
        <w:rPr>
          <w:b/>
          <w:sz w:val="10"/>
          <w:szCs w:val="10"/>
          <w:u w:val="single"/>
        </w:rPr>
      </w:pPr>
    </w:p>
    <w:p w14:paraId="6602F011" w14:textId="77777777" w:rsidR="00D2750E" w:rsidRPr="00D2750E" w:rsidRDefault="00D2750E" w:rsidP="00D2750E">
      <w:pPr>
        <w:rPr>
          <w:b/>
          <w:u w:val="single"/>
        </w:rPr>
      </w:pPr>
      <w:r w:rsidRPr="00D2750E">
        <w:rPr>
          <w:b/>
          <w:u w:val="single"/>
        </w:rPr>
        <w:t xml:space="preserve">Coordinate </w:t>
      </w:r>
    </w:p>
    <w:p w14:paraId="21166BAB" w14:textId="694D9744" w:rsidR="00B16BF3" w:rsidRPr="00F7441F" w:rsidRDefault="00F7441F" w:rsidP="00D2750E">
      <w:pPr>
        <w:rPr>
          <w:b/>
        </w:rPr>
      </w:pPr>
      <w:r w:rsidRPr="00F7441F">
        <w:rPr>
          <w:b/>
        </w:rPr>
        <w:t>Nell’ambito dell’e</w:t>
      </w:r>
      <w:r w:rsidR="00B16BF3" w:rsidRPr="00F7441F">
        <w:rPr>
          <w:b/>
        </w:rPr>
        <w:t xml:space="preserve">vento </w:t>
      </w:r>
      <w:r w:rsidR="00B16BF3" w:rsidRPr="00F7441F">
        <w:t xml:space="preserve">Wallpaper </w:t>
      </w:r>
      <w:proofErr w:type="spellStart"/>
      <w:r w:rsidR="00B16BF3" w:rsidRPr="00F7441F">
        <w:t>Interiors</w:t>
      </w:r>
      <w:proofErr w:type="spellEnd"/>
    </w:p>
    <w:p w14:paraId="19C0AB26" w14:textId="48FB8293" w:rsidR="00D2750E" w:rsidRDefault="00D2750E" w:rsidP="00D2750E">
      <w:r w:rsidRPr="00F7441F">
        <w:rPr>
          <w:b/>
        </w:rPr>
        <w:t>Titolo</w:t>
      </w:r>
      <w:r w:rsidR="00197ADD">
        <w:rPr>
          <w:b/>
        </w:rPr>
        <w:t xml:space="preserve"> mostra</w:t>
      </w:r>
      <w:r w:rsidRPr="00F7441F">
        <w:rPr>
          <w:b/>
        </w:rPr>
        <w:t xml:space="preserve"> </w:t>
      </w:r>
      <w:r w:rsidRPr="00F7441F">
        <w:t xml:space="preserve">Laura Zeni. Geometrie </w:t>
      </w:r>
      <w:proofErr w:type="spellStart"/>
      <w:r w:rsidRPr="00F7441F">
        <w:t>ri</w:t>
      </w:r>
      <w:proofErr w:type="spellEnd"/>
      <w:r w:rsidRPr="00F7441F">
        <w:t>-viste</w:t>
      </w:r>
    </w:p>
    <w:p w14:paraId="67FFA5F4" w14:textId="558E6A77" w:rsidR="004E746C" w:rsidRPr="00F7441F" w:rsidRDefault="004E746C" w:rsidP="00D2750E">
      <w:r w:rsidRPr="004E746C">
        <w:rPr>
          <w:b/>
        </w:rPr>
        <w:t>A cura di</w:t>
      </w:r>
      <w:r>
        <w:t xml:space="preserve"> Raffaella Resch </w:t>
      </w:r>
    </w:p>
    <w:p w14:paraId="0F7284A9" w14:textId="77777777" w:rsidR="00D2750E" w:rsidRPr="00F7441F" w:rsidRDefault="00D2750E" w:rsidP="00D2750E">
      <w:pPr>
        <w:rPr>
          <w:b/>
        </w:rPr>
      </w:pPr>
      <w:r w:rsidRPr="00F7441F">
        <w:rPr>
          <w:b/>
        </w:rPr>
        <w:t xml:space="preserve">Sede </w:t>
      </w:r>
      <w:proofErr w:type="spellStart"/>
      <w:r w:rsidR="00380F2F" w:rsidRPr="00F7441F">
        <w:t>JVstore</w:t>
      </w:r>
      <w:proofErr w:type="spellEnd"/>
      <w:r w:rsidR="00380F2F" w:rsidRPr="00F7441F">
        <w:t xml:space="preserve"> di </w:t>
      </w:r>
      <w:proofErr w:type="spellStart"/>
      <w:r w:rsidR="00380F2F" w:rsidRPr="00F7441F">
        <w:t>Jannelli&amp;</w:t>
      </w:r>
      <w:r w:rsidRPr="00F7441F">
        <w:t>Volpi</w:t>
      </w:r>
      <w:proofErr w:type="spellEnd"/>
      <w:r w:rsidRPr="00F7441F">
        <w:t xml:space="preserve"> </w:t>
      </w:r>
      <w:r w:rsidR="006405E4" w:rsidRPr="00F7441F">
        <w:t>-</w:t>
      </w:r>
      <w:r w:rsidRPr="00F7441F">
        <w:t xml:space="preserve"> Via Melzo 7, Milano</w:t>
      </w:r>
      <w:bookmarkStart w:id="0" w:name="_GoBack"/>
      <w:bookmarkEnd w:id="0"/>
    </w:p>
    <w:p w14:paraId="3757EF2F" w14:textId="77777777" w:rsidR="00D2750E" w:rsidRPr="00F7441F" w:rsidRDefault="00D2750E" w:rsidP="00D2750E">
      <w:r w:rsidRPr="00F7441F">
        <w:rPr>
          <w:b/>
        </w:rPr>
        <w:t xml:space="preserve">Date </w:t>
      </w:r>
      <w:r w:rsidRPr="00F7441F">
        <w:t>12 - 17 aprile 2016</w:t>
      </w:r>
    </w:p>
    <w:p w14:paraId="0240CA5C" w14:textId="341419C3" w:rsidR="004351D2" w:rsidRDefault="004351D2" w:rsidP="004351D2">
      <w:pPr>
        <w:rPr>
          <w:b/>
        </w:rPr>
      </w:pPr>
      <w:r w:rsidRPr="00F7441F">
        <w:rPr>
          <w:b/>
        </w:rPr>
        <w:t xml:space="preserve">Cocktail </w:t>
      </w:r>
      <w:r w:rsidRPr="00F7441F">
        <w:t>sabato 16 aprile, ore 17.30</w:t>
      </w:r>
    </w:p>
    <w:p w14:paraId="3654953A" w14:textId="20420ED1" w:rsidR="00271880" w:rsidRPr="00271880" w:rsidRDefault="00D2750E" w:rsidP="00271880">
      <w:pPr>
        <w:rPr>
          <w:b/>
        </w:rPr>
      </w:pPr>
      <w:r>
        <w:rPr>
          <w:b/>
        </w:rPr>
        <w:t xml:space="preserve">Orari </w:t>
      </w:r>
      <w:r w:rsidR="00271880" w:rsidRPr="00271880">
        <w:t xml:space="preserve">dal </w:t>
      </w:r>
      <w:r w:rsidR="00271880">
        <w:t xml:space="preserve">12 al </w:t>
      </w:r>
      <w:r w:rsidR="00271880" w:rsidRPr="00271880">
        <w:t xml:space="preserve">16 aprile, ore 10.15-19 ; </w:t>
      </w:r>
      <w:r w:rsidR="00271880">
        <w:t>17 aprile, ore</w:t>
      </w:r>
      <w:r w:rsidR="00271880" w:rsidRPr="00271880">
        <w:t xml:space="preserve"> 10.15-18</w:t>
      </w:r>
    </w:p>
    <w:p w14:paraId="1297A206" w14:textId="77777777" w:rsidR="00D2750E" w:rsidRPr="00D2750E" w:rsidRDefault="00D2750E" w:rsidP="00D2750E">
      <w:r>
        <w:rPr>
          <w:b/>
        </w:rPr>
        <w:t xml:space="preserve">Ingresso </w:t>
      </w:r>
      <w:r w:rsidRPr="002A7529">
        <w:t>libero</w:t>
      </w:r>
    </w:p>
    <w:p w14:paraId="5E2F7A53" w14:textId="77777777" w:rsidR="00D2750E" w:rsidRPr="00D2750E" w:rsidRDefault="00D2750E" w:rsidP="00D2750E">
      <w:r>
        <w:rPr>
          <w:b/>
        </w:rPr>
        <w:t xml:space="preserve">Info pubblico </w:t>
      </w:r>
      <w:r w:rsidR="001958BA" w:rsidRPr="001958BA">
        <w:t>Tel.</w:t>
      </w:r>
      <w:r w:rsidR="001958BA">
        <w:rPr>
          <w:b/>
        </w:rPr>
        <w:t xml:space="preserve"> </w:t>
      </w:r>
      <w:r w:rsidR="001958BA" w:rsidRPr="001958BA">
        <w:t>02 205231</w:t>
      </w:r>
    </w:p>
    <w:p w14:paraId="5E749A31" w14:textId="77777777" w:rsidR="00D2750E" w:rsidRDefault="00D2750E" w:rsidP="00D2750E"/>
    <w:p w14:paraId="3A4C340D" w14:textId="77777777" w:rsidR="00D2750E" w:rsidRPr="00CA0198" w:rsidRDefault="00D2750E" w:rsidP="00D2750E">
      <w:pPr>
        <w:pStyle w:val="Textbody"/>
        <w:spacing w:after="0" w:line="240" w:lineRule="auto"/>
        <w:jc w:val="both"/>
        <w:rPr>
          <w:rFonts w:ascii="Arial" w:hAnsi="Arial" w:cs="Arial"/>
          <w:b/>
          <w:bCs/>
        </w:rPr>
      </w:pPr>
      <w:r w:rsidRPr="00CA0198">
        <w:rPr>
          <w:rFonts w:ascii="Arial" w:hAnsi="Arial" w:cs="Arial"/>
          <w:b/>
          <w:bCs/>
        </w:rPr>
        <w:t xml:space="preserve">Ufficio stampa per </w:t>
      </w:r>
      <w:r>
        <w:rPr>
          <w:rFonts w:ascii="Arial" w:hAnsi="Arial" w:cs="Arial"/>
          <w:b/>
          <w:bCs/>
        </w:rPr>
        <w:t xml:space="preserve">Laura Zeni </w:t>
      </w:r>
    </w:p>
    <w:p w14:paraId="18759FEE" w14:textId="77777777" w:rsidR="00D2750E" w:rsidRPr="00CA0198" w:rsidRDefault="00D2750E" w:rsidP="00D2750E">
      <w:pPr>
        <w:pStyle w:val="Corpodeltesto2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CA0198">
        <w:rPr>
          <w:rFonts w:ascii="Arial" w:hAnsi="Arial" w:cs="Arial"/>
          <w:b/>
          <w:sz w:val="24"/>
          <w:szCs w:val="24"/>
          <w:lang w:val="it-IT"/>
        </w:rPr>
        <w:t xml:space="preserve">IBC </w:t>
      </w:r>
      <w:r w:rsidRPr="00CA0198">
        <w:rPr>
          <w:rFonts w:ascii="Arial" w:hAnsi="Arial" w:cs="Arial"/>
          <w:b/>
          <w:sz w:val="24"/>
          <w:szCs w:val="24"/>
        </w:rPr>
        <w:t xml:space="preserve">Irma Bianchi </w:t>
      </w:r>
      <w:proofErr w:type="spellStart"/>
      <w:r w:rsidRPr="00CA0198">
        <w:rPr>
          <w:rFonts w:ascii="Arial" w:hAnsi="Arial" w:cs="Arial"/>
          <w:b/>
          <w:sz w:val="24"/>
          <w:szCs w:val="24"/>
        </w:rPr>
        <w:t>Com</w:t>
      </w:r>
      <w:r w:rsidRPr="00CA0198">
        <w:rPr>
          <w:rFonts w:ascii="Arial" w:hAnsi="Arial" w:cs="Arial"/>
          <w:b/>
          <w:sz w:val="24"/>
          <w:szCs w:val="24"/>
          <w:lang w:val="it-IT"/>
        </w:rPr>
        <w:t>munication</w:t>
      </w:r>
      <w:proofErr w:type="spellEnd"/>
      <w:r w:rsidRPr="00CA0198">
        <w:rPr>
          <w:rFonts w:ascii="Arial" w:hAnsi="Arial" w:cs="Arial"/>
          <w:sz w:val="24"/>
          <w:szCs w:val="24"/>
        </w:rPr>
        <w:t xml:space="preserve"> </w:t>
      </w:r>
    </w:p>
    <w:p w14:paraId="738532B1" w14:textId="77777777" w:rsidR="00D2750E" w:rsidRPr="00CA0198" w:rsidRDefault="00D2750E" w:rsidP="00D2750E">
      <w:pPr>
        <w:pStyle w:val="Corpodeltesto2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CA0198">
        <w:rPr>
          <w:rFonts w:ascii="Arial" w:hAnsi="Arial" w:cs="Arial"/>
          <w:sz w:val="24"/>
          <w:szCs w:val="24"/>
          <w:lang w:val="it-IT"/>
        </w:rPr>
        <w:t>t</w:t>
      </w:r>
      <w:r w:rsidRPr="00CA0198">
        <w:rPr>
          <w:rFonts w:ascii="Arial" w:hAnsi="Arial" w:cs="Arial"/>
          <w:sz w:val="24"/>
          <w:szCs w:val="24"/>
        </w:rPr>
        <w:t>el</w:t>
      </w:r>
      <w:r w:rsidRPr="00CA0198">
        <w:rPr>
          <w:rFonts w:ascii="Arial" w:hAnsi="Arial" w:cs="Arial"/>
          <w:sz w:val="24"/>
          <w:szCs w:val="24"/>
          <w:lang w:val="it-IT"/>
        </w:rPr>
        <w:t>.</w:t>
      </w:r>
      <w:r w:rsidRPr="00CA0198">
        <w:rPr>
          <w:rFonts w:ascii="Arial" w:hAnsi="Arial" w:cs="Arial"/>
          <w:sz w:val="24"/>
          <w:szCs w:val="24"/>
        </w:rPr>
        <w:t xml:space="preserve"> </w:t>
      </w:r>
      <w:r w:rsidRPr="00CA0198">
        <w:rPr>
          <w:rFonts w:ascii="Arial" w:hAnsi="Arial" w:cs="Arial"/>
          <w:sz w:val="24"/>
          <w:szCs w:val="24"/>
          <w:lang w:val="it-IT"/>
        </w:rPr>
        <w:t xml:space="preserve">+39 </w:t>
      </w:r>
      <w:r w:rsidRPr="00CA0198">
        <w:rPr>
          <w:rFonts w:ascii="Arial" w:hAnsi="Arial" w:cs="Arial"/>
          <w:sz w:val="24"/>
          <w:szCs w:val="24"/>
        </w:rPr>
        <w:t>02 8940</w:t>
      </w:r>
      <w:r w:rsidRPr="00CA0198">
        <w:rPr>
          <w:rFonts w:ascii="Arial" w:hAnsi="Arial" w:cs="Arial"/>
          <w:sz w:val="24"/>
          <w:szCs w:val="24"/>
          <w:lang w:val="it-IT"/>
        </w:rPr>
        <w:t xml:space="preserve"> </w:t>
      </w:r>
      <w:r w:rsidRPr="00CA0198">
        <w:rPr>
          <w:rFonts w:ascii="Arial" w:hAnsi="Arial" w:cs="Arial"/>
          <w:sz w:val="24"/>
          <w:szCs w:val="24"/>
        </w:rPr>
        <w:t xml:space="preserve">4694 </w:t>
      </w:r>
      <w:r w:rsidRPr="00CA0198">
        <w:rPr>
          <w:rFonts w:ascii="Arial" w:hAnsi="Arial" w:cs="Arial"/>
          <w:sz w:val="24"/>
          <w:szCs w:val="24"/>
          <w:lang w:val="it-IT"/>
        </w:rPr>
        <w:t xml:space="preserve">- </w:t>
      </w:r>
      <w:hyperlink r:id="rId7" w:history="1">
        <w:r w:rsidRPr="00CA0198">
          <w:rPr>
            <w:rStyle w:val="Collegamentoipertestuale"/>
            <w:rFonts w:ascii="Arial" w:hAnsi="Arial" w:cs="Arial"/>
            <w:sz w:val="24"/>
            <w:szCs w:val="24"/>
          </w:rPr>
          <w:t>info@irmabianchi.it</w:t>
        </w:r>
      </w:hyperlink>
      <w:r w:rsidRPr="00CA0198">
        <w:rPr>
          <w:rFonts w:ascii="Arial" w:hAnsi="Arial" w:cs="Arial"/>
          <w:sz w:val="24"/>
          <w:szCs w:val="24"/>
        </w:rPr>
        <w:t xml:space="preserve"> </w:t>
      </w:r>
    </w:p>
    <w:p w14:paraId="57F6AA35" w14:textId="7B27B4E2" w:rsidR="00D2750E" w:rsidRPr="00CA0198" w:rsidRDefault="00D2750E" w:rsidP="00D2750E">
      <w:pPr>
        <w:pStyle w:val="Corpodeltesto2"/>
        <w:spacing w:after="0" w:line="240" w:lineRule="auto"/>
        <w:ind w:right="-425"/>
        <w:contextualSpacing/>
        <w:rPr>
          <w:rFonts w:ascii="Arial" w:hAnsi="Arial" w:cs="Arial"/>
          <w:sz w:val="24"/>
          <w:szCs w:val="24"/>
          <w:lang w:val="it-IT"/>
        </w:rPr>
      </w:pPr>
      <w:r w:rsidRPr="00CA0198">
        <w:rPr>
          <w:rFonts w:ascii="Arial" w:hAnsi="Arial" w:cs="Arial"/>
          <w:sz w:val="24"/>
          <w:szCs w:val="24"/>
          <w:lang w:val="it-IT"/>
        </w:rPr>
        <w:t>t</w:t>
      </w:r>
      <w:r w:rsidRPr="00CA0198">
        <w:rPr>
          <w:rFonts w:ascii="Arial" w:hAnsi="Arial" w:cs="Arial"/>
          <w:sz w:val="24"/>
          <w:szCs w:val="24"/>
        </w:rPr>
        <w:t>esti e immagini</w:t>
      </w:r>
      <w:r w:rsidRPr="00CA0198">
        <w:rPr>
          <w:rFonts w:ascii="Arial" w:hAnsi="Arial" w:cs="Arial"/>
          <w:sz w:val="24"/>
          <w:szCs w:val="24"/>
          <w:lang w:val="it-IT"/>
        </w:rPr>
        <w:t xml:space="preserve"> scaricabili da </w:t>
      </w:r>
      <w:hyperlink r:id="rId8" w:history="1">
        <w:r w:rsidRPr="00894778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www.irmabianchi.it</w:t>
        </w:r>
      </w:hyperlink>
    </w:p>
    <w:p w14:paraId="2CECA17A" w14:textId="77777777" w:rsidR="00D2750E" w:rsidRPr="00D2750E" w:rsidRDefault="00D2750E" w:rsidP="00D2750E"/>
    <w:p w14:paraId="0CFB8038" w14:textId="77777777" w:rsidR="00D2750E" w:rsidRPr="00D2750E" w:rsidRDefault="00D2750E" w:rsidP="00D2750E">
      <w:pPr>
        <w:jc w:val="center"/>
        <w:rPr>
          <w:b/>
        </w:rPr>
      </w:pPr>
    </w:p>
    <w:p w14:paraId="27728EFB" w14:textId="77777777" w:rsidR="00D2750E" w:rsidRDefault="00D2750E" w:rsidP="00D2750E">
      <w:pPr>
        <w:jc w:val="center"/>
      </w:pPr>
    </w:p>
    <w:sectPr w:rsidR="00D2750E" w:rsidSect="009C7AB6">
      <w:pgSz w:w="11906" w:h="16838"/>
      <w:pgMar w:top="851" w:right="102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A4"/>
    <w:rsid w:val="00010725"/>
    <w:rsid w:val="00030BA3"/>
    <w:rsid w:val="00057D27"/>
    <w:rsid w:val="00062503"/>
    <w:rsid w:val="000A256D"/>
    <w:rsid w:val="000C310B"/>
    <w:rsid w:val="000F3904"/>
    <w:rsid w:val="000F646E"/>
    <w:rsid w:val="000F7672"/>
    <w:rsid w:val="00102A00"/>
    <w:rsid w:val="00113AFC"/>
    <w:rsid w:val="00114F55"/>
    <w:rsid w:val="00125221"/>
    <w:rsid w:val="00137046"/>
    <w:rsid w:val="00141B56"/>
    <w:rsid w:val="001722D6"/>
    <w:rsid w:val="00187B95"/>
    <w:rsid w:val="001958BA"/>
    <w:rsid w:val="00197ADD"/>
    <w:rsid w:val="001A3626"/>
    <w:rsid w:val="001D191A"/>
    <w:rsid w:val="001E5390"/>
    <w:rsid w:val="001F7E31"/>
    <w:rsid w:val="0022742F"/>
    <w:rsid w:val="00237541"/>
    <w:rsid w:val="00245E8F"/>
    <w:rsid w:val="00253044"/>
    <w:rsid w:val="0025312A"/>
    <w:rsid w:val="00271880"/>
    <w:rsid w:val="00273DBF"/>
    <w:rsid w:val="0028462D"/>
    <w:rsid w:val="002A4838"/>
    <w:rsid w:val="002A7529"/>
    <w:rsid w:val="002B71FC"/>
    <w:rsid w:val="002C7A74"/>
    <w:rsid w:val="002F6390"/>
    <w:rsid w:val="00302CF9"/>
    <w:rsid w:val="00322C67"/>
    <w:rsid w:val="00332E98"/>
    <w:rsid w:val="00334CB0"/>
    <w:rsid w:val="00336F2A"/>
    <w:rsid w:val="00351D44"/>
    <w:rsid w:val="003532FD"/>
    <w:rsid w:val="00356591"/>
    <w:rsid w:val="00370DDA"/>
    <w:rsid w:val="00380F2F"/>
    <w:rsid w:val="003A6EED"/>
    <w:rsid w:val="003A7E7C"/>
    <w:rsid w:val="003B31E1"/>
    <w:rsid w:val="003B4A69"/>
    <w:rsid w:val="003C5028"/>
    <w:rsid w:val="003F1921"/>
    <w:rsid w:val="00432F86"/>
    <w:rsid w:val="004351D2"/>
    <w:rsid w:val="00454A72"/>
    <w:rsid w:val="00462C9A"/>
    <w:rsid w:val="0047149B"/>
    <w:rsid w:val="0048277D"/>
    <w:rsid w:val="004A3CD3"/>
    <w:rsid w:val="004B3550"/>
    <w:rsid w:val="004D1523"/>
    <w:rsid w:val="004E027A"/>
    <w:rsid w:val="004E746C"/>
    <w:rsid w:val="005027E1"/>
    <w:rsid w:val="005056DE"/>
    <w:rsid w:val="0051790F"/>
    <w:rsid w:val="00551310"/>
    <w:rsid w:val="00553E30"/>
    <w:rsid w:val="0055446B"/>
    <w:rsid w:val="00576EFD"/>
    <w:rsid w:val="00577619"/>
    <w:rsid w:val="005864E4"/>
    <w:rsid w:val="00594C35"/>
    <w:rsid w:val="00597FA5"/>
    <w:rsid w:val="005A10C3"/>
    <w:rsid w:val="005A6D61"/>
    <w:rsid w:val="005E6DD6"/>
    <w:rsid w:val="00601C13"/>
    <w:rsid w:val="00613EEC"/>
    <w:rsid w:val="006405E4"/>
    <w:rsid w:val="006428CE"/>
    <w:rsid w:val="0065317D"/>
    <w:rsid w:val="00664CDE"/>
    <w:rsid w:val="00667D6A"/>
    <w:rsid w:val="00696F8A"/>
    <w:rsid w:val="006B6553"/>
    <w:rsid w:val="006F2199"/>
    <w:rsid w:val="00715843"/>
    <w:rsid w:val="007229C7"/>
    <w:rsid w:val="007428F7"/>
    <w:rsid w:val="00765D81"/>
    <w:rsid w:val="00772308"/>
    <w:rsid w:val="00772E9D"/>
    <w:rsid w:val="007812F4"/>
    <w:rsid w:val="00792062"/>
    <w:rsid w:val="007A255C"/>
    <w:rsid w:val="007C4F86"/>
    <w:rsid w:val="007C788E"/>
    <w:rsid w:val="007D02D7"/>
    <w:rsid w:val="007D39E4"/>
    <w:rsid w:val="007D6742"/>
    <w:rsid w:val="007E47ED"/>
    <w:rsid w:val="007F22AE"/>
    <w:rsid w:val="007F5A0E"/>
    <w:rsid w:val="007F5AD4"/>
    <w:rsid w:val="007F651C"/>
    <w:rsid w:val="008331F9"/>
    <w:rsid w:val="008501F8"/>
    <w:rsid w:val="00854CB0"/>
    <w:rsid w:val="0089056F"/>
    <w:rsid w:val="00894778"/>
    <w:rsid w:val="00894A86"/>
    <w:rsid w:val="008A4F95"/>
    <w:rsid w:val="008B0DD7"/>
    <w:rsid w:val="008B5FB8"/>
    <w:rsid w:val="008C1688"/>
    <w:rsid w:val="008D0332"/>
    <w:rsid w:val="008D5039"/>
    <w:rsid w:val="008D5603"/>
    <w:rsid w:val="008E6745"/>
    <w:rsid w:val="008F1445"/>
    <w:rsid w:val="00906D49"/>
    <w:rsid w:val="00945A3B"/>
    <w:rsid w:val="00945CDC"/>
    <w:rsid w:val="00951057"/>
    <w:rsid w:val="00957723"/>
    <w:rsid w:val="00966136"/>
    <w:rsid w:val="0096743B"/>
    <w:rsid w:val="009875A4"/>
    <w:rsid w:val="009901D3"/>
    <w:rsid w:val="00990A32"/>
    <w:rsid w:val="009B1321"/>
    <w:rsid w:val="009B33CC"/>
    <w:rsid w:val="009C7AB6"/>
    <w:rsid w:val="009E08A3"/>
    <w:rsid w:val="009E475D"/>
    <w:rsid w:val="00A0503B"/>
    <w:rsid w:val="00A1203E"/>
    <w:rsid w:val="00A273C6"/>
    <w:rsid w:val="00A42BAA"/>
    <w:rsid w:val="00A7477B"/>
    <w:rsid w:val="00A76339"/>
    <w:rsid w:val="00A80A02"/>
    <w:rsid w:val="00AA7269"/>
    <w:rsid w:val="00AB611F"/>
    <w:rsid w:val="00AB68AC"/>
    <w:rsid w:val="00AE0ACB"/>
    <w:rsid w:val="00AE1BCB"/>
    <w:rsid w:val="00AE6FE8"/>
    <w:rsid w:val="00AF05E0"/>
    <w:rsid w:val="00AF61CF"/>
    <w:rsid w:val="00B02A0A"/>
    <w:rsid w:val="00B0314F"/>
    <w:rsid w:val="00B12E53"/>
    <w:rsid w:val="00B16BF3"/>
    <w:rsid w:val="00B640F8"/>
    <w:rsid w:val="00B66CDB"/>
    <w:rsid w:val="00B949B0"/>
    <w:rsid w:val="00B9595F"/>
    <w:rsid w:val="00BA6149"/>
    <w:rsid w:val="00BC48B6"/>
    <w:rsid w:val="00BE08DE"/>
    <w:rsid w:val="00BE0C48"/>
    <w:rsid w:val="00C038AB"/>
    <w:rsid w:val="00C16212"/>
    <w:rsid w:val="00C76BA7"/>
    <w:rsid w:val="00CA27C2"/>
    <w:rsid w:val="00CB6905"/>
    <w:rsid w:val="00CC20B0"/>
    <w:rsid w:val="00CC6481"/>
    <w:rsid w:val="00CE111D"/>
    <w:rsid w:val="00CE29B6"/>
    <w:rsid w:val="00D06305"/>
    <w:rsid w:val="00D1649F"/>
    <w:rsid w:val="00D2750E"/>
    <w:rsid w:val="00D41489"/>
    <w:rsid w:val="00D52640"/>
    <w:rsid w:val="00D54169"/>
    <w:rsid w:val="00D975E4"/>
    <w:rsid w:val="00DD062C"/>
    <w:rsid w:val="00DD063B"/>
    <w:rsid w:val="00DD5ADC"/>
    <w:rsid w:val="00DD5E30"/>
    <w:rsid w:val="00DE59C4"/>
    <w:rsid w:val="00E1556D"/>
    <w:rsid w:val="00E307E0"/>
    <w:rsid w:val="00E35D90"/>
    <w:rsid w:val="00E606A3"/>
    <w:rsid w:val="00E7308E"/>
    <w:rsid w:val="00E737B2"/>
    <w:rsid w:val="00E813F9"/>
    <w:rsid w:val="00E92B35"/>
    <w:rsid w:val="00EC0419"/>
    <w:rsid w:val="00ED0649"/>
    <w:rsid w:val="00F02B6B"/>
    <w:rsid w:val="00F1132B"/>
    <w:rsid w:val="00F15BB2"/>
    <w:rsid w:val="00F20180"/>
    <w:rsid w:val="00F42466"/>
    <w:rsid w:val="00F426D1"/>
    <w:rsid w:val="00F5462C"/>
    <w:rsid w:val="00F7441F"/>
    <w:rsid w:val="00F778FD"/>
    <w:rsid w:val="00F923E2"/>
    <w:rsid w:val="00FD0BE2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75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D2750E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D2750E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D2750E"/>
    <w:pPr>
      <w:spacing w:after="120" w:line="480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750E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9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9B0"/>
    <w:rPr>
      <w:rFonts w:ascii="Tahoma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47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D2750E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D2750E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D2750E"/>
    <w:pPr>
      <w:spacing w:after="120" w:line="480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750E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9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9B0"/>
    <w:rPr>
      <w:rFonts w:ascii="Tahoma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47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mabianchi.it/mostra/laura-zeni-geometrie-ri-vist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rmabianchi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urazeni.i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180</cp:revision>
  <cp:lastPrinted>2016-03-15T14:20:00Z</cp:lastPrinted>
  <dcterms:created xsi:type="dcterms:W3CDTF">2016-03-09T13:29:00Z</dcterms:created>
  <dcterms:modified xsi:type="dcterms:W3CDTF">2016-04-06T15:14:00Z</dcterms:modified>
</cp:coreProperties>
</file>