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4D" w:rsidRPr="00CF7905" w:rsidRDefault="009F3B4D" w:rsidP="009F3B4D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9F3B4D">
        <w:rPr>
          <w:rFonts w:ascii="Arial" w:eastAsia="Times New Roman" w:hAnsi="Arial" w:cs="Arial"/>
          <w:b/>
          <w:bCs/>
          <w:sz w:val="36"/>
          <w:szCs w:val="36"/>
        </w:rPr>
        <w:t xml:space="preserve">L'ombra nella mano. Il viaggio delle forme </w:t>
      </w:r>
    </w:p>
    <w:p w:rsidR="009F3B4D" w:rsidRPr="00CF7905" w:rsidRDefault="00CF7905" w:rsidP="009F3B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7905">
        <w:rPr>
          <w:rFonts w:ascii="Arial" w:eastAsia="Times New Roman" w:hAnsi="Arial" w:cs="Arial"/>
          <w:sz w:val="24"/>
          <w:szCs w:val="24"/>
        </w:rPr>
        <w:t>A cura di</w:t>
      </w:r>
      <w:r w:rsidR="009F3B4D" w:rsidRPr="00CF7905">
        <w:rPr>
          <w:rFonts w:ascii="Arial" w:eastAsia="Times New Roman" w:hAnsi="Arial" w:cs="Arial"/>
          <w:sz w:val="24"/>
          <w:szCs w:val="24"/>
        </w:rPr>
        <w:t xml:space="preserve"> Donald </w:t>
      </w:r>
      <w:proofErr w:type="spellStart"/>
      <w:r w:rsidR="009F3B4D" w:rsidRPr="00CF7905">
        <w:rPr>
          <w:rFonts w:ascii="Arial" w:eastAsia="Times New Roman" w:hAnsi="Arial" w:cs="Arial"/>
          <w:sz w:val="24"/>
          <w:szCs w:val="24"/>
        </w:rPr>
        <w:t>Kuspit</w:t>
      </w:r>
      <w:proofErr w:type="spellEnd"/>
    </w:p>
    <w:p w:rsidR="009F3B4D" w:rsidRPr="00CF7905" w:rsidRDefault="00CF7905" w:rsidP="009F3B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7905">
        <w:rPr>
          <w:rFonts w:ascii="Arial" w:eastAsia="Times New Roman" w:hAnsi="Arial" w:cs="Arial"/>
          <w:sz w:val="24"/>
          <w:szCs w:val="24"/>
        </w:rPr>
        <w:t xml:space="preserve">Galleria </w:t>
      </w:r>
      <w:r w:rsidR="009F3B4D" w:rsidRPr="00CF7905">
        <w:rPr>
          <w:rFonts w:ascii="Arial" w:eastAsia="Times New Roman" w:hAnsi="Arial" w:cs="Arial"/>
          <w:sz w:val="24"/>
          <w:szCs w:val="24"/>
        </w:rPr>
        <w:t>Gruppo Credito Valtellinese</w:t>
      </w:r>
      <w:r w:rsidR="00DB53F9" w:rsidRPr="00CF7905">
        <w:rPr>
          <w:rFonts w:ascii="Arial" w:eastAsia="Times New Roman" w:hAnsi="Arial" w:cs="Arial"/>
          <w:sz w:val="24"/>
          <w:szCs w:val="24"/>
        </w:rPr>
        <w:t xml:space="preserve"> </w:t>
      </w:r>
      <w:r w:rsidR="009F3B4D" w:rsidRPr="00CF7905">
        <w:rPr>
          <w:rFonts w:ascii="Arial" w:eastAsia="Times New Roman" w:hAnsi="Arial" w:cs="Arial"/>
          <w:sz w:val="24"/>
          <w:szCs w:val="24"/>
        </w:rPr>
        <w:t>- Milan</w:t>
      </w:r>
      <w:r>
        <w:rPr>
          <w:rFonts w:ascii="Arial" w:eastAsia="Times New Roman" w:hAnsi="Arial" w:cs="Arial"/>
          <w:sz w:val="24"/>
          <w:szCs w:val="24"/>
        </w:rPr>
        <w:t>o</w:t>
      </w:r>
    </w:p>
    <w:p w:rsidR="009F3B4D" w:rsidRPr="00CF7905" w:rsidRDefault="009F3B4D" w:rsidP="009F3B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7905">
        <w:rPr>
          <w:rFonts w:ascii="Arial" w:eastAsia="Times New Roman" w:hAnsi="Arial" w:cs="Arial"/>
          <w:sz w:val="24"/>
          <w:szCs w:val="24"/>
        </w:rPr>
        <w:t xml:space="preserve">15 </w:t>
      </w:r>
      <w:r w:rsidR="00CF7905" w:rsidRPr="00CF7905">
        <w:rPr>
          <w:rFonts w:ascii="Arial" w:eastAsia="Times New Roman" w:hAnsi="Arial" w:cs="Arial"/>
          <w:sz w:val="24"/>
          <w:szCs w:val="24"/>
        </w:rPr>
        <w:t>settembre</w:t>
      </w:r>
      <w:r w:rsidRPr="00CF7905">
        <w:rPr>
          <w:rFonts w:ascii="Arial" w:eastAsia="Times New Roman" w:hAnsi="Arial" w:cs="Arial"/>
          <w:sz w:val="24"/>
          <w:szCs w:val="24"/>
        </w:rPr>
        <w:t xml:space="preserve"> 2006 - 4 </w:t>
      </w:r>
      <w:r w:rsidR="00CF7905">
        <w:rPr>
          <w:rFonts w:ascii="Arial" w:eastAsia="Times New Roman" w:hAnsi="Arial" w:cs="Arial"/>
          <w:sz w:val="24"/>
          <w:szCs w:val="24"/>
        </w:rPr>
        <w:t>novembre</w:t>
      </w:r>
      <w:r w:rsidRPr="00CF7905">
        <w:rPr>
          <w:rFonts w:ascii="Arial" w:eastAsia="Times New Roman" w:hAnsi="Arial" w:cs="Arial"/>
          <w:sz w:val="24"/>
          <w:szCs w:val="24"/>
        </w:rPr>
        <w:t xml:space="preserve"> 2006</w:t>
      </w:r>
    </w:p>
    <w:p w:rsidR="00CF7905" w:rsidRPr="00CF7905" w:rsidRDefault="00CF7905" w:rsidP="00CF79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7905">
        <w:rPr>
          <w:rFonts w:ascii="Arial" w:eastAsia="Times New Roman" w:hAnsi="Arial" w:cs="Arial"/>
          <w:sz w:val="24"/>
          <w:szCs w:val="24"/>
        </w:rPr>
        <w:t xml:space="preserve">Un viaggio tra sogno e realtà, a metà tra Spagna e Italia, vede come protagonista l'artista galiziana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Menchu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Lamas.</w:t>
      </w:r>
    </w:p>
    <w:p w:rsidR="00CF7905" w:rsidRPr="00CF7905" w:rsidRDefault="00CF7905" w:rsidP="00CF79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7905">
        <w:rPr>
          <w:rFonts w:ascii="Arial" w:eastAsia="Times New Roman" w:hAnsi="Arial" w:cs="Arial"/>
          <w:sz w:val="24"/>
          <w:szCs w:val="24"/>
        </w:rPr>
        <w:t xml:space="preserve">Il 14 settembre 2006 si inaugura a Milano L'Ombra nella Mano. Il viaggio delle Forme - La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Sombra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en la Mano.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Viaje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las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Formas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, una mostra prodotta dalla Fondazione Gruppo Credito Valtellinese con il CGAC (Centro Galego de Arte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Contemporánea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>) e con l'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Instituto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Cervantes di Milano.</w:t>
      </w:r>
    </w:p>
    <w:p w:rsidR="00CF7905" w:rsidRPr="00CF7905" w:rsidRDefault="00CF7905" w:rsidP="00CF79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7905">
        <w:rPr>
          <w:rFonts w:ascii="Arial" w:eastAsia="Times New Roman" w:hAnsi="Arial" w:cs="Arial"/>
          <w:sz w:val="24"/>
          <w:szCs w:val="24"/>
        </w:rPr>
        <w:t xml:space="preserve">L'esposizione a cura di Donald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Kuspit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ripercorre gli ultimi dieci anni di produzione di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Menchu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Lamas, attiva sulla scena artistica spagnola e internazionale sin dagli inizi degli anni Ottanta, quando inizia a riscuotere i suoi primi successi.</w:t>
      </w:r>
    </w:p>
    <w:p w:rsidR="00CF7905" w:rsidRPr="00CF7905" w:rsidRDefault="00CF7905" w:rsidP="00CF79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F7905">
        <w:rPr>
          <w:rFonts w:ascii="Arial" w:eastAsia="Times New Roman" w:hAnsi="Arial" w:cs="Arial"/>
          <w:sz w:val="24"/>
          <w:szCs w:val="24"/>
        </w:rPr>
        <w:t>Menchu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Lamas riscopre un'iconografia legata a un mondo ancestrale visto come territorio antropologico comune da valorizzare. Questo approccio è un modo per costruire un immaginario diverso da quello stereotipato e univoco dei media. Le opere in mostra sono incentrate sul tema del sogno, evidenziano il desiderio di indagare un mondo onirico per allargare i confini della propria fantasia, senza sfuggire alla quotidianità. L'artista nei suoi dipinti crea uno straordinario ed equilibrato connubio tra razionalità e inconscio, tra fantasia e realtà, riuscendo a mantenere intatte le caratteristiche peculiari di entrambe le sfere d'azione.</w:t>
      </w:r>
    </w:p>
    <w:p w:rsidR="00CF7905" w:rsidRPr="00CF7905" w:rsidRDefault="00CF7905" w:rsidP="00CF79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F7905">
        <w:rPr>
          <w:rFonts w:ascii="Arial" w:eastAsia="Times New Roman" w:hAnsi="Arial" w:cs="Arial"/>
          <w:sz w:val="24"/>
          <w:szCs w:val="24"/>
        </w:rPr>
        <w:t>Menchu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Lamas aggiunge apparizioni del corpo umano che si esprimono in silhouette scure, immagini stilizzate usate soprattutto in negativo; alcune volte il rimando al corpo viene evocato esplicitamente tramite mani o piedi come dimostra Territorio da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cor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del 2002. Nel tempo la presenza del corpo è stata sentita dall'artista come troppo invadente, come un elemento di distrazione: ecco dunque che si affiancano alle immagini labirinti, figure geometriche, muri, croci e reticolati che diventano simboli astratti del pensiero e della presenza umana.</w:t>
      </w:r>
    </w:p>
    <w:p w:rsidR="00CF7905" w:rsidRPr="00CF7905" w:rsidRDefault="00CF7905" w:rsidP="00CF79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7905">
        <w:rPr>
          <w:rFonts w:ascii="Arial" w:eastAsia="Times New Roman" w:hAnsi="Arial" w:cs="Arial"/>
          <w:sz w:val="24"/>
          <w:szCs w:val="24"/>
        </w:rPr>
        <w:t xml:space="preserve">In mostra una ventina di significative opere di grande formato:: l'altezza oscilla dai 2 ai 2,5 metri e le opere si impongono con un suggestivo accostamento di colori, che abbina i rossi ai gialli, i blu ai rosa, i verdi agli arancioni, come nel caso di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Soño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tachado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e di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Espiral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do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soño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>, entrambi del 2001.</w:t>
      </w:r>
    </w:p>
    <w:p w:rsidR="00CF7905" w:rsidRPr="00CF7905" w:rsidRDefault="00CF7905" w:rsidP="00CF79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7905">
        <w:rPr>
          <w:rFonts w:ascii="Arial" w:eastAsia="Times New Roman" w:hAnsi="Arial" w:cs="Arial"/>
          <w:sz w:val="24"/>
          <w:szCs w:val="24"/>
        </w:rPr>
        <w:t>In contemporanea le opere dell'artista sono presentate al Museo di Santiago, dove un video consente ai visitatori di vedere la mostra di Milano; allo stesso modo, nelle sale della Galleria Gruppo Credito Valtellinese è proiettato un filmato per ammirare l'esposizione spagnola.</w:t>
      </w:r>
    </w:p>
    <w:p w:rsidR="00CF7905" w:rsidRDefault="00CF7905" w:rsidP="00CF79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7905">
        <w:rPr>
          <w:rFonts w:ascii="Arial" w:eastAsia="Times New Roman" w:hAnsi="Arial" w:cs="Arial"/>
          <w:sz w:val="24"/>
          <w:szCs w:val="24"/>
        </w:rPr>
        <w:t xml:space="preserve">La mostra è accompagnata da un catalogo edito dal CGAC (Centro Galego de Arte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Contemporánea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>), in collaborazione con l'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Instituto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Cervantes e la Fondazione Gruppo Credito Valtellinese con testi critici di Donald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Kuspit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e Roberto Pinto.</w:t>
      </w:r>
    </w:p>
    <w:p w:rsidR="00CF7905" w:rsidRPr="00CF7905" w:rsidRDefault="00CF7905" w:rsidP="00CF79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CF7905" w:rsidRPr="00CF7905" w:rsidRDefault="00CF7905" w:rsidP="00CF79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CF7905">
        <w:rPr>
          <w:rFonts w:ascii="Arial" w:eastAsia="Times New Roman" w:hAnsi="Arial" w:cs="Arial"/>
          <w:b/>
          <w:sz w:val="24"/>
          <w:szCs w:val="24"/>
        </w:rPr>
        <w:lastRenderedPageBreak/>
        <w:t>Cenni biografici</w:t>
      </w:r>
    </w:p>
    <w:p w:rsidR="00CF7905" w:rsidRPr="00CF7905" w:rsidRDefault="00CF7905" w:rsidP="00CF79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F7905">
        <w:rPr>
          <w:rFonts w:ascii="Arial" w:eastAsia="Times New Roman" w:hAnsi="Arial" w:cs="Arial"/>
          <w:sz w:val="24"/>
          <w:szCs w:val="24"/>
        </w:rPr>
        <w:t>Menchu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Lamas nasce a Vigo, in Spagna, il 16 luglio 1954. Dopo aver trascorso alcuni anni in Venezuela, nel 1963 torna in Galizia e nel 1975 si trasferisce a Madrid con l'intenzione di studiare fotografia. Sono anni di vivace attività con il gruppo interdisciplinare "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Colectivo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da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Imaxe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>" e del fortuito incontro con un nucleo di universitari galiziani, fondatori della rivista LOIA. E' la mostra "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Princesa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76" a dare la prima possibilità a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Menchu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Lamas di esporre i propri lavori.</w:t>
      </w:r>
    </w:p>
    <w:p w:rsidR="00CF7905" w:rsidRPr="00CF7905" w:rsidRDefault="00CF7905" w:rsidP="00CF79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7905">
        <w:rPr>
          <w:rFonts w:ascii="Arial" w:eastAsia="Times New Roman" w:hAnsi="Arial" w:cs="Arial"/>
          <w:sz w:val="24"/>
          <w:szCs w:val="24"/>
        </w:rPr>
        <w:t xml:space="preserve">Nel 1979 torna in Galizia e sposa a Vigo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Antón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Patiño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. Il 1980 ha per la carriera artistica di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Menchu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Lamas un'importanza decisiva: le strette relazioni con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Ánxel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Huete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, Guillermo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Monroy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e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Antón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Patiño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danno vita a un ambiente di scambio e di dialogo che produce un'effervescenza creativa senza precedenti che porterà alla realizzazione della mostra "Atlantica 80".</w:t>
      </w:r>
    </w:p>
    <w:p w:rsidR="00CF7905" w:rsidRPr="00CF7905" w:rsidRDefault="00CF7905" w:rsidP="00CF79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7905">
        <w:rPr>
          <w:rFonts w:ascii="Arial" w:eastAsia="Times New Roman" w:hAnsi="Arial" w:cs="Arial"/>
          <w:sz w:val="24"/>
          <w:szCs w:val="24"/>
        </w:rPr>
        <w:t xml:space="preserve">Tra il 1982 ed il 1985 il lavoro di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Menchu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Lamas ottiene un riconoscimento sempre maggiore: presenta la sua prima mostra individuale alla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Galeria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Buades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di Madrid e partecipa all'esposizione "26 pittori/13 critici", organizzata dalla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Fundaci?n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Caixa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Pensi?ns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. Nel 1983 nasce il figlio Lois. Da questo momento in poi diventa una presenza costante nelle più rinomate mostre collettive di arte spagnola di tutto il decennio, sia a livello nazionale che a livello internazionale, in tutta Europa. Nel 1985 espone alla XVIII Biennale di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Sâo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Paulo e nello stesso anno approda oltreoceano con la partecipazione ad alcune mostre a New York e Boston. Nel 1990 nasce la figlia Cora e dalla metà degli anni Novanta ad oggi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Menchu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Lamas presenta diverse mostre personali in Europa e lavora ad edizioni di opere grafiche originali per l'Inghilterra e gli Stati Uniti. Le sue opere si trovano in importanti collezioni museali quali: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Fundaci?n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Caixa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Pensi?ns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Barcelona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;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Exxon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Corporation, New York; Museo de Arte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Contemporáneo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M.A.C.B.A.,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Barcelona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;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Nuseo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Nacional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Centro de Arte </w:t>
      </w:r>
      <w:proofErr w:type="spellStart"/>
      <w:r w:rsidRPr="00CF7905">
        <w:rPr>
          <w:rFonts w:ascii="Arial" w:eastAsia="Times New Roman" w:hAnsi="Arial" w:cs="Arial"/>
          <w:sz w:val="24"/>
          <w:szCs w:val="24"/>
        </w:rPr>
        <w:t>Reina</w:t>
      </w:r>
      <w:proofErr w:type="spellEnd"/>
      <w:r w:rsidRPr="00CF7905">
        <w:rPr>
          <w:rFonts w:ascii="Arial" w:eastAsia="Times New Roman" w:hAnsi="Arial" w:cs="Arial"/>
          <w:sz w:val="24"/>
          <w:szCs w:val="24"/>
        </w:rPr>
        <w:t xml:space="preserve"> Sofia, Madrid.</w:t>
      </w:r>
    </w:p>
    <w:p w:rsidR="00380E63" w:rsidRPr="00E33FED" w:rsidRDefault="009F3B4D" w:rsidP="00CF79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3B4D">
        <w:rPr>
          <w:rFonts w:ascii="Arial" w:eastAsia="Times New Roman" w:hAnsi="Arial" w:cs="Arial"/>
          <w:sz w:val="24"/>
          <w:szCs w:val="24"/>
        </w:rPr>
        <w:t>Irma Bianchi Comunicazione s.a.s. di Irma Bianchi e C.</w:t>
      </w:r>
      <w:r w:rsidR="00C95B92">
        <w:rPr>
          <w:rFonts w:ascii="Arial" w:eastAsia="Times New Roman" w:hAnsi="Arial" w:cs="Arial"/>
          <w:sz w:val="24"/>
          <w:szCs w:val="24"/>
        </w:rPr>
        <w:t>,</w:t>
      </w:r>
      <w:r w:rsidRPr="009F3B4D">
        <w:rPr>
          <w:rFonts w:ascii="Arial" w:eastAsia="Times New Roman" w:hAnsi="Arial" w:cs="Arial"/>
          <w:sz w:val="24"/>
          <w:szCs w:val="24"/>
        </w:rPr>
        <w:t xml:space="preserve"> via Arena 16/1</w:t>
      </w:r>
      <w:r w:rsidR="00C95B92">
        <w:rPr>
          <w:rFonts w:ascii="Arial" w:eastAsia="Times New Roman" w:hAnsi="Arial" w:cs="Arial"/>
          <w:sz w:val="24"/>
          <w:szCs w:val="24"/>
        </w:rPr>
        <w:t>,</w:t>
      </w:r>
      <w:r w:rsidRPr="009F3B4D">
        <w:rPr>
          <w:rFonts w:ascii="Arial" w:eastAsia="Times New Roman" w:hAnsi="Arial" w:cs="Arial"/>
          <w:sz w:val="24"/>
          <w:szCs w:val="24"/>
        </w:rPr>
        <w:t xml:space="preserve"> 20123 Milan</w:t>
      </w:r>
      <w:r w:rsidR="00C95B92">
        <w:rPr>
          <w:rFonts w:ascii="Arial" w:eastAsia="Times New Roman" w:hAnsi="Arial" w:cs="Arial"/>
          <w:sz w:val="24"/>
          <w:szCs w:val="24"/>
        </w:rPr>
        <w:t>,</w:t>
      </w:r>
      <w:r w:rsidRPr="009F3B4D">
        <w:rPr>
          <w:rFonts w:ascii="Arial" w:eastAsia="Times New Roman" w:hAnsi="Arial" w:cs="Arial"/>
          <w:sz w:val="24"/>
          <w:szCs w:val="24"/>
        </w:rPr>
        <w:t xml:space="preserve"> Ital</w:t>
      </w:r>
      <w:r w:rsidR="00C95B92">
        <w:rPr>
          <w:rFonts w:ascii="Arial" w:eastAsia="Times New Roman" w:hAnsi="Arial" w:cs="Arial"/>
          <w:sz w:val="24"/>
          <w:szCs w:val="24"/>
        </w:rPr>
        <w:t xml:space="preserve">y </w:t>
      </w:r>
      <w:r w:rsidRPr="009F3B4D">
        <w:rPr>
          <w:rFonts w:ascii="Arial" w:eastAsia="Times New Roman" w:hAnsi="Arial" w:cs="Arial"/>
          <w:sz w:val="24"/>
          <w:szCs w:val="24"/>
        </w:rPr>
        <w:t xml:space="preserve">Tel. +39.02.89404694 </w:t>
      </w:r>
      <w:hyperlink r:id="rId5" w:history="1">
        <w:r w:rsidRPr="009F3B4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info@irmabianchi.it</w:t>
        </w:r>
      </w:hyperlink>
    </w:p>
    <w:sectPr w:rsidR="00380E63" w:rsidRPr="00E33FED" w:rsidSect="00380E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4D"/>
    <w:rsid w:val="00005C91"/>
    <w:rsid w:val="0012662C"/>
    <w:rsid w:val="00380E63"/>
    <w:rsid w:val="003A00E3"/>
    <w:rsid w:val="004332F3"/>
    <w:rsid w:val="0060663F"/>
    <w:rsid w:val="006C6658"/>
    <w:rsid w:val="00845DAB"/>
    <w:rsid w:val="00872065"/>
    <w:rsid w:val="008910EE"/>
    <w:rsid w:val="00951AFD"/>
    <w:rsid w:val="009F3B4D"/>
    <w:rsid w:val="00B654EE"/>
    <w:rsid w:val="00C95B92"/>
    <w:rsid w:val="00CB560B"/>
    <w:rsid w:val="00CF7905"/>
    <w:rsid w:val="00D4265B"/>
    <w:rsid w:val="00D7145C"/>
    <w:rsid w:val="00DB53F9"/>
    <w:rsid w:val="00E33FED"/>
    <w:rsid w:val="00F5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F3B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F3B4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9F3B4D"/>
  </w:style>
  <w:style w:type="character" w:customStyle="1" w:styleId="date-display-end">
    <w:name w:val="date-display-end"/>
    <w:basedOn w:val="Carpredefinitoparagrafo"/>
    <w:rsid w:val="009F3B4D"/>
  </w:style>
  <w:style w:type="paragraph" w:styleId="NormaleWeb">
    <w:name w:val="Normal (Web)"/>
    <w:basedOn w:val="Normale"/>
    <w:uiPriority w:val="99"/>
    <w:semiHidden/>
    <w:unhideWhenUsed/>
    <w:rsid w:val="009F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F3B4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F3B4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F3B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F3B4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9F3B4D"/>
  </w:style>
  <w:style w:type="character" w:customStyle="1" w:styleId="date-display-end">
    <w:name w:val="date-display-end"/>
    <w:basedOn w:val="Carpredefinitoparagrafo"/>
    <w:rsid w:val="009F3B4D"/>
  </w:style>
  <w:style w:type="paragraph" w:styleId="NormaleWeb">
    <w:name w:val="Normal (Web)"/>
    <w:basedOn w:val="Normale"/>
    <w:uiPriority w:val="99"/>
    <w:semiHidden/>
    <w:unhideWhenUsed/>
    <w:rsid w:val="009F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F3B4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F3B4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73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74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06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10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5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77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68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30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002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55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250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905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49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85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568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776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00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72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5978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45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6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130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27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065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687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33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90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0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4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8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1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5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rmabianch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Administrator01</cp:lastModifiedBy>
  <cp:revision>2</cp:revision>
  <dcterms:created xsi:type="dcterms:W3CDTF">2016-03-24T15:59:00Z</dcterms:created>
  <dcterms:modified xsi:type="dcterms:W3CDTF">2016-03-24T15:59:00Z</dcterms:modified>
</cp:coreProperties>
</file>