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F3" w:rsidRDefault="00FF1AF3" w:rsidP="00AC09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F1AF3" w:rsidRDefault="000C55AA" w:rsidP="00AC09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it-IT"/>
        </w:rPr>
        <w:t xml:space="preserve"> </w:t>
      </w:r>
      <w:r w:rsidR="00190FFD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457325" cy="428625"/>
            <wp:effectExtent l="0" t="0" r="9525" b="9525"/>
            <wp:docPr id="1" name="Immagine 1" descr="logo c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mc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it-IT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it-IT"/>
        </w:rPr>
        <w:drawing>
          <wp:inline distT="0" distB="0" distL="0" distR="0">
            <wp:extent cx="1290173" cy="720000"/>
            <wp:effectExtent l="0" t="0" r="571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F e Reuters 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0" t="27423" r="25987" b="24654"/>
                    <a:stretch/>
                  </pic:blipFill>
                  <pic:spPr bwMode="auto">
                    <a:xfrm>
                      <a:off x="0" y="0"/>
                      <a:ext cx="1290173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AF3" w:rsidRDefault="00FF1AF3" w:rsidP="00AC09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F1AF3" w:rsidRDefault="00FF1AF3" w:rsidP="00AC09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90FFD" w:rsidRPr="00FF1AF3" w:rsidRDefault="00190FFD" w:rsidP="00AC09D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C09D5" w:rsidRPr="0023565A" w:rsidRDefault="00AC09D5" w:rsidP="00AC0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3565A">
        <w:rPr>
          <w:rFonts w:ascii="Arial" w:hAnsi="Arial" w:cs="Arial"/>
          <w:b/>
          <w:bCs/>
          <w:sz w:val="32"/>
          <w:szCs w:val="32"/>
        </w:rPr>
        <w:t>DA MILANO A SILICON VALLEY… A BROADWAY!</w:t>
      </w:r>
    </w:p>
    <w:p w:rsidR="00AC09D5" w:rsidRPr="0023565A" w:rsidRDefault="00AC09D5" w:rsidP="00AC0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3565A">
        <w:rPr>
          <w:rFonts w:ascii="Arial" w:hAnsi="Arial" w:cs="Arial"/>
          <w:b/>
          <w:bCs/>
          <w:sz w:val="32"/>
          <w:szCs w:val="32"/>
        </w:rPr>
        <w:t xml:space="preserve">Incontro con Lorenzo </w:t>
      </w:r>
      <w:proofErr w:type="spellStart"/>
      <w:r w:rsidRPr="0023565A">
        <w:rPr>
          <w:rFonts w:ascii="Arial" w:hAnsi="Arial" w:cs="Arial"/>
          <w:b/>
          <w:bCs/>
          <w:sz w:val="32"/>
          <w:szCs w:val="32"/>
        </w:rPr>
        <w:t>Thione</w:t>
      </w:r>
      <w:proofErr w:type="spellEnd"/>
    </w:p>
    <w:p w:rsidR="000C3052" w:rsidRDefault="000C3052" w:rsidP="000C30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giovane imprenditore: software, arte, musical</w:t>
      </w:r>
    </w:p>
    <w:p w:rsidR="000C3052" w:rsidRDefault="000C3052" w:rsidP="00AC09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C09D5" w:rsidRPr="0023565A" w:rsidRDefault="0023565A" w:rsidP="00AC09D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3565A">
        <w:rPr>
          <w:rFonts w:ascii="Arial" w:hAnsi="Arial" w:cs="Arial"/>
          <w:b/>
          <w:bCs/>
          <w:sz w:val="28"/>
          <w:szCs w:val="28"/>
        </w:rPr>
        <w:t>m</w:t>
      </w:r>
      <w:r w:rsidR="00AC09D5" w:rsidRPr="0023565A">
        <w:rPr>
          <w:rFonts w:ascii="Arial" w:hAnsi="Arial" w:cs="Arial"/>
          <w:b/>
          <w:bCs/>
          <w:sz w:val="28"/>
          <w:szCs w:val="28"/>
        </w:rPr>
        <w:t xml:space="preserve">artedì 15 aprile 2014 alle </w:t>
      </w:r>
      <w:r w:rsidR="007E1D7F">
        <w:rPr>
          <w:rFonts w:ascii="Arial" w:hAnsi="Arial" w:cs="Arial"/>
          <w:b/>
          <w:bCs/>
          <w:sz w:val="28"/>
          <w:szCs w:val="28"/>
        </w:rPr>
        <w:t xml:space="preserve">ore </w:t>
      </w:r>
      <w:r w:rsidR="00AC09D5" w:rsidRPr="0023565A">
        <w:rPr>
          <w:rFonts w:ascii="Arial" w:hAnsi="Arial" w:cs="Arial"/>
          <w:b/>
          <w:bCs/>
          <w:sz w:val="28"/>
          <w:szCs w:val="28"/>
        </w:rPr>
        <w:t>11</w:t>
      </w:r>
    </w:p>
    <w:p w:rsidR="00AC09D5" w:rsidRPr="00F92025" w:rsidRDefault="00AC09D5" w:rsidP="00AC0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C09D5" w:rsidRPr="0023565A" w:rsidRDefault="00FF1AF3" w:rsidP="00AC09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565A">
        <w:rPr>
          <w:rFonts w:ascii="Arial" w:hAnsi="Arial" w:cs="Arial"/>
          <w:b/>
          <w:bCs/>
          <w:sz w:val="28"/>
          <w:szCs w:val="28"/>
        </w:rPr>
        <w:t xml:space="preserve">CMC - </w:t>
      </w:r>
      <w:r w:rsidR="00AC09D5" w:rsidRPr="0023565A">
        <w:rPr>
          <w:rFonts w:ascii="Arial" w:hAnsi="Arial" w:cs="Arial"/>
          <w:b/>
          <w:bCs/>
          <w:sz w:val="28"/>
          <w:szCs w:val="28"/>
        </w:rPr>
        <w:t>Centro Culturale di Milano</w:t>
      </w:r>
    </w:p>
    <w:p w:rsidR="00AC09D5" w:rsidRPr="0023565A" w:rsidRDefault="00AC09D5" w:rsidP="00AC09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3565A">
        <w:rPr>
          <w:rFonts w:ascii="Arial" w:hAnsi="Arial" w:cs="Arial"/>
          <w:bCs/>
          <w:sz w:val="24"/>
          <w:szCs w:val="24"/>
        </w:rPr>
        <w:t xml:space="preserve">via </w:t>
      </w:r>
      <w:proofErr w:type="spellStart"/>
      <w:r w:rsidRPr="0023565A">
        <w:rPr>
          <w:rFonts w:ascii="Arial" w:hAnsi="Arial" w:cs="Arial"/>
          <w:bCs/>
          <w:sz w:val="24"/>
          <w:szCs w:val="24"/>
        </w:rPr>
        <w:t>Zebedia</w:t>
      </w:r>
      <w:proofErr w:type="spellEnd"/>
      <w:r w:rsidRPr="0023565A">
        <w:rPr>
          <w:rFonts w:ascii="Arial" w:hAnsi="Arial" w:cs="Arial"/>
          <w:bCs/>
          <w:sz w:val="24"/>
          <w:szCs w:val="24"/>
        </w:rPr>
        <w:t xml:space="preserve"> 2 (M</w:t>
      </w:r>
      <w:r w:rsidR="006743D6" w:rsidRPr="0023565A">
        <w:rPr>
          <w:rFonts w:ascii="Arial" w:hAnsi="Arial" w:cs="Arial"/>
          <w:bCs/>
          <w:sz w:val="24"/>
          <w:szCs w:val="24"/>
        </w:rPr>
        <w:t>M</w:t>
      </w:r>
      <w:r w:rsidRPr="0023565A">
        <w:rPr>
          <w:rFonts w:ascii="Arial" w:hAnsi="Arial" w:cs="Arial"/>
          <w:bCs/>
          <w:sz w:val="24"/>
          <w:szCs w:val="24"/>
        </w:rPr>
        <w:t xml:space="preserve"> Missori)</w:t>
      </w:r>
    </w:p>
    <w:p w:rsidR="00AC09D5" w:rsidRDefault="00AC09D5" w:rsidP="00FF1A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1AF3" w:rsidRDefault="001811BF" w:rsidP="001811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4050000" cy="2700000"/>
            <wp:effectExtent l="0" t="0" r="825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950-lorenzo-thione-co-founder-and-chairman-of-artify-it-a-new-art-subscrip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BF" w:rsidRPr="0057674D" w:rsidRDefault="001811BF" w:rsidP="001811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9D5" w:rsidRPr="00795477" w:rsidRDefault="00AC09D5" w:rsidP="006743D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95477">
        <w:rPr>
          <w:rFonts w:ascii="Arial" w:hAnsi="Arial" w:cs="Arial"/>
          <w:bCs/>
          <w:sz w:val="24"/>
          <w:szCs w:val="24"/>
        </w:rPr>
        <w:t xml:space="preserve">In arrivo da San Francisco, </w:t>
      </w:r>
      <w:r w:rsidRPr="00795477">
        <w:rPr>
          <w:rFonts w:ascii="Arial" w:hAnsi="Arial" w:cs="Arial"/>
          <w:b/>
          <w:bCs/>
          <w:sz w:val="24"/>
          <w:szCs w:val="24"/>
        </w:rPr>
        <w:t xml:space="preserve">Lorenzo </w:t>
      </w:r>
      <w:proofErr w:type="spellStart"/>
      <w:r w:rsidRPr="00795477">
        <w:rPr>
          <w:rFonts w:ascii="Arial" w:hAnsi="Arial" w:cs="Arial"/>
          <w:b/>
          <w:bCs/>
          <w:sz w:val="24"/>
          <w:szCs w:val="24"/>
        </w:rPr>
        <w:t>Thione</w:t>
      </w:r>
      <w:proofErr w:type="spellEnd"/>
      <w:r w:rsidRPr="007954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5477">
        <w:rPr>
          <w:rFonts w:ascii="Arial" w:hAnsi="Arial" w:cs="Arial"/>
          <w:bCs/>
          <w:sz w:val="24"/>
          <w:szCs w:val="24"/>
        </w:rPr>
        <w:t xml:space="preserve">sarà protagonista martedì 15 aprile alle </w:t>
      </w:r>
      <w:r w:rsidR="007E1D7F">
        <w:rPr>
          <w:rFonts w:ascii="Arial" w:hAnsi="Arial" w:cs="Arial"/>
          <w:bCs/>
          <w:sz w:val="24"/>
          <w:szCs w:val="24"/>
        </w:rPr>
        <w:t>ore</w:t>
      </w:r>
      <w:r w:rsidRPr="00795477">
        <w:rPr>
          <w:rFonts w:ascii="Arial" w:hAnsi="Arial" w:cs="Arial"/>
          <w:bCs/>
          <w:sz w:val="24"/>
          <w:szCs w:val="24"/>
        </w:rPr>
        <w:t xml:space="preserve"> 11 di un incontro presso il Centro Culturale di Milano,</w:t>
      </w:r>
      <w:r w:rsidR="004B188A">
        <w:rPr>
          <w:rFonts w:ascii="Arial" w:hAnsi="Arial" w:cs="Arial"/>
          <w:bCs/>
          <w:sz w:val="24"/>
          <w:szCs w:val="24"/>
        </w:rPr>
        <w:t xml:space="preserve"> </w:t>
      </w:r>
      <w:r w:rsidRPr="00795477">
        <w:rPr>
          <w:rFonts w:ascii="Arial" w:hAnsi="Arial" w:cs="Arial"/>
          <w:bCs/>
          <w:sz w:val="24"/>
          <w:szCs w:val="24"/>
        </w:rPr>
        <w:t>dal titolo: “Da Milano</w:t>
      </w:r>
      <w:r w:rsidR="004B188A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="004B188A">
        <w:rPr>
          <w:rFonts w:ascii="Arial" w:hAnsi="Arial" w:cs="Arial"/>
          <w:bCs/>
          <w:sz w:val="24"/>
          <w:szCs w:val="24"/>
        </w:rPr>
        <w:t>Silicon</w:t>
      </w:r>
      <w:proofErr w:type="spellEnd"/>
      <w:r w:rsidR="004B188A">
        <w:rPr>
          <w:rFonts w:ascii="Arial" w:hAnsi="Arial" w:cs="Arial"/>
          <w:bCs/>
          <w:sz w:val="24"/>
          <w:szCs w:val="24"/>
        </w:rPr>
        <w:t xml:space="preserve"> Valley… a Broadway!”, con introduzione di Camillo </w:t>
      </w:r>
      <w:proofErr w:type="spellStart"/>
      <w:r w:rsidR="004B188A">
        <w:rPr>
          <w:rFonts w:ascii="Arial" w:hAnsi="Arial" w:cs="Arial"/>
          <w:bCs/>
          <w:sz w:val="24"/>
          <w:szCs w:val="24"/>
        </w:rPr>
        <w:t>Fornasieri</w:t>
      </w:r>
      <w:proofErr w:type="spellEnd"/>
      <w:r w:rsidR="004B188A">
        <w:rPr>
          <w:rFonts w:ascii="Arial" w:hAnsi="Arial" w:cs="Arial"/>
          <w:bCs/>
          <w:sz w:val="24"/>
          <w:szCs w:val="24"/>
        </w:rPr>
        <w:t>.</w:t>
      </w:r>
    </w:p>
    <w:p w:rsidR="00B5783A" w:rsidRDefault="00AC09D5" w:rsidP="00B578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477">
        <w:rPr>
          <w:rFonts w:ascii="Arial" w:hAnsi="Arial" w:cs="Arial"/>
          <w:sz w:val="24"/>
          <w:szCs w:val="24"/>
        </w:rPr>
        <w:t>L’evento, a cura di </w:t>
      </w:r>
      <w:r w:rsidRPr="00795477">
        <w:rPr>
          <w:rFonts w:ascii="Arial" w:hAnsi="Arial" w:cs="Arial"/>
          <w:bCs/>
          <w:sz w:val="24"/>
          <w:szCs w:val="24"/>
        </w:rPr>
        <w:t>Roberto Bonzio</w:t>
      </w:r>
      <w:r w:rsidRPr="00795477">
        <w:rPr>
          <w:rFonts w:ascii="Arial" w:hAnsi="Arial" w:cs="Arial"/>
          <w:sz w:val="24"/>
          <w:szCs w:val="24"/>
        </w:rPr>
        <w:t>, autore del progetto</w:t>
      </w:r>
      <w:r w:rsidRPr="00795477">
        <w:rPr>
          <w:rFonts w:ascii="Arial" w:hAnsi="Arial" w:cs="Arial"/>
          <w:b/>
          <w:bCs/>
          <w:sz w:val="24"/>
          <w:szCs w:val="24"/>
        </w:rPr>
        <w:t> Italiani di Frontiera</w:t>
      </w:r>
      <w:r w:rsidRPr="00795477">
        <w:rPr>
          <w:rFonts w:ascii="Arial" w:hAnsi="Arial" w:cs="Arial"/>
          <w:bCs/>
          <w:sz w:val="24"/>
          <w:szCs w:val="24"/>
        </w:rPr>
        <w:t xml:space="preserve">, è realizzato in collaborazione con </w:t>
      </w:r>
      <w:proofErr w:type="spellStart"/>
      <w:r w:rsidRPr="00795477">
        <w:rPr>
          <w:rFonts w:ascii="Arial" w:hAnsi="Arial" w:cs="Arial"/>
          <w:sz w:val="24"/>
          <w:szCs w:val="24"/>
        </w:rPr>
        <w:t>Unindustria</w:t>
      </w:r>
      <w:proofErr w:type="spellEnd"/>
      <w:r w:rsidRPr="00795477">
        <w:rPr>
          <w:rFonts w:ascii="Arial" w:hAnsi="Arial" w:cs="Arial"/>
          <w:sz w:val="24"/>
          <w:szCs w:val="24"/>
        </w:rPr>
        <w:t xml:space="preserve"> Como</w:t>
      </w:r>
      <w:r w:rsidR="00B5783A">
        <w:rPr>
          <w:rFonts w:ascii="Arial" w:hAnsi="Arial" w:cs="Arial"/>
          <w:sz w:val="24"/>
          <w:szCs w:val="24"/>
        </w:rPr>
        <w:t xml:space="preserve">, </w:t>
      </w:r>
      <w:r w:rsidR="007E1D7F">
        <w:rPr>
          <w:rFonts w:ascii="Arial" w:hAnsi="Arial" w:cs="Arial"/>
          <w:sz w:val="24"/>
          <w:szCs w:val="24"/>
        </w:rPr>
        <w:t>il</w:t>
      </w:r>
      <w:r w:rsidRPr="007954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5477">
        <w:rPr>
          <w:rFonts w:ascii="Arial" w:hAnsi="Arial" w:cs="Arial"/>
          <w:sz w:val="24"/>
          <w:szCs w:val="24"/>
        </w:rPr>
        <w:t>Centro Culturale di Milano</w:t>
      </w:r>
      <w:r w:rsidR="00B5783A">
        <w:rPr>
          <w:rFonts w:ascii="Arial" w:hAnsi="Arial" w:cs="Arial"/>
          <w:sz w:val="24"/>
          <w:szCs w:val="24"/>
        </w:rPr>
        <w:t xml:space="preserve"> e </w:t>
      </w:r>
      <w:r w:rsidR="00B5783A" w:rsidRPr="00B5783A">
        <w:rPr>
          <w:rFonts w:ascii="Arial" w:hAnsi="Arial" w:cs="Arial"/>
          <w:sz w:val="24"/>
          <w:szCs w:val="24"/>
        </w:rPr>
        <w:t>Irma Bianchi Comunicazione</w:t>
      </w:r>
      <w:r w:rsidR="00B5783A">
        <w:rPr>
          <w:rFonts w:ascii="Arial" w:hAnsi="Arial" w:cs="Arial"/>
          <w:sz w:val="24"/>
          <w:szCs w:val="24"/>
        </w:rPr>
        <w:t>.</w:t>
      </w:r>
    </w:p>
    <w:p w:rsidR="00795477" w:rsidRPr="00A43226" w:rsidRDefault="00795477" w:rsidP="006743D6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E67CEB" w:rsidRDefault="00AC09D5" w:rsidP="006743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4C89">
        <w:rPr>
          <w:rFonts w:ascii="Arial" w:hAnsi="Arial" w:cs="Arial"/>
          <w:bCs/>
          <w:sz w:val="24"/>
          <w:szCs w:val="24"/>
        </w:rPr>
        <w:t xml:space="preserve">Lorenzo </w:t>
      </w:r>
      <w:proofErr w:type="spellStart"/>
      <w:r w:rsidRPr="00474C89">
        <w:rPr>
          <w:rFonts w:ascii="Arial" w:hAnsi="Arial" w:cs="Arial"/>
          <w:bCs/>
          <w:sz w:val="24"/>
          <w:szCs w:val="24"/>
        </w:rPr>
        <w:t>Thione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E36CF3">
        <w:rPr>
          <w:rFonts w:ascii="Arial" w:hAnsi="Arial" w:cs="Arial"/>
          <w:bCs/>
          <w:sz w:val="24"/>
          <w:szCs w:val="24"/>
        </w:rPr>
        <w:t>parla de</w:t>
      </w:r>
      <w:r w:rsidRPr="00474C89">
        <w:rPr>
          <w:rFonts w:ascii="Arial" w:hAnsi="Arial" w:cs="Arial"/>
          <w:sz w:val="24"/>
          <w:szCs w:val="24"/>
        </w:rPr>
        <w:t>l suo straordinario percorso di innovatore e imprenditore fra tecnologia, musica e arte</w:t>
      </w:r>
      <w:r>
        <w:rPr>
          <w:rFonts w:ascii="Arial" w:hAnsi="Arial" w:cs="Arial"/>
          <w:sz w:val="24"/>
          <w:szCs w:val="24"/>
        </w:rPr>
        <w:t xml:space="preserve">. </w:t>
      </w:r>
      <w:r w:rsidR="00E67CEB">
        <w:rPr>
          <w:rFonts w:ascii="Arial" w:hAnsi="Arial" w:cs="Arial"/>
          <w:sz w:val="24"/>
          <w:szCs w:val="24"/>
        </w:rPr>
        <w:t xml:space="preserve">Una personalità eclettica capace di combinare spirito d’impresa e spiccata sensibilità artistica. </w:t>
      </w:r>
    </w:p>
    <w:p w:rsidR="00AC09D5" w:rsidRPr="00474C89" w:rsidRDefault="00E36CF3" w:rsidP="006743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suo intento principale è di </w:t>
      </w:r>
      <w:r w:rsidRPr="00E67CEB">
        <w:rPr>
          <w:rFonts w:ascii="Arial" w:hAnsi="Arial" w:cs="Arial"/>
          <w:b/>
          <w:sz w:val="24"/>
          <w:szCs w:val="24"/>
        </w:rPr>
        <w:t>creare nuove strutture di sostegno</w:t>
      </w:r>
      <w:r>
        <w:rPr>
          <w:rFonts w:ascii="Arial" w:hAnsi="Arial" w:cs="Arial"/>
          <w:sz w:val="24"/>
          <w:szCs w:val="24"/>
        </w:rPr>
        <w:t xml:space="preserve"> a favore </w:t>
      </w:r>
      <w:r w:rsidRPr="00E67CEB">
        <w:rPr>
          <w:rFonts w:ascii="Arial" w:hAnsi="Arial" w:cs="Arial"/>
          <w:sz w:val="24"/>
          <w:szCs w:val="24"/>
        </w:rPr>
        <w:t>dell’</w:t>
      </w:r>
      <w:r w:rsidRPr="00E67CEB">
        <w:rPr>
          <w:rFonts w:ascii="Arial" w:hAnsi="Arial" w:cs="Arial"/>
          <w:b/>
          <w:sz w:val="24"/>
          <w:szCs w:val="24"/>
        </w:rPr>
        <w:t>arte contemporanea</w:t>
      </w:r>
      <w:r>
        <w:rPr>
          <w:rFonts w:ascii="Arial" w:hAnsi="Arial" w:cs="Arial"/>
          <w:sz w:val="24"/>
          <w:szCs w:val="24"/>
        </w:rPr>
        <w:t xml:space="preserve">, </w:t>
      </w:r>
      <w:r w:rsidRPr="00E67CEB">
        <w:rPr>
          <w:rFonts w:ascii="Arial" w:hAnsi="Arial" w:cs="Arial"/>
          <w:b/>
          <w:sz w:val="24"/>
          <w:szCs w:val="24"/>
        </w:rPr>
        <w:t>teatro</w:t>
      </w:r>
      <w:r>
        <w:rPr>
          <w:rFonts w:ascii="Arial" w:hAnsi="Arial" w:cs="Arial"/>
          <w:sz w:val="24"/>
          <w:szCs w:val="24"/>
        </w:rPr>
        <w:t xml:space="preserve">, </w:t>
      </w:r>
      <w:r w:rsidRPr="00E67CEB">
        <w:rPr>
          <w:rFonts w:ascii="Arial" w:hAnsi="Arial" w:cs="Arial"/>
          <w:b/>
          <w:sz w:val="24"/>
          <w:szCs w:val="24"/>
        </w:rPr>
        <w:t>spettacolo</w:t>
      </w:r>
      <w:r>
        <w:rPr>
          <w:rFonts w:ascii="Arial" w:hAnsi="Arial" w:cs="Arial"/>
          <w:sz w:val="24"/>
          <w:szCs w:val="24"/>
        </w:rPr>
        <w:t xml:space="preserve"> e </w:t>
      </w:r>
      <w:r w:rsidRPr="00E67CEB">
        <w:rPr>
          <w:rFonts w:ascii="Arial" w:hAnsi="Arial" w:cs="Arial"/>
          <w:b/>
          <w:sz w:val="24"/>
          <w:szCs w:val="24"/>
        </w:rPr>
        <w:t>cultura</w:t>
      </w:r>
      <w:r w:rsidR="00362B34">
        <w:rPr>
          <w:rFonts w:ascii="Arial" w:hAnsi="Arial" w:cs="Arial"/>
          <w:sz w:val="24"/>
          <w:szCs w:val="24"/>
        </w:rPr>
        <w:t xml:space="preserve">. Il suo </w:t>
      </w:r>
      <w:r w:rsidR="00F92025">
        <w:rPr>
          <w:rFonts w:ascii="Arial" w:hAnsi="Arial" w:cs="Arial"/>
          <w:sz w:val="24"/>
          <w:szCs w:val="24"/>
        </w:rPr>
        <w:t xml:space="preserve">tema </w:t>
      </w:r>
      <w:r w:rsidR="00AC09D5">
        <w:rPr>
          <w:rFonts w:ascii="Arial" w:hAnsi="Arial" w:cs="Arial"/>
          <w:sz w:val="24"/>
          <w:szCs w:val="24"/>
        </w:rPr>
        <w:t xml:space="preserve">conduttore: realizzare </w:t>
      </w:r>
      <w:r w:rsidR="00AC09D5" w:rsidRPr="00474C89">
        <w:rPr>
          <w:rFonts w:ascii="Arial" w:hAnsi="Arial" w:cs="Arial"/>
          <w:sz w:val="24"/>
          <w:szCs w:val="24"/>
        </w:rPr>
        <w:t>prodotti, opere, servizi che poss</w:t>
      </w:r>
      <w:r w:rsidR="00AC09D5">
        <w:rPr>
          <w:rFonts w:ascii="Arial" w:hAnsi="Arial" w:cs="Arial"/>
          <w:sz w:val="24"/>
          <w:szCs w:val="24"/>
        </w:rPr>
        <w:t>a</w:t>
      </w:r>
      <w:r w:rsidR="00AC09D5" w:rsidRPr="00474C89">
        <w:rPr>
          <w:rFonts w:ascii="Arial" w:hAnsi="Arial" w:cs="Arial"/>
          <w:sz w:val="24"/>
          <w:szCs w:val="24"/>
        </w:rPr>
        <w:t xml:space="preserve">no migliorare la vita delle persone. </w:t>
      </w:r>
    </w:p>
    <w:p w:rsidR="00AC09D5" w:rsidRPr="006E2F07" w:rsidRDefault="00AC09D5" w:rsidP="006743D6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AC09D5" w:rsidRDefault="00AC09D5" w:rsidP="006743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474C89">
        <w:rPr>
          <w:rFonts w:ascii="Arial" w:hAnsi="Arial" w:cs="Arial"/>
          <w:sz w:val="24"/>
          <w:szCs w:val="24"/>
        </w:rPr>
        <w:t>iovane imprenditore</w:t>
      </w:r>
      <w:r w:rsidR="0023565A">
        <w:rPr>
          <w:rFonts w:ascii="Arial" w:hAnsi="Arial" w:cs="Arial"/>
          <w:sz w:val="24"/>
          <w:szCs w:val="24"/>
        </w:rPr>
        <w:t xml:space="preserve"> di 35 anni</w:t>
      </w:r>
      <w:r w:rsidRPr="00474C89">
        <w:rPr>
          <w:rFonts w:ascii="Arial" w:hAnsi="Arial" w:cs="Arial"/>
          <w:sz w:val="24"/>
          <w:szCs w:val="24"/>
        </w:rPr>
        <w:t xml:space="preserve">, </w:t>
      </w:r>
      <w:r w:rsidRPr="00F5205D">
        <w:rPr>
          <w:rFonts w:ascii="Arial" w:hAnsi="Arial" w:cs="Arial"/>
          <w:b/>
          <w:sz w:val="24"/>
          <w:szCs w:val="24"/>
        </w:rPr>
        <w:t xml:space="preserve">“padre” del motore di ricerca </w:t>
      </w:r>
      <w:proofErr w:type="spellStart"/>
      <w:r w:rsidRPr="00F5205D">
        <w:rPr>
          <w:rFonts w:ascii="Arial" w:hAnsi="Arial" w:cs="Arial"/>
          <w:b/>
          <w:sz w:val="24"/>
          <w:szCs w:val="24"/>
        </w:rPr>
        <w:t>Bing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concorrente di Google, </w:t>
      </w:r>
      <w:r w:rsidRPr="00474C89">
        <w:rPr>
          <w:rFonts w:ascii="Arial" w:hAnsi="Arial" w:cs="Arial"/>
          <w:sz w:val="24"/>
          <w:szCs w:val="24"/>
        </w:rPr>
        <w:t xml:space="preserve">comasco di nascita, </w:t>
      </w:r>
      <w:proofErr w:type="spellStart"/>
      <w:r>
        <w:rPr>
          <w:rFonts w:ascii="Arial" w:hAnsi="Arial" w:cs="Arial"/>
          <w:sz w:val="24"/>
          <w:szCs w:val="24"/>
        </w:rPr>
        <w:t>Thione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74C89">
        <w:rPr>
          <w:rFonts w:ascii="Arial" w:hAnsi="Arial" w:cs="Arial"/>
          <w:sz w:val="24"/>
          <w:szCs w:val="24"/>
        </w:rPr>
        <w:t>ha studiato al Politecnico a Milano, si è trasferito in America</w:t>
      </w:r>
      <w:r>
        <w:rPr>
          <w:rFonts w:ascii="Arial" w:hAnsi="Arial" w:cs="Arial"/>
          <w:sz w:val="24"/>
          <w:szCs w:val="24"/>
        </w:rPr>
        <w:t xml:space="preserve">, </w:t>
      </w:r>
      <w:r w:rsidRPr="00474C89">
        <w:rPr>
          <w:rFonts w:ascii="Arial" w:hAnsi="Arial" w:cs="Arial"/>
          <w:sz w:val="24"/>
          <w:szCs w:val="24"/>
        </w:rPr>
        <w:t>laurea</w:t>
      </w:r>
      <w:r>
        <w:rPr>
          <w:rFonts w:ascii="Arial" w:hAnsi="Arial" w:cs="Arial"/>
          <w:sz w:val="24"/>
          <w:szCs w:val="24"/>
        </w:rPr>
        <w:t>ndosi</w:t>
      </w:r>
      <w:r w:rsidRPr="00474C89">
        <w:rPr>
          <w:rFonts w:ascii="Arial" w:hAnsi="Arial" w:cs="Arial"/>
          <w:sz w:val="24"/>
          <w:szCs w:val="24"/>
        </w:rPr>
        <w:t xml:space="preserve"> all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74C89">
        <w:rPr>
          <w:rFonts w:ascii="Arial" w:hAnsi="Arial" w:cs="Arial"/>
          <w:sz w:val="24"/>
          <w:szCs w:val="24"/>
        </w:rPr>
        <w:t>University</w:t>
      </w:r>
      <w:proofErr w:type="spellEnd"/>
      <w:r w:rsidRPr="00474C89">
        <w:rPr>
          <w:rFonts w:ascii="Arial" w:hAnsi="Arial" w:cs="Arial"/>
          <w:sz w:val="24"/>
          <w:szCs w:val="24"/>
        </w:rPr>
        <w:t xml:space="preserve"> of Texas; nel 2006 ha co-fondato e lanciato </w:t>
      </w:r>
      <w:proofErr w:type="spellStart"/>
      <w:r w:rsidRPr="00AC09D5">
        <w:rPr>
          <w:rFonts w:ascii="Arial" w:hAnsi="Arial" w:cs="Arial"/>
          <w:b/>
          <w:sz w:val="24"/>
          <w:szCs w:val="24"/>
        </w:rPr>
        <w:t>Powerset</w:t>
      </w:r>
      <w:proofErr w:type="spellEnd"/>
      <w:r w:rsidRPr="00474C89">
        <w:rPr>
          <w:rFonts w:ascii="Arial" w:hAnsi="Arial" w:cs="Arial"/>
          <w:sz w:val="24"/>
          <w:szCs w:val="24"/>
        </w:rPr>
        <w:t xml:space="preserve">, la startup creatrice di </w:t>
      </w:r>
      <w:proofErr w:type="spellStart"/>
      <w:r w:rsidRPr="00474C89">
        <w:rPr>
          <w:rFonts w:ascii="Arial" w:hAnsi="Arial" w:cs="Arial"/>
          <w:sz w:val="24"/>
          <w:szCs w:val="24"/>
        </w:rPr>
        <w:t>Bing</w:t>
      </w:r>
      <w:proofErr w:type="spellEnd"/>
      <w:r w:rsidRPr="00474C89">
        <w:rPr>
          <w:rFonts w:ascii="Arial" w:hAnsi="Arial" w:cs="Arial"/>
          <w:sz w:val="24"/>
          <w:szCs w:val="24"/>
        </w:rPr>
        <w:t xml:space="preserve">, venduta nel 2008 a Microsoft. </w:t>
      </w:r>
    </w:p>
    <w:p w:rsidR="00362B34" w:rsidRPr="00362B34" w:rsidRDefault="00362B34" w:rsidP="006743D6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AC09D5" w:rsidRDefault="00AC09D5" w:rsidP="006743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Dal</w:t>
      </w:r>
      <w:r w:rsidRPr="00474C89">
        <w:rPr>
          <w:rFonts w:ascii="Arial" w:hAnsi="Arial" w:cs="Arial"/>
          <w:sz w:val="24"/>
          <w:szCs w:val="24"/>
        </w:rPr>
        <w:t xml:space="preserve"> 2010 si </w:t>
      </w:r>
      <w:r>
        <w:rPr>
          <w:rFonts w:ascii="Arial" w:hAnsi="Arial" w:cs="Arial"/>
          <w:sz w:val="24"/>
          <w:szCs w:val="24"/>
        </w:rPr>
        <w:t xml:space="preserve">è </w:t>
      </w:r>
      <w:r w:rsidRPr="00474C89">
        <w:rPr>
          <w:rFonts w:ascii="Arial" w:hAnsi="Arial" w:cs="Arial"/>
          <w:sz w:val="24"/>
          <w:szCs w:val="24"/>
        </w:rPr>
        <w:t>dedica</w:t>
      </w:r>
      <w:r>
        <w:rPr>
          <w:rFonts w:ascii="Arial" w:hAnsi="Arial" w:cs="Arial"/>
          <w:sz w:val="24"/>
          <w:szCs w:val="24"/>
        </w:rPr>
        <w:t>to</w:t>
      </w:r>
      <w:r w:rsidRPr="00474C89">
        <w:rPr>
          <w:rFonts w:ascii="Arial" w:hAnsi="Arial" w:cs="Arial"/>
          <w:sz w:val="24"/>
          <w:szCs w:val="24"/>
        </w:rPr>
        <w:t xml:space="preserve"> a nuovi stimoli sul fronte culturale, dal teatro al no</w:t>
      </w:r>
      <w:r>
        <w:rPr>
          <w:rFonts w:ascii="Arial" w:hAnsi="Arial" w:cs="Arial"/>
          <w:sz w:val="24"/>
          <w:szCs w:val="24"/>
        </w:rPr>
        <w:t>n</w:t>
      </w:r>
      <w:r w:rsidRPr="00474C89">
        <w:rPr>
          <w:rFonts w:ascii="Arial" w:hAnsi="Arial" w:cs="Arial"/>
          <w:sz w:val="24"/>
          <w:szCs w:val="24"/>
        </w:rPr>
        <w:t xml:space="preserve"> profit, alla linguistica computazionale, all’online market e all’arte. </w:t>
      </w:r>
      <w:r w:rsidR="00F92025" w:rsidRPr="00362B34">
        <w:rPr>
          <w:rFonts w:ascii="Arial" w:hAnsi="Arial" w:cs="Arial"/>
          <w:b/>
          <w:sz w:val="24"/>
          <w:szCs w:val="24"/>
        </w:rPr>
        <w:t>Ha lanciato</w:t>
      </w:r>
      <w:r w:rsidRPr="00362B34">
        <w:rPr>
          <w:rFonts w:ascii="Arial" w:hAnsi="Arial" w:cs="Arial"/>
          <w:b/>
          <w:sz w:val="24"/>
          <w:szCs w:val="24"/>
        </w:rPr>
        <w:t xml:space="preserve"> due società</w:t>
      </w:r>
      <w:r w:rsidRPr="00B259D2">
        <w:rPr>
          <w:rFonts w:ascii="Arial" w:hAnsi="Arial" w:cs="Arial"/>
          <w:sz w:val="24"/>
          <w:szCs w:val="24"/>
        </w:rPr>
        <w:t>:</w:t>
      </w:r>
      <w:r w:rsidRPr="00AC0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09D5">
        <w:rPr>
          <w:rFonts w:ascii="Arial" w:hAnsi="Arial" w:cs="Arial"/>
          <w:b/>
          <w:sz w:val="24"/>
          <w:szCs w:val="24"/>
        </w:rPr>
        <w:t>Artify</w:t>
      </w:r>
      <w:proofErr w:type="spellEnd"/>
      <w:r w:rsidRPr="005E02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canale web per la promozione e diffusione di opere di arte contemporanea </w:t>
      </w:r>
      <w:r w:rsidRPr="008C1291">
        <w:rPr>
          <w:rFonts w:ascii="Arial" w:hAnsi="Arial" w:cs="Arial"/>
          <w:sz w:val="24"/>
          <w:szCs w:val="24"/>
        </w:rPr>
        <w:t xml:space="preserve">in edizione limitata </w:t>
      </w:r>
      <w:r>
        <w:rPr>
          <w:rFonts w:ascii="Arial" w:hAnsi="Arial" w:cs="Arial"/>
          <w:sz w:val="24"/>
          <w:szCs w:val="24"/>
        </w:rPr>
        <w:t xml:space="preserve">e </w:t>
      </w:r>
      <w:r w:rsidRPr="00AC09D5">
        <w:rPr>
          <w:rFonts w:ascii="Arial" w:hAnsi="Arial" w:cs="Arial"/>
          <w:b/>
          <w:sz w:val="24"/>
          <w:szCs w:val="24"/>
        </w:rPr>
        <w:t xml:space="preserve">The Social </w:t>
      </w:r>
      <w:proofErr w:type="spellStart"/>
      <w:r w:rsidRPr="00AC09D5">
        <w:rPr>
          <w:rFonts w:ascii="Arial" w:hAnsi="Arial" w:cs="Arial"/>
          <w:b/>
          <w:sz w:val="24"/>
          <w:szCs w:val="24"/>
        </w:rPr>
        <w:t>Edge</w:t>
      </w:r>
      <w:proofErr w:type="spellEnd"/>
      <w:r>
        <w:rPr>
          <w:rFonts w:ascii="Arial" w:hAnsi="Arial" w:cs="Arial"/>
          <w:sz w:val="24"/>
          <w:szCs w:val="24"/>
        </w:rPr>
        <w:t>, un</w:t>
      </w:r>
      <w:r w:rsidRPr="009F7D00">
        <w:rPr>
          <w:rFonts w:ascii="Arial" w:hAnsi="Arial" w:cs="Arial"/>
          <w:sz w:val="24"/>
          <w:szCs w:val="24"/>
        </w:rPr>
        <w:t xml:space="preserve"> </w:t>
      </w:r>
      <w:r w:rsidRPr="003F7284">
        <w:rPr>
          <w:rFonts w:ascii="Arial" w:hAnsi="Arial" w:cs="Arial"/>
          <w:sz w:val="24"/>
          <w:szCs w:val="24"/>
        </w:rPr>
        <w:t>social media</w:t>
      </w:r>
      <w:r w:rsidRPr="009F7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che </w:t>
      </w:r>
      <w:r w:rsidRPr="003F7284">
        <w:rPr>
          <w:rFonts w:ascii="Arial" w:hAnsi="Arial" w:cs="Arial"/>
          <w:sz w:val="24"/>
          <w:szCs w:val="24"/>
        </w:rPr>
        <w:t xml:space="preserve">fornisce servizi </w:t>
      </w:r>
      <w:r>
        <w:rPr>
          <w:rFonts w:ascii="Arial" w:hAnsi="Arial" w:cs="Arial"/>
          <w:sz w:val="24"/>
          <w:szCs w:val="24"/>
        </w:rPr>
        <w:t>relativi alle arti e all’intrattenimento.</w:t>
      </w:r>
    </w:p>
    <w:p w:rsidR="00AC09D5" w:rsidRDefault="00AC09D5" w:rsidP="006743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4C89">
        <w:rPr>
          <w:rFonts w:ascii="Arial" w:hAnsi="Arial" w:cs="Arial"/>
          <w:sz w:val="24"/>
          <w:szCs w:val="24"/>
        </w:rPr>
        <w:t>Dal 201</w:t>
      </w:r>
      <w:r>
        <w:rPr>
          <w:rFonts w:ascii="Arial" w:hAnsi="Arial" w:cs="Arial"/>
          <w:sz w:val="24"/>
          <w:szCs w:val="24"/>
        </w:rPr>
        <w:t>1</w:t>
      </w:r>
      <w:r w:rsidRPr="00474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 dato avvio alla</w:t>
      </w:r>
      <w:r w:rsidRPr="00474C89">
        <w:rPr>
          <w:rFonts w:ascii="Arial" w:hAnsi="Arial" w:cs="Arial"/>
          <w:sz w:val="24"/>
          <w:szCs w:val="24"/>
        </w:rPr>
        <w:t xml:space="preserve"> produzione di spettacoli nell’ambito dell’intrattenimento del </w:t>
      </w:r>
      <w:r>
        <w:rPr>
          <w:rFonts w:ascii="Arial" w:hAnsi="Arial" w:cs="Arial"/>
          <w:sz w:val="24"/>
          <w:szCs w:val="24"/>
        </w:rPr>
        <w:t xml:space="preserve">teatro commerciale americano e </w:t>
      </w:r>
      <w:r w:rsidRPr="00362B34">
        <w:rPr>
          <w:rFonts w:ascii="Arial" w:hAnsi="Arial" w:cs="Arial"/>
          <w:b/>
          <w:sz w:val="24"/>
          <w:szCs w:val="24"/>
        </w:rPr>
        <w:t>ha prodotto il musical</w:t>
      </w:r>
      <w:r w:rsidRPr="00474C89">
        <w:rPr>
          <w:rFonts w:ascii="Arial" w:hAnsi="Arial" w:cs="Arial"/>
          <w:sz w:val="24"/>
          <w:szCs w:val="24"/>
        </w:rPr>
        <w:t xml:space="preserve"> </w:t>
      </w:r>
      <w:r w:rsidRPr="00362B34">
        <w:rPr>
          <w:rFonts w:ascii="Arial" w:hAnsi="Arial" w:cs="Arial"/>
          <w:sz w:val="24"/>
          <w:szCs w:val="24"/>
        </w:rPr>
        <w:t>“Allegiance”,</w:t>
      </w:r>
      <w:r>
        <w:rPr>
          <w:rFonts w:ascii="Arial" w:hAnsi="Arial" w:cs="Arial"/>
          <w:sz w:val="24"/>
          <w:szCs w:val="24"/>
        </w:rPr>
        <w:t xml:space="preserve"> </w:t>
      </w:r>
      <w:r w:rsidRPr="00474C89">
        <w:rPr>
          <w:rFonts w:ascii="Arial" w:hAnsi="Arial" w:cs="Arial"/>
          <w:sz w:val="24"/>
          <w:szCs w:val="24"/>
        </w:rPr>
        <w:t xml:space="preserve">che ha esordito con successo negli USA </w:t>
      </w:r>
      <w:r>
        <w:rPr>
          <w:rFonts w:ascii="Arial" w:hAnsi="Arial" w:cs="Arial"/>
          <w:sz w:val="24"/>
          <w:szCs w:val="24"/>
        </w:rPr>
        <w:t xml:space="preserve">e </w:t>
      </w:r>
      <w:r w:rsidR="00224396">
        <w:rPr>
          <w:rFonts w:ascii="Arial" w:hAnsi="Arial" w:cs="Arial"/>
          <w:sz w:val="24"/>
          <w:szCs w:val="24"/>
        </w:rPr>
        <w:t xml:space="preserve">oggi </w:t>
      </w:r>
      <w:r>
        <w:rPr>
          <w:rFonts w:ascii="Arial" w:hAnsi="Arial" w:cs="Arial"/>
          <w:sz w:val="24"/>
          <w:szCs w:val="24"/>
        </w:rPr>
        <w:t xml:space="preserve">sta per </w:t>
      </w:r>
      <w:r w:rsidRPr="00474C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pprodare</w:t>
      </w:r>
      <w:r w:rsidRPr="00474C89">
        <w:rPr>
          <w:rFonts w:ascii="Arial" w:hAnsi="Arial" w:cs="Arial"/>
          <w:sz w:val="24"/>
          <w:szCs w:val="24"/>
        </w:rPr>
        <w:t xml:space="preserve"> a Broadway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07F3F" w:rsidRPr="00507F3F" w:rsidRDefault="00507F3F" w:rsidP="006743D6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07F3F" w:rsidRDefault="00507F3F" w:rsidP="000C55A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filo rosso tra progetti così diversi è </w:t>
      </w:r>
      <w:r w:rsidRPr="00AC09D5">
        <w:rPr>
          <w:rFonts w:ascii="Arial" w:hAnsi="Arial" w:cs="Arial"/>
          <w:i/>
          <w:sz w:val="24"/>
          <w:szCs w:val="24"/>
        </w:rPr>
        <w:t>“Il raccontare una storia, la cosa più vicina allo spirito im</w:t>
      </w:r>
      <w:r>
        <w:rPr>
          <w:rFonts w:ascii="Arial" w:hAnsi="Arial" w:cs="Arial"/>
          <w:i/>
          <w:sz w:val="24"/>
          <w:szCs w:val="24"/>
        </w:rPr>
        <w:t>p</w:t>
      </w:r>
      <w:r w:rsidRPr="00AC09D5">
        <w:rPr>
          <w:rFonts w:ascii="Arial" w:hAnsi="Arial" w:cs="Arial"/>
          <w:i/>
          <w:sz w:val="24"/>
          <w:szCs w:val="24"/>
        </w:rPr>
        <w:t>renditoriale”</w:t>
      </w:r>
      <w:r>
        <w:rPr>
          <w:rFonts w:ascii="Arial" w:hAnsi="Arial" w:cs="Arial"/>
          <w:sz w:val="24"/>
          <w:szCs w:val="24"/>
        </w:rPr>
        <w:t xml:space="preserve">, ha detto </w:t>
      </w:r>
      <w:proofErr w:type="spellStart"/>
      <w:r>
        <w:rPr>
          <w:rFonts w:ascii="Arial" w:hAnsi="Arial" w:cs="Arial"/>
          <w:sz w:val="24"/>
          <w:szCs w:val="24"/>
        </w:rPr>
        <w:t>Thione</w:t>
      </w:r>
      <w:proofErr w:type="spellEnd"/>
      <w:r>
        <w:rPr>
          <w:rFonts w:ascii="Arial" w:hAnsi="Arial" w:cs="Arial"/>
          <w:sz w:val="24"/>
          <w:szCs w:val="24"/>
        </w:rPr>
        <w:t xml:space="preserve"> in un’intervista, </w:t>
      </w:r>
      <w:r w:rsidRPr="00AC09D5">
        <w:rPr>
          <w:rFonts w:ascii="Arial" w:hAnsi="Arial" w:cs="Arial"/>
          <w:i/>
          <w:sz w:val="24"/>
          <w:szCs w:val="24"/>
        </w:rPr>
        <w:t xml:space="preserve">“Un imprenditore deve essere un grande </w:t>
      </w:r>
      <w:proofErr w:type="spellStart"/>
      <w:r w:rsidRPr="00AC09D5">
        <w:rPr>
          <w:rFonts w:ascii="Arial" w:hAnsi="Arial" w:cs="Arial"/>
          <w:i/>
          <w:sz w:val="24"/>
          <w:szCs w:val="24"/>
        </w:rPr>
        <w:t>storyteller</w:t>
      </w:r>
      <w:proofErr w:type="spellEnd"/>
      <w:r w:rsidRPr="00AC09D5">
        <w:rPr>
          <w:rFonts w:ascii="Arial" w:hAnsi="Arial" w:cs="Arial"/>
          <w:i/>
          <w:sz w:val="24"/>
          <w:szCs w:val="24"/>
        </w:rPr>
        <w:t>, che prende una visione, un’idea, un sogno, un concetto e li spiega in modo entusiasmante stimolando immaginazione ed emozioni in chi lo ascolta. Ciò impatta sui risultati di un’impresa”.</w:t>
      </w:r>
    </w:p>
    <w:p w:rsidR="001811BF" w:rsidRPr="00C24862" w:rsidRDefault="001811BF" w:rsidP="000C55AA">
      <w:pPr>
        <w:jc w:val="both"/>
      </w:pPr>
      <w:bookmarkStart w:id="0" w:name="_GoBack"/>
      <w:bookmarkEnd w:id="0"/>
    </w:p>
    <w:p w:rsidR="001811BF" w:rsidRDefault="000C55AA" w:rsidP="000C55AA">
      <w:pPr>
        <w:pStyle w:val="NormaleWeb"/>
        <w:jc w:val="both"/>
        <w:rPr>
          <w:rFonts w:ascii="Arial" w:hAnsi="Arial" w:cs="Arial"/>
          <w:color w:val="111111"/>
        </w:rPr>
      </w:pPr>
      <w:r w:rsidRPr="001811BF">
        <w:rPr>
          <w:rFonts w:ascii="Arial" w:hAnsi="Arial" w:cs="Arial"/>
          <w:color w:val="111111"/>
        </w:rPr>
        <w:t xml:space="preserve">Ufficio stampa </w:t>
      </w:r>
    </w:p>
    <w:p w:rsidR="000C55AA" w:rsidRPr="001811BF" w:rsidRDefault="000C55AA" w:rsidP="000C55AA">
      <w:pPr>
        <w:pStyle w:val="NormaleWeb"/>
        <w:jc w:val="both"/>
        <w:rPr>
          <w:rFonts w:ascii="Arial" w:hAnsi="Arial" w:cs="Arial"/>
          <w:color w:val="111111"/>
        </w:rPr>
      </w:pPr>
      <w:r w:rsidRPr="001811BF">
        <w:rPr>
          <w:rFonts w:ascii="Arial" w:hAnsi="Arial" w:cs="Arial"/>
          <w:b/>
          <w:color w:val="111111"/>
        </w:rPr>
        <w:t>Irma Bianchi Comunicazione</w:t>
      </w:r>
      <w:r w:rsidRPr="001811BF">
        <w:rPr>
          <w:rFonts w:ascii="Arial" w:hAnsi="Arial" w:cs="Arial"/>
          <w:color w:val="111111"/>
        </w:rPr>
        <w:t xml:space="preserve"> </w:t>
      </w:r>
    </w:p>
    <w:p w:rsidR="000C55AA" w:rsidRPr="001811BF" w:rsidRDefault="000C55AA" w:rsidP="000C55AA">
      <w:pPr>
        <w:pStyle w:val="NormaleWeb"/>
        <w:jc w:val="both"/>
        <w:rPr>
          <w:rFonts w:ascii="Arial" w:hAnsi="Arial" w:cs="Arial"/>
          <w:color w:val="111111"/>
        </w:rPr>
      </w:pPr>
      <w:r w:rsidRPr="001811BF">
        <w:rPr>
          <w:rFonts w:ascii="Arial" w:hAnsi="Arial" w:cs="Arial"/>
          <w:color w:val="111111"/>
        </w:rPr>
        <w:t xml:space="preserve">tel. 02 8940 4694 - </w:t>
      </w:r>
      <w:proofErr w:type="spellStart"/>
      <w:r w:rsidRPr="001811BF">
        <w:rPr>
          <w:rFonts w:ascii="Arial" w:hAnsi="Arial" w:cs="Arial"/>
          <w:color w:val="111111"/>
        </w:rPr>
        <w:t>cel</w:t>
      </w:r>
      <w:proofErr w:type="spellEnd"/>
      <w:r w:rsidRPr="001811BF">
        <w:rPr>
          <w:rFonts w:ascii="Arial" w:hAnsi="Arial" w:cs="Arial"/>
          <w:color w:val="111111"/>
        </w:rPr>
        <w:t xml:space="preserve">. 328 5910857 </w:t>
      </w:r>
    </w:p>
    <w:p w:rsidR="000C55AA" w:rsidRPr="001811BF" w:rsidRDefault="000C55AA" w:rsidP="000C55AA">
      <w:pPr>
        <w:pStyle w:val="NormaleWeb"/>
        <w:jc w:val="both"/>
        <w:rPr>
          <w:rStyle w:val="Collegamentoipertestuale"/>
          <w:rFonts w:ascii="Arial" w:hAnsi="Arial" w:cs="Arial"/>
          <w:color w:val="111111"/>
          <w:u w:val="none"/>
        </w:rPr>
      </w:pPr>
      <w:r w:rsidRPr="001811BF">
        <w:rPr>
          <w:rFonts w:ascii="Arial" w:hAnsi="Arial" w:cs="Arial"/>
          <w:color w:val="111111"/>
        </w:rPr>
        <w:t xml:space="preserve">info@irmabianchi.it - </w:t>
      </w:r>
      <w:hyperlink r:id="rId10" w:history="1">
        <w:r w:rsidRPr="001811BF">
          <w:rPr>
            <w:rStyle w:val="Collegamentoipertestuale"/>
            <w:rFonts w:ascii="Arial" w:hAnsi="Arial" w:cs="Arial"/>
          </w:rPr>
          <w:t>www.irmabianchi.it</w:t>
        </w:r>
      </w:hyperlink>
    </w:p>
    <w:p w:rsidR="00AC09D5" w:rsidRPr="00F55334" w:rsidRDefault="00AC09D5" w:rsidP="00AC09D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sectPr w:rsidR="00AC09D5" w:rsidRPr="00F55334" w:rsidSect="00ED5BA9">
      <w:pgSz w:w="11900" w:h="16840" w:code="9"/>
      <w:pgMar w:top="851" w:right="1134" w:bottom="851" w:left="1134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5"/>
    <w:rsid w:val="00092BD3"/>
    <w:rsid w:val="000C3052"/>
    <w:rsid w:val="000C55AA"/>
    <w:rsid w:val="001811BF"/>
    <w:rsid w:val="00190FFD"/>
    <w:rsid w:val="00224396"/>
    <w:rsid w:val="0023565A"/>
    <w:rsid w:val="00362B34"/>
    <w:rsid w:val="004B188A"/>
    <w:rsid w:val="00507F3F"/>
    <w:rsid w:val="005E02B6"/>
    <w:rsid w:val="005E0C1B"/>
    <w:rsid w:val="006743D6"/>
    <w:rsid w:val="00795477"/>
    <w:rsid w:val="007E1D7F"/>
    <w:rsid w:val="00916C9D"/>
    <w:rsid w:val="009347EA"/>
    <w:rsid w:val="009A7B32"/>
    <w:rsid w:val="00AC09D5"/>
    <w:rsid w:val="00B259D2"/>
    <w:rsid w:val="00B5783A"/>
    <w:rsid w:val="00C24862"/>
    <w:rsid w:val="00C40BA3"/>
    <w:rsid w:val="00DB5B57"/>
    <w:rsid w:val="00DF5D4C"/>
    <w:rsid w:val="00E36CF3"/>
    <w:rsid w:val="00E67CEB"/>
    <w:rsid w:val="00ED5BA9"/>
    <w:rsid w:val="00F64841"/>
    <w:rsid w:val="00F92025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9D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AF3"/>
    <w:rPr>
      <w:rFonts w:ascii="Tahoma" w:eastAsia="Calibri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C55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C55A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9D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AF3"/>
    <w:rPr>
      <w:rFonts w:ascii="Tahoma" w:eastAsia="Calibri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C55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C55A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cid:image001.jpg@01CF54AA.FCB138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mabianch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01A5-E7B5-4FE9-A808-97D9673A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Bonzio</dc:creator>
  <cp:lastModifiedBy>User</cp:lastModifiedBy>
  <cp:revision>22</cp:revision>
  <cp:lastPrinted>2014-04-14T09:56:00Z</cp:lastPrinted>
  <dcterms:created xsi:type="dcterms:W3CDTF">2014-04-10T07:52:00Z</dcterms:created>
  <dcterms:modified xsi:type="dcterms:W3CDTF">2014-04-14T16:04:00Z</dcterms:modified>
</cp:coreProperties>
</file>