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Comunicato stampa</w:t>
      </w:r>
    </w:p>
    <w:p w:rsidR="00762C53" w:rsidRPr="00762C53" w:rsidRDefault="00762C53" w:rsidP="00346C91">
      <w:pPr>
        <w:pStyle w:val="NormaleWeb"/>
        <w:rPr>
          <w:b/>
          <w:color w:val="FF0000"/>
          <w:sz w:val="27"/>
          <w:szCs w:val="27"/>
        </w:rPr>
      </w:pPr>
      <w:r w:rsidRPr="00762C53">
        <w:rPr>
          <w:b/>
          <w:color w:val="FF0000"/>
          <w:sz w:val="27"/>
          <w:szCs w:val="27"/>
        </w:rPr>
        <w:t>SOSPESA</w:t>
      </w:r>
    </w:p>
    <w:p w:rsidR="00346C91" w:rsidRPr="004738B9" w:rsidRDefault="00346C91" w:rsidP="00DC0000">
      <w:pPr>
        <w:pStyle w:val="NormaleWeb"/>
        <w:spacing w:line="276" w:lineRule="auto"/>
        <w:rPr>
          <w:b/>
          <w:bCs/>
          <w:color w:val="000000"/>
          <w:sz w:val="27"/>
          <w:szCs w:val="27"/>
        </w:rPr>
      </w:pPr>
      <w:r w:rsidRPr="004738B9">
        <w:rPr>
          <w:b/>
          <w:bCs/>
          <w:color w:val="000000"/>
          <w:sz w:val="27"/>
          <w:szCs w:val="27"/>
        </w:rPr>
        <w:t>LA BELLEZZA SVELATA</w:t>
      </w:r>
    </w:p>
    <w:p w:rsidR="00EA5D72" w:rsidRDefault="00346C91" w:rsidP="00EA5D72">
      <w:pPr>
        <w:pStyle w:val="Normale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 tondo inedito di Botticelli della Collezione </w:t>
      </w:r>
      <w:proofErr w:type="spellStart"/>
      <w:r>
        <w:rPr>
          <w:color w:val="000000"/>
          <w:sz w:val="27"/>
          <w:szCs w:val="27"/>
        </w:rPr>
        <w:t>Luzzetti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EA5D72" w:rsidRPr="00EA5D72" w:rsidRDefault="00EA5D72" w:rsidP="00EA5D72">
      <w:pPr>
        <w:pStyle w:val="NormaleWeb"/>
        <w:spacing w:before="0" w:beforeAutospacing="0" w:after="0" w:afterAutospacing="0" w:line="276" w:lineRule="auto"/>
        <w:rPr>
          <w:color w:val="000000"/>
          <w:sz w:val="10"/>
          <w:szCs w:val="10"/>
        </w:rPr>
      </w:pPr>
    </w:p>
    <w:p w:rsidR="00346C91" w:rsidRDefault="00346C91" w:rsidP="00EA5D72">
      <w:pPr>
        <w:pStyle w:val="Normale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 la prima volta esposta l’opera del </w:t>
      </w:r>
      <w:r w:rsidR="00216C28">
        <w:rPr>
          <w:color w:val="000000"/>
          <w:sz w:val="27"/>
          <w:szCs w:val="27"/>
        </w:rPr>
        <w:t xml:space="preserve">grande </w:t>
      </w:r>
      <w:r>
        <w:rPr>
          <w:color w:val="000000"/>
          <w:sz w:val="27"/>
          <w:szCs w:val="27"/>
        </w:rPr>
        <w:t>maestro del Rinascimento</w:t>
      </w:r>
    </w:p>
    <w:p w:rsidR="00EA5D72" w:rsidRPr="00EA5D72" w:rsidRDefault="00EA5D72" w:rsidP="00EA5D72">
      <w:pPr>
        <w:pStyle w:val="NormaleWeb"/>
        <w:spacing w:before="0" w:beforeAutospacing="0" w:after="0" w:afterAutospacing="0" w:line="276" w:lineRule="auto"/>
        <w:rPr>
          <w:color w:val="000000"/>
          <w:sz w:val="10"/>
          <w:szCs w:val="10"/>
        </w:rPr>
      </w:pPr>
    </w:p>
    <w:p w:rsidR="00346C91" w:rsidRDefault="00346C91" w:rsidP="00EA5D72">
      <w:pPr>
        <w:pStyle w:val="Normale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Polo culturale Le Clarisse</w:t>
      </w:r>
      <w:r w:rsidR="00216C28">
        <w:rPr>
          <w:color w:val="000000"/>
          <w:sz w:val="27"/>
          <w:szCs w:val="27"/>
        </w:rPr>
        <w:t>, Grosseto, dal 24 ottobre 2020 al 10 gennaio 2021</w:t>
      </w:r>
    </w:p>
    <w:p w:rsidR="00EA5D72" w:rsidRPr="00EA5D72" w:rsidRDefault="00EA5D72" w:rsidP="00EA5D72">
      <w:pPr>
        <w:pStyle w:val="NormaleWeb"/>
        <w:spacing w:before="0" w:beforeAutospacing="0" w:after="0" w:afterAutospacing="0" w:line="276" w:lineRule="auto"/>
        <w:rPr>
          <w:color w:val="000000"/>
          <w:sz w:val="10"/>
          <w:szCs w:val="10"/>
        </w:rPr>
      </w:pPr>
    </w:p>
    <w:p w:rsidR="00346C91" w:rsidRDefault="00346C91" w:rsidP="00EA5D72">
      <w:pPr>
        <w:pStyle w:val="NormaleWeb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Inaugurazione Chiostro San Francesco 23 ottobre 2020 ore 17</w:t>
      </w:r>
    </w:p>
    <w:p w:rsidR="00346C91" w:rsidRDefault="00346C91" w:rsidP="00EA5D72">
      <w:pPr>
        <w:pStyle w:val="Normale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Non è mai stato esposto </w:t>
      </w:r>
      <w:r w:rsidR="00216C28">
        <w:rPr>
          <w:color w:val="000000"/>
          <w:sz w:val="27"/>
          <w:szCs w:val="27"/>
        </w:rPr>
        <w:t xml:space="preserve">al </w:t>
      </w:r>
      <w:r>
        <w:rPr>
          <w:color w:val="000000"/>
          <w:sz w:val="27"/>
          <w:szCs w:val="27"/>
        </w:rPr>
        <w:t xml:space="preserve">pubblico il tondo di Sandro Botticelli con la Madonna, Gesù bambino, san Giovannino e un angelo, protagonista della mostra “La bellezza svelata. in programma a Grosseto dal 23 ottobre 2020 al 10 gennaio 2021, presso il Polo culturale Le Clarisse. A cura di Giovanni </w:t>
      </w:r>
      <w:proofErr w:type="spellStart"/>
      <w:r>
        <w:rPr>
          <w:color w:val="000000"/>
          <w:sz w:val="27"/>
          <w:szCs w:val="27"/>
        </w:rPr>
        <w:t>Gazzaneo</w:t>
      </w:r>
      <w:proofErr w:type="spellEnd"/>
      <w:r w:rsidR="00216C28">
        <w:rPr>
          <w:color w:val="000000"/>
          <w:sz w:val="27"/>
          <w:szCs w:val="27"/>
        </w:rPr>
        <w:t xml:space="preserve"> e Mauro Papa</w:t>
      </w:r>
      <w:r>
        <w:rPr>
          <w:color w:val="000000"/>
          <w:sz w:val="27"/>
          <w:szCs w:val="27"/>
        </w:rPr>
        <w:t xml:space="preserve">, la mostra rende per la prima volta visibile il grande dipinto che </w:t>
      </w:r>
      <w:r w:rsidR="00216C28">
        <w:rPr>
          <w:color w:val="000000"/>
          <w:sz w:val="27"/>
          <w:szCs w:val="27"/>
        </w:rPr>
        <w:t>il collezionista</w:t>
      </w:r>
      <w:r>
        <w:rPr>
          <w:color w:val="000000"/>
          <w:sz w:val="27"/>
          <w:szCs w:val="27"/>
        </w:rPr>
        <w:t xml:space="preserve"> e mecenate Gianfranco Luzzetti ha acquistato nel 1985 a un’asta di </w:t>
      </w:r>
      <w:proofErr w:type="spellStart"/>
      <w:r>
        <w:rPr>
          <w:color w:val="000000"/>
          <w:sz w:val="27"/>
          <w:szCs w:val="27"/>
        </w:rPr>
        <w:t>Christie’s</w:t>
      </w:r>
      <w:proofErr w:type="spellEnd"/>
      <w:r>
        <w:rPr>
          <w:color w:val="000000"/>
          <w:sz w:val="27"/>
          <w:szCs w:val="27"/>
        </w:rPr>
        <w:t>, a Londra, per la sua collezione privata, da allora mai uscito dalla sua casa fiorentina di Borgo San Jacopo.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Realizzato dall’autore della </w:t>
      </w:r>
      <w:r w:rsidRPr="00216C28">
        <w:rPr>
          <w:i/>
          <w:iCs/>
          <w:color w:val="000000"/>
          <w:sz w:val="27"/>
          <w:szCs w:val="27"/>
        </w:rPr>
        <w:t>Primavera</w:t>
      </w:r>
      <w:r>
        <w:rPr>
          <w:color w:val="000000"/>
          <w:sz w:val="27"/>
          <w:szCs w:val="27"/>
        </w:rPr>
        <w:t xml:space="preserve"> e della </w:t>
      </w:r>
      <w:r w:rsidRPr="00216C28">
        <w:rPr>
          <w:i/>
          <w:iCs/>
          <w:color w:val="000000"/>
          <w:sz w:val="27"/>
          <w:szCs w:val="27"/>
        </w:rPr>
        <w:t>Nascita di Venere</w:t>
      </w:r>
      <w:r>
        <w:rPr>
          <w:color w:val="000000"/>
          <w:sz w:val="27"/>
          <w:szCs w:val="27"/>
        </w:rPr>
        <w:t xml:space="preserve"> con parziali contributi della sua bottega, il Tondo </w:t>
      </w:r>
      <w:proofErr w:type="spellStart"/>
      <w:r>
        <w:rPr>
          <w:color w:val="000000"/>
          <w:sz w:val="27"/>
          <w:szCs w:val="27"/>
        </w:rPr>
        <w:t>Luzzetti</w:t>
      </w:r>
      <w:proofErr w:type="spellEnd"/>
      <w:r>
        <w:rPr>
          <w:color w:val="000000"/>
          <w:sz w:val="27"/>
          <w:szCs w:val="27"/>
        </w:rPr>
        <w:t xml:space="preserve"> presenta evidenti affinità con il tondo con la Madonna con Bambino, san Giovanni Battista bambino, san Michele Arcangelo e san Gabriele Arcangelo conservato a Palazzo </w:t>
      </w:r>
      <w:proofErr w:type="spellStart"/>
      <w:r>
        <w:rPr>
          <w:color w:val="000000"/>
          <w:sz w:val="27"/>
          <w:szCs w:val="27"/>
        </w:rPr>
        <w:t>Pitti</w:t>
      </w:r>
      <w:proofErr w:type="spellEnd"/>
      <w:r>
        <w:rPr>
          <w:color w:val="000000"/>
          <w:sz w:val="27"/>
          <w:szCs w:val="27"/>
        </w:rPr>
        <w:t xml:space="preserve"> a Firenze. I due tondi sono identici nella composizione, a eccezione della figura dell’arcangelo Michele. Le diverse versioni e varianti di questa complessa composizione fanno ipotizzare l’esistenza di un prototipo botticelliano, purtroppo perduto, replicato nella bottega per il mercato della Firenze di Lorenzo il Magnifico.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tondo di Sandro Botticelli va quindi temporaneamente a riunirsi alle opere donate nel 2017 da Gianfranco </w:t>
      </w:r>
      <w:proofErr w:type="spellStart"/>
      <w:r>
        <w:rPr>
          <w:color w:val="000000"/>
          <w:sz w:val="27"/>
          <w:szCs w:val="27"/>
        </w:rPr>
        <w:t>Luzzetti</w:t>
      </w:r>
      <w:proofErr w:type="spellEnd"/>
      <w:r>
        <w:rPr>
          <w:color w:val="000000"/>
          <w:sz w:val="27"/>
          <w:szCs w:val="27"/>
        </w:rPr>
        <w:t xml:space="preserve"> al</w:t>
      </w:r>
      <w:r w:rsidR="00216C28">
        <w:rPr>
          <w:color w:val="000000"/>
          <w:sz w:val="27"/>
          <w:szCs w:val="27"/>
        </w:rPr>
        <w:t>la città di Grosseto</w:t>
      </w:r>
      <w:r>
        <w:rPr>
          <w:color w:val="000000"/>
          <w:sz w:val="27"/>
          <w:szCs w:val="27"/>
        </w:rPr>
        <w:t>, momento conclusivo di un percorso avviato nel 1996 con la mostra “L’eredità riconosciuta” allestita presso il Cassero Senese.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corpus principale della collezione del Museo </w:t>
      </w:r>
      <w:proofErr w:type="spellStart"/>
      <w:r>
        <w:rPr>
          <w:color w:val="000000"/>
          <w:sz w:val="27"/>
          <w:szCs w:val="27"/>
        </w:rPr>
        <w:t>Luzzetti</w:t>
      </w:r>
      <w:proofErr w:type="spellEnd"/>
      <w:r>
        <w:rPr>
          <w:color w:val="000000"/>
          <w:sz w:val="27"/>
          <w:szCs w:val="27"/>
        </w:rPr>
        <w:t xml:space="preserve">, allestito nel complesso delle Clarisse, riguarda infatti l’arte fiorentina del Seicento. Oltre a un nucleo di quattro dipinti firmati da Pier </w:t>
      </w:r>
      <w:proofErr w:type="spellStart"/>
      <w:r>
        <w:rPr>
          <w:color w:val="000000"/>
          <w:sz w:val="27"/>
          <w:szCs w:val="27"/>
        </w:rPr>
        <w:t>Dandini–</w:t>
      </w:r>
      <w:proofErr w:type="spellEnd"/>
      <w:r>
        <w:rPr>
          <w:color w:val="000000"/>
          <w:sz w:val="27"/>
          <w:szCs w:val="27"/>
        </w:rPr>
        <w:t xml:space="preserve"> pittore a cui è dedicata un’intera sala del museo – il percorso espositivo presenta opere pienamente seicentesche riferibili a Giovanni Martinelli, Jacopo </w:t>
      </w:r>
      <w:proofErr w:type="spellStart"/>
      <w:r>
        <w:rPr>
          <w:color w:val="000000"/>
          <w:sz w:val="27"/>
          <w:szCs w:val="27"/>
        </w:rPr>
        <w:t>Vignali</w:t>
      </w:r>
      <w:proofErr w:type="spellEnd"/>
      <w:r>
        <w:rPr>
          <w:color w:val="000000"/>
          <w:sz w:val="27"/>
          <w:szCs w:val="27"/>
        </w:rPr>
        <w:t xml:space="preserve">, Francesco </w:t>
      </w:r>
      <w:proofErr w:type="spellStart"/>
      <w:r>
        <w:rPr>
          <w:color w:val="000000"/>
          <w:sz w:val="27"/>
          <w:szCs w:val="27"/>
        </w:rPr>
        <w:t>Curradi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Giovan</w:t>
      </w:r>
      <w:proofErr w:type="spellEnd"/>
      <w:r>
        <w:rPr>
          <w:color w:val="000000"/>
          <w:sz w:val="27"/>
          <w:szCs w:val="27"/>
        </w:rPr>
        <w:t xml:space="preserve"> Battista Vanni, Matteo </w:t>
      </w:r>
      <w:proofErr w:type="spellStart"/>
      <w:r>
        <w:rPr>
          <w:color w:val="000000"/>
          <w:sz w:val="27"/>
          <w:szCs w:val="27"/>
        </w:rPr>
        <w:t>Bonechi</w:t>
      </w:r>
      <w:proofErr w:type="spellEnd"/>
      <w:r>
        <w:rPr>
          <w:color w:val="000000"/>
          <w:sz w:val="27"/>
          <w:szCs w:val="27"/>
        </w:rPr>
        <w:t xml:space="preserve"> e Pietro Tacca, anticipate cronologicamente da lavori attribuiti al </w:t>
      </w:r>
      <w:proofErr w:type="spellStart"/>
      <w:r>
        <w:rPr>
          <w:color w:val="000000"/>
          <w:sz w:val="27"/>
          <w:szCs w:val="27"/>
        </w:rPr>
        <w:t>Passignano</w:t>
      </w:r>
      <w:proofErr w:type="spellEnd"/>
      <w:r>
        <w:rPr>
          <w:color w:val="000000"/>
          <w:sz w:val="27"/>
          <w:szCs w:val="27"/>
        </w:rPr>
        <w:t>, Santi di Tito e Cigoli.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 l’occasione è pubblicato il catalogo “La bellezza svelata. </w:t>
      </w:r>
      <w:r w:rsidR="00216C28">
        <w:rPr>
          <w:color w:val="000000"/>
          <w:sz w:val="27"/>
          <w:szCs w:val="27"/>
        </w:rPr>
        <w:t xml:space="preserve">Botticelli sacro </w:t>
      </w:r>
      <w:r>
        <w:rPr>
          <w:color w:val="000000"/>
          <w:sz w:val="27"/>
          <w:szCs w:val="27"/>
        </w:rPr>
        <w:t xml:space="preserve">e il </w:t>
      </w:r>
      <w:r w:rsidR="00216C28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ondo </w:t>
      </w:r>
      <w:proofErr w:type="spellStart"/>
      <w:r>
        <w:rPr>
          <w:color w:val="000000"/>
          <w:sz w:val="27"/>
          <w:szCs w:val="27"/>
        </w:rPr>
        <w:t>Luzzetti</w:t>
      </w:r>
      <w:proofErr w:type="spellEnd"/>
      <w:r>
        <w:rPr>
          <w:color w:val="000000"/>
          <w:sz w:val="27"/>
          <w:szCs w:val="27"/>
        </w:rPr>
        <w:t xml:space="preserve">”, con testi di Alessandro Beltrami, Giovanni </w:t>
      </w:r>
      <w:proofErr w:type="spellStart"/>
      <w:r>
        <w:rPr>
          <w:color w:val="000000"/>
          <w:sz w:val="27"/>
          <w:szCs w:val="27"/>
        </w:rPr>
        <w:t>Gazzaneo</w:t>
      </w:r>
      <w:proofErr w:type="spellEnd"/>
      <w:r>
        <w:rPr>
          <w:color w:val="000000"/>
          <w:sz w:val="27"/>
          <w:szCs w:val="27"/>
        </w:rPr>
        <w:t xml:space="preserve">, Mauro Papa, Timothy </w:t>
      </w:r>
      <w:proofErr w:type="spellStart"/>
      <w:r>
        <w:rPr>
          <w:color w:val="000000"/>
          <w:sz w:val="27"/>
          <w:szCs w:val="27"/>
        </w:rPr>
        <w:t>Verdon</w:t>
      </w:r>
      <w:proofErr w:type="spellEnd"/>
      <w:r>
        <w:rPr>
          <w:color w:val="000000"/>
          <w:sz w:val="27"/>
          <w:szCs w:val="27"/>
        </w:rPr>
        <w:t>.</w:t>
      </w:r>
      <w:r w:rsidR="009537EC">
        <w:rPr>
          <w:color w:val="000000"/>
          <w:sz w:val="27"/>
          <w:szCs w:val="27"/>
        </w:rPr>
        <w:t xml:space="preserve"> Il volume è edito da Crocevia.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La mostra “La bellezza svelata” viene realizzata in occasione della V Settimana della Bellezza, festival culturale promosso dalla Diocesi di Grosseto e Fondazione Crocevia, in collaborazione con il Comune, “Avvenire”, “Luoghi dell’Infinito” e il Polo Universitario. </w:t>
      </w:r>
    </w:p>
    <w:p w:rsidR="00346C91" w:rsidRDefault="00346C91" w:rsidP="00346C91">
      <w:pPr>
        <w:pStyle w:val="NormaleWeb"/>
        <w:rPr>
          <w:color w:val="000000"/>
          <w:sz w:val="27"/>
          <w:szCs w:val="27"/>
        </w:rPr>
      </w:pPr>
    </w:p>
    <w:p w:rsidR="00346C91" w:rsidRDefault="00346C91" w:rsidP="00346C91">
      <w:pPr>
        <w:pStyle w:val="NormaleWeb"/>
        <w:spacing w:after="0" w:afterAutospacing="0"/>
      </w:pPr>
      <w:r>
        <w:rPr>
          <w:b/>
          <w:bCs/>
        </w:rPr>
        <w:t>La bellezza svelata</w:t>
      </w:r>
    </w:p>
    <w:p w:rsidR="00346C91" w:rsidRPr="008463E0" w:rsidRDefault="00346C91" w:rsidP="008463E0">
      <w:pPr>
        <w:pStyle w:val="NormaleWeb"/>
        <w:rPr>
          <w:b/>
          <w:color w:val="FF0000"/>
          <w:sz w:val="27"/>
          <w:szCs w:val="27"/>
        </w:rPr>
      </w:pPr>
      <w:r>
        <w:rPr>
          <w:i/>
          <w:iCs/>
        </w:rPr>
        <w:t xml:space="preserve">Un tondo inedito di Botticelli dalla Collezione </w:t>
      </w:r>
      <w:proofErr w:type="spellStart"/>
      <w:r>
        <w:rPr>
          <w:i/>
          <w:iCs/>
        </w:rPr>
        <w:t>Luzzetti</w:t>
      </w:r>
      <w:proofErr w:type="spellEnd"/>
      <w:r w:rsidR="008463E0">
        <w:rPr>
          <w:i/>
          <w:iCs/>
        </w:rPr>
        <w:t xml:space="preserve"> </w:t>
      </w:r>
      <w:r w:rsidR="008463E0" w:rsidRPr="00762C53">
        <w:rPr>
          <w:b/>
          <w:color w:val="FF0000"/>
          <w:sz w:val="27"/>
          <w:szCs w:val="27"/>
        </w:rPr>
        <w:t>SOSPESA</w:t>
      </w:r>
    </w:p>
    <w:p w:rsidR="00346C91" w:rsidRDefault="00346C91" w:rsidP="00346C91">
      <w:pPr>
        <w:pStyle w:val="NormaleWeb"/>
        <w:spacing w:after="0" w:afterAutospacing="0"/>
      </w:pPr>
      <w:r>
        <w:t xml:space="preserve">A cura di Giovanni </w:t>
      </w:r>
      <w:proofErr w:type="spellStart"/>
      <w:r>
        <w:t>Gazzaneo</w:t>
      </w:r>
      <w:proofErr w:type="spellEnd"/>
      <w:r w:rsidR="004738B9">
        <w:t xml:space="preserve"> e Mauro Papa</w:t>
      </w:r>
    </w:p>
    <w:p w:rsidR="00346C91" w:rsidRDefault="00346C91" w:rsidP="00346C91">
      <w:pPr>
        <w:pStyle w:val="NormaleWeb"/>
        <w:spacing w:after="0" w:afterAutospacing="0"/>
      </w:pPr>
      <w:r>
        <w:t xml:space="preserve">Polo culturale Le Clarisse, Via </w:t>
      </w:r>
      <w:proofErr w:type="spellStart"/>
      <w:r>
        <w:t>Vinzaglio</w:t>
      </w:r>
      <w:proofErr w:type="spellEnd"/>
      <w:r>
        <w:t xml:space="preserve"> 27 - Grosseto</w:t>
      </w:r>
    </w:p>
    <w:p w:rsidR="00346C91" w:rsidRDefault="00346C91" w:rsidP="00346C91">
      <w:pPr>
        <w:pStyle w:val="NormaleWeb"/>
        <w:spacing w:after="0" w:afterAutospacing="0"/>
      </w:pPr>
      <w:r>
        <w:t>23 ottobre 2020 – 10 gennaio 2021</w:t>
      </w:r>
    </w:p>
    <w:p w:rsidR="00346C91" w:rsidRDefault="00346C91" w:rsidP="00346C91">
      <w:pPr>
        <w:pStyle w:val="NormaleWeb"/>
        <w:spacing w:after="0" w:afterAutospacing="0"/>
      </w:pPr>
      <w:r>
        <w:t>Per info: 0564/488066 – 067 – 547</w:t>
      </w:r>
    </w:p>
    <w:p w:rsidR="00346C91" w:rsidRDefault="00AA5521" w:rsidP="00346C91">
      <w:pPr>
        <w:pStyle w:val="NormaleWeb"/>
        <w:spacing w:after="0" w:afterAutospacing="0"/>
      </w:pPr>
      <w:hyperlink r:id="rId4" w:history="1">
        <w:r w:rsidR="00346C91">
          <w:rPr>
            <w:rStyle w:val="Collegamentoipertestuale"/>
          </w:rPr>
          <w:t>collezioneluzzetti@gmail.com</w:t>
        </w:r>
      </w:hyperlink>
    </w:p>
    <w:p w:rsidR="00346C91" w:rsidRDefault="00AA5521" w:rsidP="00346C91">
      <w:pPr>
        <w:pStyle w:val="NormaleWeb"/>
        <w:spacing w:after="0" w:afterAutospacing="0"/>
      </w:pPr>
      <w:hyperlink r:id="rId5" w:history="1">
        <w:r w:rsidR="00346C91">
          <w:rPr>
            <w:rStyle w:val="Collegamentoipertestuale"/>
          </w:rPr>
          <w:t>www.clarissegrosseto.it</w:t>
        </w:r>
      </w:hyperlink>
      <w:r w:rsidR="00346C91">
        <w:t xml:space="preserve"> </w:t>
      </w:r>
    </w:p>
    <w:p w:rsidR="00346C91" w:rsidRDefault="00346C91" w:rsidP="00346C91">
      <w:pPr>
        <w:pStyle w:val="NormaleWeb"/>
        <w:spacing w:after="0" w:afterAutospacing="0"/>
      </w:pPr>
      <w:r>
        <w:t>www.fondazionecrocevia.it</w:t>
      </w:r>
    </w:p>
    <w:p w:rsidR="00346C91" w:rsidRDefault="00346C91" w:rsidP="00346C91"/>
    <w:p w:rsidR="0090300C" w:rsidRDefault="0090300C"/>
    <w:sectPr w:rsidR="0090300C" w:rsidSect="00B62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715C"/>
    <w:rsid w:val="00216C28"/>
    <w:rsid w:val="002F715C"/>
    <w:rsid w:val="00346C91"/>
    <w:rsid w:val="004738B9"/>
    <w:rsid w:val="00762C53"/>
    <w:rsid w:val="008463E0"/>
    <w:rsid w:val="0090300C"/>
    <w:rsid w:val="009537EC"/>
    <w:rsid w:val="00AA5521"/>
    <w:rsid w:val="00B62F73"/>
    <w:rsid w:val="00DC0000"/>
    <w:rsid w:val="00EA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C9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6C9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4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arissegrosseto.it/" TargetMode="External"/><Relationship Id="rId4" Type="http://schemas.openxmlformats.org/officeDocument/2006/relationships/hyperlink" Target="mailto:collezioneluzzet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Utente Windows</cp:lastModifiedBy>
  <cp:revision>8</cp:revision>
  <dcterms:created xsi:type="dcterms:W3CDTF">2020-10-15T17:52:00Z</dcterms:created>
  <dcterms:modified xsi:type="dcterms:W3CDTF">2020-11-09T10:58:00Z</dcterms:modified>
</cp:coreProperties>
</file>