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12" w:rsidRDefault="00995E12"/>
    <w:p w:rsidR="00A02A69" w:rsidRDefault="00A02A69" w:rsidP="00A02A69">
      <w:pPr>
        <w:spacing w:after="0" w:line="240" w:lineRule="auto"/>
        <w:jc w:val="center"/>
        <w:rPr>
          <w:b/>
          <w:sz w:val="28"/>
          <w:szCs w:val="28"/>
        </w:rPr>
      </w:pPr>
    </w:p>
    <w:p w:rsidR="00A02A69" w:rsidRDefault="00A02A69" w:rsidP="00A02A69">
      <w:pPr>
        <w:spacing w:after="0" w:line="240" w:lineRule="auto"/>
        <w:jc w:val="center"/>
        <w:rPr>
          <w:b/>
          <w:sz w:val="28"/>
          <w:szCs w:val="28"/>
        </w:rPr>
      </w:pPr>
    </w:p>
    <w:p w:rsidR="00A02A69" w:rsidRPr="005B6E4B" w:rsidRDefault="00A02A69" w:rsidP="00A02A6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B6E4B">
        <w:rPr>
          <w:rFonts w:ascii="Arial" w:hAnsi="Arial" w:cs="Arial"/>
          <w:b/>
          <w:sz w:val="28"/>
          <w:szCs w:val="28"/>
        </w:rPr>
        <w:t xml:space="preserve">MACS </w:t>
      </w:r>
    </w:p>
    <w:p w:rsidR="00A02A69" w:rsidRPr="005B6E4B" w:rsidRDefault="00A02A69" w:rsidP="00A02A6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B6E4B">
        <w:rPr>
          <w:rFonts w:ascii="Arial" w:hAnsi="Arial" w:cs="Arial"/>
          <w:b/>
          <w:sz w:val="28"/>
          <w:szCs w:val="28"/>
        </w:rPr>
        <w:t xml:space="preserve"> MAZDA CON-TEMPORARY SPACE</w:t>
      </w:r>
    </w:p>
    <w:p w:rsidR="00A02A69" w:rsidRPr="00A02A69" w:rsidRDefault="00A02A69" w:rsidP="00A02A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02A69">
        <w:rPr>
          <w:rFonts w:ascii="Arial" w:hAnsi="Arial" w:cs="Arial"/>
          <w:sz w:val="24"/>
          <w:szCs w:val="24"/>
        </w:rPr>
        <w:t>Via Tortona, 9 - Milano</w:t>
      </w:r>
    </w:p>
    <w:p w:rsidR="00A02A69" w:rsidRPr="00A02A69" w:rsidRDefault="00A02A69" w:rsidP="00A02A69">
      <w:pPr>
        <w:tabs>
          <w:tab w:val="left" w:pos="225"/>
          <w:tab w:val="right" w:pos="10092"/>
        </w:tabs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A02A69" w:rsidRPr="00F24E1A" w:rsidRDefault="00A02A69" w:rsidP="00A02A69">
      <w:pPr>
        <w:spacing w:after="0" w:line="240" w:lineRule="auto"/>
        <w:jc w:val="center"/>
        <w:rPr>
          <w:rFonts w:ascii="Calibri" w:hAnsi="Calibri"/>
          <w:b/>
          <w:bCs/>
          <w:i/>
          <w:color w:val="0070C0"/>
          <w:sz w:val="28"/>
          <w:szCs w:val="28"/>
        </w:rPr>
      </w:pPr>
      <w:bookmarkStart w:id="0" w:name="_GoBack"/>
      <w:bookmarkEnd w:id="0"/>
    </w:p>
    <w:p w:rsidR="00A02A69" w:rsidRPr="00F24E1A" w:rsidRDefault="00A02A69" w:rsidP="00A02A69">
      <w:pPr>
        <w:spacing w:after="0" w:line="240" w:lineRule="auto"/>
        <w:jc w:val="center"/>
        <w:rPr>
          <w:rFonts w:ascii="Calibri" w:hAnsi="Calibri"/>
          <w:b/>
          <w:bCs/>
          <w:i/>
          <w:color w:val="0070C0"/>
          <w:sz w:val="38"/>
          <w:szCs w:val="38"/>
        </w:rPr>
      </w:pPr>
      <w:r w:rsidRPr="00F24E1A">
        <w:rPr>
          <w:rFonts w:ascii="Calibri" w:hAnsi="Calibri"/>
          <w:b/>
          <w:bCs/>
          <w:i/>
          <w:color w:val="0070C0"/>
          <w:sz w:val="38"/>
          <w:szCs w:val="38"/>
        </w:rPr>
        <w:t>Il movimento delle arti</w:t>
      </w:r>
    </w:p>
    <w:p w:rsidR="00A02A69" w:rsidRPr="00F24E1A" w:rsidRDefault="00A02A69" w:rsidP="00A02A69">
      <w:pPr>
        <w:spacing w:after="0" w:line="240" w:lineRule="auto"/>
        <w:jc w:val="center"/>
        <w:rPr>
          <w:rFonts w:ascii="Calibri" w:hAnsi="Calibri"/>
          <w:b/>
          <w:bCs/>
          <w:i/>
          <w:color w:val="0070C0"/>
          <w:sz w:val="38"/>
          <w:szCs w:val="38"/>
        </w:rPr>
      </w:pPr>
      <w:r w:rsidRPr="00F24E1A">
        <w:rPr>
          <w:rFonts w:ascii="Calibri" w:hAnsi="Calibri"/>
          <w:b/>
          <w:bCs/>
          <w:i/>
          <w:color w:val="0070C0"/>
          <w:sz w:val="38"/>
          <w:szCs w:val="38"/>
        </w:rPr>
        <w:t>EUREKA! L’invenzione e il modello</w:t>
      </w:r>
    </w:p>
    <w:p w:rsidR="00A02A69" w:rsidRPr="00A02A69" w:rsidRDefault="00A02A69" w:rsidP="00A02A6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A02A69">
        <w:rPr>
          <w:rFonts w:ascii="Arial" w:hAnsi="Arial" w:cs="Arial"/>
          <w:i/>
          <w:sz w:val="24"/>
          <w:szCs w:val="24"/>
        </w:rPr>
        <w:t>a cura di</w:t>
      </w:r>
      <w:r w:rsidRPr="00A02A69">
        <w:rPr>
          <w:rFonts w:ascii="Arial" w:hAnsi="Arial" w:cs="Arial"/>
          <w:b/>
          <w:i/>
          <w:sz w:val="24"/>
          <w:szCs w:val="24"/>
        </w:rPr>
        <w:t xml:space="preserve"> </w:t>
      </w:r>
      <w:r w:rsidRPr="00A02A69">
        <w:rPr>
          <w:rFonts w:ascii="Arial" w:hAnsi="Arial" w:cs="Arial"/>
          <w:i/>
          <w:sz w:val="24"/>
          <w:szCs w:val="24"/>
        </w:rPr>
        <w:t>Fortunato D’Amico e Barbara Carbone</w:t>
      </w:r>
    </w:p>
    <w:p w:rsidR="00A02A69" w:rsidRPr="00A02A69" w:rsidRDefault="00A02A69" w:rsidP="00A02A69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A02A69" w:rsidRDefault="00A02A69" w:rsidP="00A02A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02A69">
        <w:rPr>
          <w:rFonts w:ascii="Arial" w:hAnsi="Arial" w:cs="Arial"/>
          <w:sz w:val="24"/>
          <w:szCs w:val="24"/>
        </w:rPr>
        <w:t>dal 6 al 23 febbraio 2013</w:t>
      </w:r>
    </w:p>
    <w:p w:rsidR="00A92DD6" w:rsidRPr="00A02A69" w:rsidRDefault="00A92DD6" w:rsidP="00A02A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2A69" w:rsidRPr="00A02A69" w:rsidRDefault="00A02A69" w:rsidP="00A02A69">
      <w:pPr>
        <w:spacing w:after="0" w:line="240" w:lineRule="auto"/>
        <w:jc w:val="center"/>
        <w:rPr>
          <w:rFonts w:ascii="Arial" w:hAnsi="Arial" w:cs="Arial"/>
          <w:color w:val="404040"/>
          <w:sz w:val="24"/>
          <w:szCs w:val="24"/>
        </w:rPr>
      </w:pPr>
    </w:p>
    <w:p w:rsidR="00A02A69" w:rsidRPr="00A02A69" w:rsidRDefault="00A02A69" w:rsidP="00A02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A69">
        <w:rPr>
          <w:rFonts w:ascii="Arial" w:hAnsi="Arial" w:cs="Arial"/>
          <w:sz w:val="24"/>
          <w:szCs w:val="24"/>
        </w:rPr>
        <w:t xml:space="preserve">Martedì 5 febbraio alle ore 18.30 inaugura la mostra </w:t>
      </w:r>
      <w:r w:rsidRPr="00A02A69">
        <w:rPr>
          <w:rFonts w:ascii="Arial" w:hAnsi="Arial" w:cs="Arial"/>
          <w:b/>
          <w:sz w:val="24"/>
          <w:szCs w:val="24"/>
        </w:rPr>
        <w:t>Eureka! L’invenzione e il modello</w:t>
      </w:r>
      <w:r w:rsidRPr="00A02A69">
        <w:rPr>
          <w:rFonts w:ascii="Arial" w:hAnsi="Arial" w:cs="Arial"/>
          <w:i/>
          <w:sz w:val="24"/>
          <w:szCs w:val="24"/>
        </w:rPr>
        <w:t xml:space="preserve">, </w:t>
      </w:r>
      <w:r w:rsidRPr="00A02A69">
        <w:rPr>
          <w:rFonts w:ascii="Arial" w:hAnsi="Arial" w:cs="Arial"/>
          <w:sz w:val="24"/>
          <w:szCs w:val="24"/>
        </w:rPr>
        <w:t>all’interno dell’evento</w:t>
      </w:r>
      <w:r w:rsidRPr="00A02A69">
        <w:rPr>
          <w:rFonts w:ascii="Arial" w:hAnsi="Arial" w:cs="Arial"/>
          <w:i/>
          <w:sz w:val="24"/>
          <w:szCs w:val="24"/>
        </w:rPr>
        <w:t xml:space="preserve"> </w:t>
      </w:r>
      <w:r w:rsidRPr="00A02A69">
        <w:rPr>
          <w:rFonts w:ascii="Arial" w:hAnsi="Arial" w:cs="Arial"/>
          <w:b/>
          <w:sz w:val="24"/>
          <w:szCs w:val="24"/>
        </w:rPr>
        <w:t>Il movimento delle arti,</w:t>
      </w:r>
      <w:r w:rsidRPr="00A02A69">
        <w:rPr>
          <w:rFonts w:ascii="Arial" w:hAnsi="Arial" w:cs="Arial"/>
          <w:sz w:val="24"/>
          <w:szCs w:val="24"/>
        </w:rPr>
        <w:t xml:space="preserve"> prodotto da Mazda, a cura di Fortunato D’Amico e Barbara Carbone.  </w:t>
      </w:r>
    </w:p>
    <w:p w:rsidR="00A02A69" w:rsidRPr="00A02A69" w:rsidRDefault="00A02A69" w:rsidP="00A02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A69">
        <w:rPr>
          <w:rFonts w:ascii="Arial" w:hAnsi="Arial" w:cs="Arial"/>
          <w:sz w:val="24"/>
          <w:szCs w:val="24"/>
        </w:rPr>
        <w:t xml:space="preserve">Sede dell’esposizione è il nuovo spazio </w:t>
      </w:r>
      <w:r w:rsidRPr="00A02A69">
        <w:rPr>
          <w:rFonts w:ascii="Arial" w:hAnsi="Arial" w:cs="Arial"/>
          <w:b/>
          <w:sz w:val="24"/>
          <w:szCs w:val="24"/>
        </w:rPr>
        <w:t>MACS Mazda Con-Temporary Space</w:t>
      </w:r>
      <w:r w:rsidRPr="00A02A69">
        <w:rPr>
          <w:rFonts w:ascii="Arial" w:hAnsi="Arial" w:cs="Arial"/>
          <w:sz w:val="24"/>
          <w:szCs w:val="24"/>
        </w:rPr>
        <w:t xml:space="preserve">, </w:t>
      </w:r>
      <w:r w:rsidRPr="00A02A69">
        <w:rPr>
          <w:rFonts w:ascii="Arial" w:hAnsi="Arial" w:cs="Arial"/>
          <w:color w:val="000000"/>
          <w:sz w:val="24"/>
          <w:szCs w:val="24"/>
        </w:rPr>
        <w:t>voluto da Mazda Motor Italia, da tempo attenta alla cultura, e realizzato da Alessandro Luzzi Workshop</w:t>
      </w:r>
      <w:r w:rsidRPr="00A02A69">
        <w:rPr>
          <w:rFonts w:ascii="Arial" w:hAnsi="Arial" w:cs="Arial"/>
          <w:sz w:val="24"/>
          <w:szCs w:val="24"/>
        </w:rPr>
        <w:t xml:space="preserve">. </w:t>
      </w:r>
    </w:p>
    <w:p w:rsidR="00A02A69" w:rsidRPr="00A92DD6" w:rsidRDefault="00A02A69" w:rsidP="00A02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A02A69" w:rsidRPr="00A02A69" w:rsidRDefault="00A02A69" w:rsidP="00A02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A69">
        <w:rPr>
          <w:rFonts w:ascii="Arial" w:hAnsi="Arial" w:cs="Arial"/>
          <w:sz w:val="24"/>
          <w:szCs w:val="24"/>
        </w:rPr>
        <w:t xml:space="preserve">L’evento “Il movimento delle arti”, comprende quattro mostre che si susseguono fino al 30 aprile e che si concentrano sul tema mettendo in risalto quattro diversi aspetti: </w:t>
      </w:r>
      <w:r w:rsidRPr="00A02A69">
        <w:rPr>
          <w:rFonts w:ascii="Arial" w:hAnsi="Arial" w:cs="Arial"/>
          <w:i/>
          <w:sz w:val="24"/>
          <w:szCs w:val="24"/>
        </w:rPr>
        <w:t xml:space="preserve">Rilevare il movimento, Costruire il modello, Progettare l’habitat </w:t>
      </w:r>
      <w:r w:rsidRPr="00A02A69">
        <w:rPr>
          <w:rFonts w:ascii="Arial" w:hAnsi="Arial" w:cs="Arial"/>
          <w:sz w:val="24"/>
          <w:szCs w:val="24"/>
        </w:rPr>
        <w:t xml:space="preserve">e </w:t>
      </w:r>
      <w:r w:rsidRPr="00A02A69">
        <w:rPr>
          <w:rFonts w:ascii="Arial" w:hAnsi="Arial" w:cs="Arial"/>
          <w:i/>
          <w:sz w:val="24"/>
          <w:szCs w:val="24"/>
        </w:rPr>
        <w:t>Comunicare il movimento</w:t>
      </w:r>
      <w:r w:rsidRPr="00A02A69">
        <w:rPr>
          <w:rFonts w:ascii="Arial" w:hAnsi="Arial" w:cs="Arial"/>
          <w:sz w:val="24"/>
          <w:szCs w:val="24"/>
        </w:rPr>
        <w:t>.</w:t>
      </w:r>
    </w:p>
    <w:p w:rsidR="00A02A69" w:rsidRPr="00A02A69" w:rsidRDefault="00A02A69" w:rsidP="00A02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A02A69" w:rsidRPr="00A02A69" w:rsidRDefault="00A02A69" w:rsidP="00A02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02A69">
        <w:rPr>
          <w:rFonts w:ascii="Arial" w:hAnsi="Arial" w:cs="Arial"/>
          <w:sz w:val="24"/>
          <w:szCs w:val="24"/>
        </w:rPr>
        <w:t xml:space="preserve">Protagoniste di questa seconda esposizione sono le opere di </w:t>
      </w:r>
      <w:r w:rsidRPr="00A02A69">
        <w:rPr>
          <w:rFonts w:ascii="Arial" w:hAnsi="Arial" w:cs="Arial"/>
          <w:b/>
          <w:color w:val="000000"/>
          <w:sz w:val="24"/>
          <w:szCs w:val="24"/>
        </w:rPr>
        <w:t>Piero Fogliati</w:t>
      </w:r>
      <w:r w:rsidRPr="00A02A69">
        <w:rPr>
          <w:rFonts w:ascii="Arial" w:hAnsi="Arial" w:cs="Arial"/>
          <w:color w:val="000000"/>
          <w:sz w:val="24"/>
          <w:szCs w:val="24"/>
        </w:rPr>
        <w:t xml:space="preserve"> e </w:t>
      </w:r>
      <w:r w:rsidRPr="00A02A69">
        <w:rPr>
          <w:rFonts w:ascii="Arial" w:hAnsi="Arial" w:cs="Arial"/>
          <w:b/>
          <w:color w:val="000000"/>
          <w:sz w:val="24"/>
          <w:szCs w:val="24"/>
        </w:rPr>
        <w:t>Leonardo Mosso</w:t>
      </w:r>
      <w:r w:rsidRPr="00A02A69">
        <w:rPr>
          <w:rFonts w:ascii="Arial" w:hAnsi="Arial" w:cs="Arial"/>
          <w:color w:val="000000"/>
          <w:sz w:val="24"/>
          <w:szCs w:val="24"/>
        </w:rPr>
        <w:t>, artisti che si esprimono tramite creazioni legate alla progettazione scientifica e finalizzate al rinnovamento dell’ambiente circostante. Le opere infatti sottintendono una personale interpretazione - derivata da studi approfonditi, prototipi, macchinari - che mira ad emozionare e a svelare le leggi della scienza e dello spirito, attraverso l’opera stessa.</w:t>
      </w:r>
    </w:p>
    <w:p w:rsidR="00A02A69" w:rsidRPr="00A92DD6" w:rsidRDefault="00A02A69" w:rsidP="00A02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A02A69" w:rsidRPr="00A02A69" w:rsidRDefault="00A02A69" w:rsidP="00A02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A69">
        <w:rPr>
          <w:rFonts w:ascii="Arial" w:hAnsi="Arial" w:cs="Arial"/>
          <w:sz w:val="24"/>
          <w:szCs w:val="24"/>
        </w:rPr>
        <w:t xml:space="preserve">Le macchine luminose per colorare le ombre, la pioggia e altri oggetti animati, sono le creazioni di </w:t>
      </w:r>
      <w:r w:rsidRPr="00A02A69">
        <w:rPr>
          <w:rFonts w:ascii="Arial" w:hAnsi="Arial" w:cs="Arial"/>
          <w:b/>
          <w:sz w:val="24"/>
          <w:szCs w:val="24"/>
        </w:rPr>
        <w:t>Piero Fogliati</w:t>
      </w:r>
      <w:r w:rsidRPr="00A02A69">
        <w:rPr>
          <w:rFonts w:ascii="Arial" w:hAnsi="Arial" w:cs="Arial"/>
          <w:sz w:val="24"/>
          <w:szCs w:val="24"/>
        </w:rPr>
        <w:t xml:space="preserve">, in cui l'arte e la tecnologia si uniscono innescando implicazioni e sconfinamenti disciplinari. In mostra spiccano i proiettori </w:t>
      </w:r>
      <w:r w:rsidRPr="00A02A69">
        <w:rPr>
          <w:rFonts w:ascii="Arial" w:hAnsi="Arial" w:cs="Arial"/>
          <w:i/>
          <w:sz w:val="24"/>
          <w:szCs w:val="24"/>
        </w:rPr>
        <w:t>Reale Virtuale</w:t>
      </w:r>
      <w:r w:rsidRPr="00A02A69">
        <w:rPr>
          <w:rFonts w:ascii="Arial" w:hAnsi="Arial" w:cs="Arial"/>
          <w:sz w:val="24"/>
          <w:szCs w:val="24"/>
        </w:rPr>
        <w:t xml:space="preserve"> del 1995 dotato di ampolla e </w:t>
      </w:r>
      <w:r w:rsidRPr="00A02A69">
        <w:rPr>
          <w:rFonts w:ascii="Arial" w:hAnsi="Arial" w:cs="Arial"/>
          <w:i/>
          <w:sz w:val="24"/>
          <w:szCs w:val="24"/>
        </w:rPr>
        <w:t>Prisma meccanico</w:t>
      </w:r>
      <w:r w:rsidRPr="00A02A69">
        <w:rPr>
          <w:rFonts w:ascii="Arial" w:hAnsi="Arial" w:cs="Arial"/>
          <w:sz w:val="24"/>
          <w:szCs w:val="24"/>
        </w:rPr>
        <w:t xml:space="preserve"> del 1992 con schermo rotante e filtro colorato.</w:t>
      </w:r>
    </w:p>
    <w:p w:rsidR="00A02A69" w:rsidRPr="00A92DD6" w:rsidRDefault="00A02A69" w:rsidP="00A02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A02A69" w:rsidRPr="00A02A69" w:rsidRDefault="00A02A69" w:rsidP="00A02A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A69">
        <w:rPr>
          <w:rFonts w:ascii="Arial" w:hAnsi="Arial" w:cs="Arial"/>
          <w:sz w:val="24"/>
          <w:szCs w:val="24"/>
        </w:rPr>
        <w:t xml:space="preserve">Gli elementi semplici e leggeri, di </w:t>
      </w:r>
      <w:r w:rsidRPr="00A02A69">
        <w:rPr>
          <w:rFonts w:ascii="Arial" w:hAnsi="Arial" w:cs="Arial"/>
          <w:b/>
          <w:sz w:val="24"/>
          <w:szCs w:val="24"/>
        </w:rPr>
        <w:t>Leonardo Mosso,</w:t>
      </w:r>
      <w:r w:rsidRPr="00A02A69">
        <w:rPr>
          <w:rFonts w:ascii="Arial" w:hAnsi="Arial" w:cs="Arial"/>
          <w:sz w:val="24"/>
          <w:szCs w:val="24"/>
        </w:rPr>
        <w:t xml:space="preserve"> talvolta collegati tra loro da nodi flessibili, capaci di generare forme asimmetriche, raggiungono un equilibrio naturale nelle strutture, attraversate dall’energia in caduta dall'alto al basso. La disposizione dei pezzi, traccia i movimenti dinamici delle superfici e crea elementi che si rivelano ideali per le coperture architettoniche e per la progettazione di attrezzature luminose di dimensione urbana. Tra le opere esposte emergono la struttura/scultura luminosa </w:t>
      </w:r>
      <w:proofErr w:type="spellStart"/>
      <w:r w:rsidRPr="00A02A69">
        <w:rPr>
          <w:rFonts w:ascii="Arial" w:hAnsi="Arial" w:cs="Arial"/>
          <w:i/>
          <w:sz w:val="24"/>
          <w:szCs w:val="24"/>
        </w:rPr>
        <w:t>Mosstrut</w:t>
      </w:r>
      <w:proofErr w:type="spellEnd"/>
      <w:r w:rsidRPr="00A02A69">
        <w:rPr>
          <w:rFonts w:ascii="Arial" w:hAnsi="Arial" w:cs="Arial"/>
          <w:i/>
          <w:sz w:val="24"/>
          <w:szCs w:val="24"/>
        </w:rPr>
        <w:t xml:space="preserve"> Valle dei Salici </w:t>
      </w:r>
      <w:r w:rsidRPr="00A02A69">
        <w:rPr>
          <w:rFonts w:ascii="Arial" w:hAnsi="Arial" w:cs="Arial"/>
          <w:sz w:val="24"/>
          <w:szCs w:val="24"/>
        </w:rPr>
        <w:t xml:space="preserve">2002-2004 e l'aerea </w:t>
      </w:r>
      <w:r w:rsidRPr="00A02A69">
        <w:rPr>
          <w:rFonts w:ascii="Arial" w:hAnsi="Arial" w:cs="Arial"/>
          <w:i/>
          <w:sz w:val="24"/>
          <w:szCs w:val="24"/>
        </w:rPr>
        <w:t>Struttura logaritmica</w:t>
      </w:r>
      <w:r w:rsidRPr="00A02A69">
        <w:rPr>
          <w:rFonts w:ascii="Arial" w:hAnsi="Arial" w:cs="Arial"/>
          <w:sz w:val="24"/>
          <w:szCs w:val="24"/>
        </w:rPr>
        <w:t>.</w:t>
      </w:r>
    </w:p>
    <w:p w:rsidR="00A02A69" w:rsidRPr="00A92DD6" w:rsidRDefault="00A02A69" w:rsidP="00A02A69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A02A69" w:rsidRPr="00A02A69" w:rsidRDefault="00A02A69" w:rsidP="00A02A69">
      <w:pPr>
        <w:tabs>
          <w:tab w:val="left" w:pos="225"/>
          <w:tab w:val="right" w:pos="1009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02A69">
        <w:rPr>
          <w:rFonts w:ascii="Arial" w:hAnsi="Arial" w:cs="Arial"/>
          <w:b/>
          <w:color w:val="000000"/>
          <w:sz w:val="24"/>
          <w:szCs w:val="24"/>
        </w:rPr>
        <w:t>MACS Mazda Con-Temporary Space</w:t>
      </w:r>
      <w:r w:rsidRPr="00A02A69">
        <w:rPr>
          <w:rFonts w:ascii="Arial" w:hAnsi="Arial" w:cs="Arial"/>
          <w:color w:val="000000"/>
          <w:sz w:val="24"/>
          <w:szCs w:val="24"/>
        </w:rPr>
        <w:t xml:space="preserve"> sostiene l’</w:t>
      </w:r>
      <w:r w:rsidRPr="00A02A69">
        <w:rPr>
          <w:rFonts w:ascii="Arial" w:hAnsi="Arial" w:cs="Arial"/>
          <w:sz w:val="24"/>
          <w:szCs w:val="24"/>
        </w:rPr>
        <w:t>innovazione e l’integrazione tra cultura e mondo industriale e promuove l’incontro</w:t>
      </w:r>
      <w:r w:rsidRPr="00A02A6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2A69">
        <w:rPr>
          <w:rFonts w:ascii="Arial" w:hAnsi="Arial" w:cs="Arial"/>
          <w:bCs/>
          <w:color w:val="000000"/>
          <w:sz w:val="24"/>
          <w:szCs w:val="24"/>
        </w:rPr>
        <w:t>e il confronto</w:t>
      </w:r>
      <w:r w:rsidRPr="00A02A6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A69">
        <w:rPr>
          <w:rFonts w:ascii="Arial" w:hAnsi="Arial" w:cs="Arial"/>
          <w:bCs/>
          <w:color w:val="000000"/>
          <w:sz w:val="24"/>
          <w:szCs w:val="24"/>
        </w:rPr>
        <w:t>nell’arte contemporanea</w:t>
      </w:r>
      <w:r w:rsidRPr="00A02A69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02A69" w:rsidRDefault="00A02A69" w:rsidP="00A02A69">
      <w:pPr>
        <w:tabs>
          <w:tab w:val="left" w:pos="225"/>
          <w:tab w:val="right" w:pos="1009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02A69">
        <w:rPr>
          <w:rFonts w:ascii="Arial" w:hAnsi="Arial" w:cs="Arial"/>
          <w:color w:val="000000"/>
          <w:sz w:val="24"/>
          <w:szCs w:val="24"/>
        </w:rPr>
        <w:t xml:space="preserve">Attraverso l’evento </w:t>
      </w:r>
      <w:r w:rsidRPr="00A02A69">
        <w:rPr>
          <w:rFonts w:ascii="Arial" w:hAnsi="Arial" w:cs="Arial"/>
          <w:sz w:val="24"/>
          <w:szCs w:val="24"/>
        </w:rPr>
        <w:t>“Il movimento delle arti” a</w:t>
      </w:r>
      <w:r w:rsidRPr="00A02A69">
        <w:rPr>
          <w:rFonts w:ascii="Arial" w:hAnsi="Arial" w:cs="Arial"/>
          <w:color w:val="000000"/>
          <w:sz w:val="24"/>
          <w:szCs w:val="24"/>
        </w:rPr>
        <w:t>rtisti contemporanei internazionali si esprimono su questo tema attraverso opere d'arte, di design, di architettura e performance, comparando le diverse forme artistiche ai nostri giorni.</w:t>
      </w:r>
    </w:p>
    <w:p w:rsidR="005C3B8C" w:rsidRDefault="005C3B8C" w:rsidP="00A02A69">
      <w:pPr>
        <w:tabs>
          <w:tab w:val="left" w:pos="225"/>
          <w:tab w:val="right" w:pos="1009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C3B8C" w:rsidRDefault="005C3B8C" w:rsidP="00A02A69">
      <w:pPr>
        <w:tabs>
          <w:tab w:val="left" w:pos="225"/>
          <w:tab w:val="right" w:pos="1009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C3B8C" w:rsidRDefault="005C3B8C" w:rsidP="00A02A69">
      <w:pPr>
        <w:tabs>
          <w:tab w:val="left" w:pos="225"/>
          <w:tab w:val="right" w:pos="1009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C3B8C" w:rsidRDefault="005C3B8C" w:rsidP="00A02A69">
      <w:pPr>
        <w:tabs>
          <w:tab w:val="left" w:pos="225"/>
          <w:tab w:val="right" w:pos="1009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C3B8C" w:rsidRDefault="005C3B8C" w:rsidP="00A02A69">
      <w:pPr>
        <w:tabs>
          <w:tab w:val="left" w:pos="225"/>
          <w:tab w:val="right" w:pos="1009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C3B8C" w:rsidRPr="00A02A69" w:rsidRDefault="005C3B8C" w:rsidP="00A02A69">
      <w:pPr>
        <w:tabs>
          <w:tab w:val="left" w:pos="225"/>
          <w:tab w:val="right" w:pos="1009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02A69" w:rsidRPr="00A02A69" w:rsidRDefault="00A02A69" w:rsidP="00A02A69">
      <w:pPr>
        <w:tabs>
          <w:tab w:val="left" w:pos="225"/>
          <w:tab w:val="right" w:pos="10092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A02A69">
        <w:rPr>
          <w:rFonts w:ascii="Arial" w:hAnsi="Arial" w:cs="Arial"/>
          <w:color w:val="000000"/>
          <w:sz w:val="24"/>
          <w:szCs w:val="24"/>
        </w:rPr>
        <w:t xml:space="preserve">Le quattro mostre sono accompagnate da rispettivi cataloghi contenuti nelle dimensioni e molto esaustivi. </w:t>
      </w:r>
    </w:p>
    <w:p w:rsidR="00A02A69" w:rsidRPr="00A02A69" w:rsidRDefault="00A02A69" w:rsidP="00A02A69">
      <w:pPr>
        <w:pStyle w:val="Corpodeltesto2"/>
        <w:spacing w:after="0" w:line="240" w:lineRule="auto"/>
        <w:ind w:left="1416" w:right="-426" w:firstLine="708"/>
        <w:jc w:val="both"/>
        <w:rPr>
          <w:rFonts w:ascii="Arial" w:hAnsi="Arial" w:cs="Arial"/>
          <w:sz w:val="24"/>
          <w:szCs w:val="24"/>
          <w:lang w:val="it-IT"/>
        </w:rPr>
      </w:pPr>
    </w:p>
    <w:p w:rsidR="00A02A69" w:rsidRPr="00A02A69" w:rsidRDefault="00A02A69" w:rsidP="00A02A6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A02A69">
        <w:rPr>
          <w:rFonts w:ascii="Arial" w:hAnsi="Arial" w:cs="Arial"/>
          <w:color w:val="000000"/>
          <w:sz w:val="24"/>
          <w:szCs w:val="24"/>
          <w:u w:val="single"/>
        </w:rPr>
        <w:t>INFORMAZIONI MOSTRA</w:t>
      </w:r>
    </w:p>
    <w:p w:rsidR="00A02A69" w:rsidRPr="00A02A69" w:rsidRDefault="00A02A69" w:rsidP="00A02A6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A02A69">
        <w:rPr>
          <w:rFonts w:ascii="Arial" w:hAnsi="Arial" w:cs="Arial"/>
          <w:b/>
          <w:color w:val="000000"/>
          <w:sz w:val="24"/>
          <w:szCs w:val="24"/>
        </w:rPr>
        <w:t>Titolo evento</w:t>
      </w:r>
      <w:r w:rsidRPr="00A02A69">
        <w:rPr>
          <w:rFonts w:ascii="Arial" w:hAnsi="Arial" w:cs="Arial"/>
          <w:color w:val="000000"/>
          <w:sz w:val="24"/>
          <w:szCs w:val="24"/>
        </w:rPr>
        <w:t>:</w:t>
      </w:r>
      <w:r w:rsidRPr="00A02A6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02A69">
        <w:rPr>
          <w:rFonts w:ascii="Arial" w:hAnsi="Arial" w:cs="Arial"/>
          <w:color w:val="000000"/>
          <w:sz w:val="24"/>
          <w:szCs w:val="24"/>
        </w:rPr>
        <w:t>Il movimento delle arti</w:t>
      </w:r>
    </w:p>
    <w:p w:rsidR="00A02A69" w:rsidRPr="00A02A69" w:rsidRDefault="00A02A69" w:rsidP="00A02A6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02A69">
        <w:rPr>
          <w:rFonts w:ascii="Arial" w:hAnsi="Arial" w:cs="Arial"/>
          <w:b/>
          <w:color w:val="000000"/>
          <w:sz w:val="24"/>
          <w:szCs w:val="24"/>
        </w:rPr>
        <w:t>Titolo mostra</w:t>
      </w:r>
      <w:r w:rsidRPr="00A02A69">
        <w:rPr>
          <w:rFonts w:ascii="Arial" w:hAnsi="Arial" w:cs="Arial"/>
          <w:color w:val="000000"/>
          <w:sz w:val="24"/>
          <w:szCs w:val="24"/>
        </w:rPr>
        <w:t xml:space="preserve">: </w:t>
      </w:r>
      <w:r w:rsidRPr="00A02A69">
        <w:rPr>
          <w:rFonts w:ascii="Arial" w:hAnsi="Arial" w:cs="Arial"/>
          <w:sz w:val="24"/>
          <w:szCs w:val="24"/>
        </w:rPr>
        <w:t>Eureka! L’invenzione e il modello</w:t>
      </w:r>
    </w:p>
    <w:p w:rsidR="00A02A69" w:rsidRPr="00A02A69" w:rsidRDefault="00A02A69" w:rsidP="00A02A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A69">
        <w:rPr>
          <w:rFonts w:ascii="Arial" w:eastAsia="Arial Unicode MS" w:hAnsi="Arial" w:cs="Arial"/>
          <w:b/>
          <w:sz w:val="24"/>
          <w:szCs w:val="24"/>
        </w:rPr>
        <w:t>A cura di</w:t>
      </w:r>
      <w:r w:rsidRPr="00A02A69">
        <w:rPr>
          <w:rFonts w:ascii="Arial" w:eastAsia="Arial Unicode MS" w:hAnsi="Arial" w:cs="Arial"/>
          <w:sz w:val="24"/>
          <w:szCs w:val="24"/>
        </w:rPr>
        <w:t>: Fortunato D’Amico e Barbara Carbone</w:t>
      </w:r>
    </w:p>
    <w:p w:rsidR="00A02A69" w:rsidRPr="00A02A69" w:rsidRDefault="00A02A69" w:rsidP="00A02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02A69">
        <w:rPr>
          <w:rFonts w:ascii="Arial" w:eastAsia="Arial Unicode MS" w:hAnsi="Arial" w:cs="Arial"/>
          <w:b/>
          <w:sz w:val="24"/>
          <w:szCs w:val="24"/>
        </w:rPr>
        <w:t xml:space="preserve">Sede: </w:t>
      </w:r>
      <w:r w:rsidRPr="00A02A69">
        <w:rPr>
          <w:rFonts w:ascii="Arial" w:hAnsi="Arial" w:cs="Arial"/>
          <w:color w:val="000000"/>
          <w:sz w:val="24"/>
          <w:szCs w:val="24"/>
        </w:rPr>
        <w:t>MACS, Mazda Con-Temporary Space</w:t>
      </w:r>
    </w:p>
    <w:p w:rsidR="00A02A69" w:rsidRPr="00A02A69" w:rsidRDefault="00A02A69" w:rsidP="00A02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A02A69">
        <w:rPr>
          <w:rFonts w:ascii="Arial" w:eastAsia="Arial Unicode MS" w:hAnsi="Arial" w:cs="Arial"/>
          <w:sz w:val="24"/>
          <w:szCs w:val="24"/>
        </w:rPr>
        <w:t>Via Tortona, 9 (ingresso anche da via Forcella, 3) - 20136 Milano</w:t>
      </w:r>
    </w:p>
    <w:p w:rsidR="00A02A69" w:rsidRPr="00A02A69" w:rsidRDefault="00A02A69" w:rsidP="00A02A6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02A69">
        <w:rPr>
          <w:rFonts w:ascii="Arial" w:eastAsia="Arial Unicode MS" w:hAnsi="Arial" w:cs="Arial"/>
          <w:b/>
          <w:sz w:val="24"/>
          <w:szCs w:val="24"/>
        </w:rPr>
        <w:t>Date</w:t>
      </w:r>
      <w:r w:rsidRPr="00A02A69">
        <w:rPr>
          <w:rFonts w:ascii="Arial" w:eastAsia="Arial Unicode MS" w:hAnsi="Arial" w:cs="Arial"/>
          <w:sz w:val="24"/>
          <w:szCs w:val="24"/>
        </w:rPr>
        <w:t>:</w:t>
      </w:r>
      <w:r w:rsidRPr="00A02A69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Pr="00A02A69">
        <w:rPr>
          <w:rFonts w:ascii="Arial" w:hAnsi="Arial" w:cs="Arial"/>
          <w:sz w:val="24"/>
          <w:szCs w:val="24"/>
        </w:rPr>
        <w:t>dal 6 al 23 febbraio 2013</w:t>
      </w:r>
    </w:p>
    <w:p w:rsidR="00A02A69" w:rsidRPr="00A02A69" w:rsidRDefault="00A02A69" w:rsidP="00A02A6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02A69">
        <w:rPr>
          <w:rFonts w:ascii="Arial" w:eastAsia="Arial Unicode MS" w:hAnsi="Arial" w:cs="Arial"/>
          <w:b/>
          <w:sz w:val="24"/>
          <w:szCs w:val="24"/>
        </w:rPr>
        <w:t>Orario</w:t>
      </w:r>
      <w:r w:rsidRPr="00A02A69">
        <w:rPr>
          <w:rFonts w:ascii="Arial" w:eastAsia="Arial Unicode MS" w:hAnsi="Arial" w:cs="Arial"/>
          <w:sz w:val="24"/>
          <w:szCs w:val="24"/>
        </w:rPr>
        <w:t xml:space="preserve">: </w:t>
      </w:r>
      <w:r w:rsidRPr="00A02A69">
        <w:rPr>
          <w:rFonts w:ascii="Arial" w:hAnsi="Arial" w:cs="Arial"/>
          <w:color w:val="000000"/>
          <w:sz w:val="24"/>
          <w:szCs w:val="24"/>
        </w:rPr>
        <w:t>martedì - sabato ore 15.30-19.30. Chiuso domenica e lunedì</w:t>
      </w:r>
    </w:p>
    <w:p w:rsidR="00A02A69" w:rsidRPr="00A02A69" w:rsidRDefault="00A02A69" w:rsidP="00A02A69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A02A69">
        <w:rPr>
          <w:rFonts w:ascii="Arial" w:eastAsia="Arial Unicode MS" w:hAnsi="Arial" w:cs="Arial"/>
          <w:b/>
          <w:sz w:val="24"/>
          <w:szCs w:val="24"/>
        </w:rPr>
        <w:t>Ingresso</w:t>
      </w:r>
      <w:r w:rsidRPr="00A02A69">
        <w:rPr>
          <w:rFonts w:ascii="Arial" w:eastAsia="Arial Unicode MS" w:hAnsi="Arial" w:cs="Arial"/>
          <w:sz w:val="24"/>
          <w:szCs w:val="24"/>
        </w:rPr>
        <w:t>:</w:t>
      </w:r>
      <w:r w:rsidRPr="00A02A69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Pr="00A02A69">
        <w:rPr>
          <w:rFonts w:ascii="Arial" w:eastAsia="Arial Unicode MS" w:hAnsi="Arial" w:cs="Arial"/>
          <w:sz w:val="24"/>
          <w:szCs w:val="24"/>
        </w:rPr>
        <w:t>libero</w:t>
      </w:r>
    </w:p>
    <w:p w:rsidR="00A02A69" w:rsidRPr="00A02A69" w:rsidRDefault="00A02A69" w:rsidP="00A02A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2A69" w:rsidRPr="00A02A69" w:rsidRDefault="00A02A69" w:rsidP="00A02A69">
      <w:pPr>
        <w:pStyle w:val="Corpodeltesto3"/>
        <w:spacing w:after="0" w:line="240" w:lineRule="auto"/>
        <w:jc w:val="both"/>
        <w:rPr>
          <w:rFonts w:eastAsia="Arial Unicode MS" w:cs="Arial"/>
          <w:sz w:val="24"/>
          <w:szCs w:val="24"/>
        </w:rPr>
      </w:pPr>
      <w:r w:rsidRPr="00A02A69">
        <w:rPr>
          <w:rFonts w:eastAsia="Arial Unicode MS" w:cs="Arial"/>
          <w:b/>
          <w:sz w:val="24"/>
          <w:szCs w:val="24"/>
        </w:rPr>
        <w:t>Informazioni</w:t>
      </w:r>
      <w:r w:rsidRPr="00A02A69">
        <w:rPr>
          <w:rFonts w:eastAsia="Arial Unicode MS" w:cs="Arial"/>
          <w:sz w:val="24"/>
          <w:szCs w:val="24"/>
        </w:rPr>
        <w:t>:</w:t>
      </w:r>
      <w:r w:rsidRPr="00A02A69">
        <w:rPr>
          <w:rFonts w:cs="Arial"/>
          <w:color w:val="000000"/>
          <w:sz w:val="24"/>
          <w:szCs w:val="24"/>
        </w:rPr>
        <w:t xml:space="preserve"> MACS, Mazda Con-Temporary Space</w:t>
      </w:r>
    </w:p>
    <w:p w:rsidR="00A02A69" w:rsidRPr="00A92DD6" w:rsidRDefault="00A02A69" w:rsidP="00A02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A69">
        <w:rPr>
          <w:rFonts w:ascii="Arial" w:hAnsi="Arial" w:cs="Arial"/>
          <w:color w:val="000000"/>
          <w:sz w:val="24"/>
          <w:szCs w:val="24"/>
        </w:rPr>
        <w:t xml:space="preserve">Programma, comunicati stampa, immagini: </w:t>
      </w:r>
      <w:r w:rsidRPr="00A02A69">
        <w:rPr>
          <w:rFonts w:ascii="Arial" w:hAnsi="Arial" w:cs="Arial"/>
          <w:sz w:val="24"/>
          <w:szCs w:val="24"/>
        </w:rPr>
        <w:t xml:space="preserve">www.mazda-press.it - </w:t>
      </w:r>
      <w:hyperlink r:id="rId8" w:history="1">
        <w:r w:rsidRPr="00A92DD6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</w:rPr>
          <w:t>www.mazdamacs.it</w:t>
        </w:r>
      </w:hyperlink>
    </w:p>
    <w:p w:rsidR="00A02A69" w:rsidRPr="00A02A69" w:rsidRDefault="00A02A69" w:rsidP="00A02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2A69" w:rsidRPr="00A02A69" w:rsidRDefault="00A02A69" w:rsidP="00A02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02A69">
        <w:rPr>
          <w:rFonts w:ascii="Arial" w:hAnsi="Arial" w:cs="Arial"/>
          <w:b/>
          <w:color w:val="000000"/>
          <w:sz w:val="24"/>
          <w:szCs w:val="24"/>
        </w:rPr>
        <w:t>Info mostra e iscrizioni ai workshop</w:t>
      </w:r>
      <w:r w:rsidRPr="00A02A69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A02A69" w:rsidRPr="00A02A69" w:rsidRDefault="00A02A69" w:rsidP="00A02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02A69">
        <w:rPr>
          <w:rFonts w:ascii="Arial" w:hAnsi="Arial" w:cs="Arial"/>
          <w:color w:val="000000"/>
          <w:sz w:val="24"/>
          <w:szCs w:val="24"/>
        </w:rPr>
        <w:t xml:space="preserve">Chiara Crosti - </w:t>
      </w:r>
      <w:r w:rsidRPr="00A02A69">
        <w:rPr>
          <w:rFonts w:ascii="Arial" w:hAnsi="Arial" w:cs="Arial"/>
          <w:sz w:val="24"/>
          <w:szCs w:val="24"/>
        </w:rPr>
        <w:t>eventimacs@gmail.com -</w:t>
      </w:r>
      <w:r w:rsidRPr="00A02A69">
        <w:rPr>
          <w:rFonts w:ascii="Arial" w:hAnsi="Arial" w:cs="Arial"/>
          <w:color w:val="0000FF"/>
          <w:sz w:val="24"/>
          <w:szCs w:val="24"/>
        </w:rPr>
        <w:t xml:space="preserve"> </w:t>
      </w:r>
      <w:r w:rsidRPr="00A02A69">
        <w:rPr>
          <w:rFonts w:ascii="Arial" w:hAnsi="Arial" w:cs="Arial"/>
          <w:color w:val="000000"/>
          <w:sz w:val="24"/>
          <w:szCs w:val="24"/>
        </w:rPr>
        <w:t>+39 346 66 500 89</w:t>
      </w:r>
    </w:p>
    <w:p w:rsidR="00A02A69" w:rsidRPr="00A02A69" w:rsidRDefault="00A02A69" w:rsidP="00A02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02A69" w:rsidRPr="00A02A69" w:rsidRDefault="00A02A69" w:rsidP="00A02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02A69" w:rsidRPr="00A02A69" w:rsidRDefault="00A02A69" w:rsidP="00A0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02A69">
        <w:rPr>
          <w:rFonts w:ascii="Arial" w:hAnsi="Arial" w:cs="Arial"/>
          <w:b/>
          <w:bCs/>
          <w:sz w:val="24"/>
          <w:szCs w:val="24"/>
        </w:rPr>
        <w:t>Ufficio Stampa mostra</w:t>
      </w:r>
    </w:p>
    <w:p w:rsidR="00A02A69" w:rsidRPr="00A02A69" w:rsidRDefault="00A02A69" w:rsidP="00A0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02A69">
        <w:rPr>
          <w:rFonts w:ascii="Arial" w:hAnsi="Arial" w:cs="Arial"/>
          <w:b/>
          <w:sz w:val="24"/>
          <w:szCs w:val="24"/>
        </w:rPr>
        <w:t>Irma Bianchi Comunicazione</w:t>
      </w:r>
    </w:p>
    <w:p w:rsidR="00A02A69" w:rsidRPr="00A02A69" w:rsidRDefault="00A02A69" w:rsidP="00A0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02A69">
        <w:rPr>
          <w:rFonts w:ascii="Arial" w:hAnsi="Arial" w:cs="Arial"/>
          <w:sz w:val="24"/>
          <w:szCs w:val="24"/>
        </w:rPr>
        <w:t>Tel</w:t>
      </w:r>
      <w:proofErr w:type="spellEnd"/>
      <w:r w:rsidRPr="00A02A69">
        <w:rPr>
          <w:rFonts w:ascii="Arial" w:hAnsi="Arial" w:cs="Arial"/>
          <w:sz w:val="24"/>
          <w:szCs w:val="24"/>
        </w:rPr>
        <w:t xml:space="preserve"> +39 02 89404694 </w:t>
      </w:r>
      <w:proofErr w:type="spellStart"/>
      <w:r w:rsidRPr="00A02A69">
        <w:rPr>
          <w:rFonts w:ascii="Arial" w:hAnsi="Arial" w:cs="Arial"/>
          <w:sz w:val="24"/>
          <w:szCs w:val="24"/>
        </w:rPr>
        <w:t>r.a.</w:t>
      </w:r>
      <w:proofErr w:type="spellEnd"/>
      <w:r w:rsidRPr="00A02A69">
        <w:rPr>
          <w:rFonts w:ascii="Arial" w:hAnsi="Arial" w:cs="Arial"/>
          <w:sz w:val="24"/>
          <w:szCs w:val="24"/>
        </w:rPr>
        <w:t xml:space="preserve"> info@irmabianchi.it </w:t>
      </w:r>
    </w:p>
    <w:p w:rsidR="00A02A69" w:rsidRPr="00A02A69" w:rsidRDefault="00A02A69" w:rsidP="00A0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 w:rsidRPr="00A02A69">
        <w:rPr>
          <w:rFonts w:ascii="Arial" w:hAnsi="Arial" w:cs="Arial"/>
          <w:sz w:val="24"/>
          <w:szCs w:val="24"/>
        </w:rPr>
        <w:t>Testi e immagini: www.irmabianchi.it</w:t>
      </w:r>
    </w:p>
    <w:p w:rsidR="00A02A69" w:rsidRPr="008F4E25" w:rsidRDefault="00A02A69" w:rsidP="00A02A69">
      <w:pPr>
        <w:spacing w:after="0" w:line="240" w:lineRule="auto"/>
        <w:jc w:val="both"/>
        <w:rPr>
          <w:rFonts w:cs="Arial"/>
          <w:color w:val="000000"/>
          <w:lang w:val="fr-FR"/>
        </w:rPr>
      </w:pPr>
    </w:p>
    <w:p w:rsidR="002520FD" w:rsidRPr="00A02A69" w:rsidRDefault="002520FD">
      <w:pPr>
        <w:rPr>
          <w:lang w:val="fr-FR"/>
        </w:rPr>
      </w:pPr>
    </w:p>
    <w:p w:rsidR="002520FD" w:rsidRDefault="002520FD"/>
    <w:p w:rsidR="00104C0B" w:rsidRDefault="00104C0B"/>
    <w:p w:rsidR="00104C0B" w:rsidRDefault="00104C0B"/>
    <w:p w:rsidR="00104C0B" w:rsidRDefault="00104C0B"/>
    <w:sectPr w:rsidR="00104C0B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80A" w:rsidRDefault="00A1280A" w:rsidP="00995E12">
      <w:pPr>
        <w:spacing w:after="0" w:line="240" w:lineRule="auto"/>
      </w:pPr>
      <w:r>
        <w:separator/>
      </w:r>
    </w:p>
  </w:endnote>
  <w:endnote w:type="continuationSeparator" w:id="0">
    <w:p w:rsidR="00A1280A" w:rsidRDefault="00A1280A" w:rsidP="0099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80A" w:rsidRDefault="00A1280A" w:rsidP="00995E12">
      <w:pPr>
        <w:spacing w:after="0" w:line="240" w:lineRule="auto"/>
      </w:pPr>
      <w:r>
        <w:separator/>
      </w:r>
    </w:p>
  </w:footnote>
  <w:footnote w:type="continuationSeparator" w:id="0">
    <w:p w:rsidR="00A1280A" w:rsidRDefault="00A1280A" w:rsidP="00995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E12" w:rsidRDefault="00995E12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737235</wp:posOffset>
          </wp:positionH>
          <wp:positionV relativeFrom="paragraph">
            <wp:posOffset>-773430</wp:posOffset>
          </wp:positionV>
          <wp:extent cx="4667250" cy="1638300"/>
          <wp:effectExtent l="19050" t="0" r="0" b="0"/>
          <wp:wrapSquare wrapText="bothSides"/>
          <wp:docPr id="1" name="Picture 0" descr="logo-ma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ac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7250" cy="163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12"/>
    <w:rsid w:val="000C4BBF"/>
    <w:rsid w:val="00104C0B"/>
    <w:rsid w:val="002520FD"/>
    <w:rsid w:val="003F4750"/>
    <w:rsid w:val="005B6E4B"/>
    <w:rsid w:val="005C3B8C"/>
    <w:rsid w:val="0073796F"/>
    <w:rsid w:val="00995E12"/>
    <w:rsid w:val="009978C4"/>
    <w:rsid w:val="00A02A69"/>
    <w:rsid w:val="00A1280A"/>
    <w:rsid w:val="00A240FF"/>
    <w:rsid w:val="00A92DD6"/>
    <w:rsid w:val="00BD0F18"/>
    <w:rsid w:val="00BE24D4"/>
    <w:rsid w:val="00E130E4"/>
    <w:rsid w:val="00F2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5E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5E12"/>
  </w:style>
  <w:style w:type="paragraph" w:styleId="Pidipagina">
    <w:name w:val="footer"/>
    <w:basedOn w:val="Normale"/>
    <w:link w:val="PidipaginaCarattere"/>
    <w:uiPriority w:val="99"/>
    <w:unhideWhenUsed/>
    <w:rsid w:val="00995E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5E1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E12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02A69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nhideWhenUsed/>
    <w:rsid w:val="00A02A69"/>
    <w:pPr>
      <w:spacing w:after="120" w:line="48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A02A69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Corpodeltesto3">
    <w:name w:val="Body Text 3"/>
    <w:basedOn w:val="Normale"/>
    <w:link w:val="Corpodeltesto3Carattere"/>
    <w:uiPriority w:val="99"/>
    <w:unhideWhenUsed/>
    <w:rsid w:val="00A02A69"/>
    <w:pPr>
      <w:spacing w:after="120"/>
    </w:pPr>
    <w:rPr>
      <w:rFonts w:ascii="Arial" w:eastAsia="Calibri" w:hAnsi="Arial" w:cs="Times New Roman"/>
      <w:sz w:val="16"/>
      <w:szCs w:val="16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02A69"/>
    <w:rPr>
      <w:rFonts w:ascii="Arial" w:eastAsia="Calibri" w:hAnsi="Arial" w:cs="Times New Roman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5E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5E12"/>
  </w:style>
  <w:style w:type="paragraph" w:styleId="Pidipagina">
    <w:name w:val="footer"/>
    <w:basedOn w:val="Normale"/>
    <w:link w:val="PidipaginaCarattere"/>
    <w:uiPriority w:val="99"/>
    <w:unhideWhenUsed/>
    <w:rsid w:val="00995E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5E1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E12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02A69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nhideWhenUsed/>
    <w:rsid w:val="00A02A69"/>
    <w:pPr>
      <w:spacing w:after="120" w:line="48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A02A69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Corpodeltesto3">
    <w:name w:val="Body Text 3"/>
    <w:basedOn w:val="Normale"/>
    <w:link w:val="Corpodeltesto3Carattere"/>
    <w:uiPriority w:val="99"/>
    <w:unhideWhenUsed/>
    <w:rsid w:val="00A02A69"/>
    <w:pPr>
      <w:spacing w:after="120"/>
    </w:pPr>
    <w:rPr>
      <w:rFonts w:ascii="Arial" w:eastAsia="Calibri" w:hAnsi="Arial" w:cs="Times New Roman"/>
      <w:sz w:val="16"/>
      <w:szCs w:val="16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02A69"/>
    <w:rPr>
      <w:rFonts w:ascii="Arial" w:eastAsia="Calibri" w:hAnsi="Arial" w:cs="Times New Roman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0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macs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4DA2-EFCE-4F0E-A643-30DFF116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Schiattarella</dc:creator>
  <cp:lastModifiedBy>Administrator01</cp:lastModifiedBy>
  <cp:revision>9</cp:revision>
  <dcterms:created xsi:type="dcterms:W3CDTF">2013-01-30T10:20:00Z</dcterms:created>
  <dcterms:modified xsi:type="dcterms:W3CDTF">2013-02-01T12:08:00Z</dcterms:modified>
</cp:coreProperties>
</file>