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CF" w:rsidRPr="00917D3F" w:rsidRDefault="002C20CF" w:rsidP="002C20CF">
      <w:pPr>
        <w:autoSpaceDE w:val="0"/>
        <w:autoSpaceDN w:val="0"/>
        <w:adjustRightInd w:val="0"/>
        <w:spacing w:line="240" w:lineRule="auto"/>
        <w:jc w:val="center"/>
        <w:rPr>
          <w:rFonts w:ascii="Source Sans Pro" w:hAnsi="Source Sans Pro" w:cs="Calibri"/>
          <w:b/>
          <w:bCs/>
          <w:sz w:val="28"/>
          <w:szCs w:val="28"/>
        </w:rPr>
      </w:pPr>
      <w:r w:rsidRPr="00917D3F">
        <w:rPr>
          <w:rFonts w:ascii="Source Sans Pro" w:hAnsi="Source Sans Pro" w:cs="Calibri"/>
          <w:b/>
          <w:bCs/>
          <w:sz w:val="28"/>
          <w:szCs w:val="28"/>
        </w:rPr>
        <w:t>SETTIMANA DELLA CULTURA D’IMPRESA</w:t>
      </w:r>
      <w:r w:rsidR="00DF44AD" w:rsidRPr="00917D3F">
        <w:rPr>
          <w:rFonts w:ascii="Source Sans Pro" w:hAnsi="Source Sans Pro" w:cs="Calibri"/>
          <w:b/>
          <w:bCs/>
          <w:sz w:val="28"/>
          <w:szCs w:val="28"/>
        </w:rPr>
        <w:t xml:space="preserve"> - XVI</w:t>
      </w:r>
      <w:r w:rsidR="00A514A4" w:rsidRPr="00917D3F">
        <w:rPr>
          <w:rFonts w:ascii="Source Sans Pro" w:hAnsi="Source Sans Pro" w:cs="Calibri"/>
          <w:b/>
          <w:bCs/>
          <w:sz w:val="28"/>
          <w:szCs w:val="28"/>
        </w:rPr>
        <w:t>I</w:t>
      </w:r>
      <w:r w:rsidR="00DF44AD" w:rsidRPr="00917D3F">
        <w:rPr>
          <w:rFonts w:ascii="Source Sans Pro" w:hAnsi="Source Sans Pro" w:cs="Calibri"/>
          <w:b/>
          <w:bCs/>
          <w:sz w:val="28"/>
          <w:szCs w:val="28"/>
        </w:rPr>
        <w:t xml:space="preserve"> EDIZIONE</w:t>
      </w:r>
    </w:p>
    <w:p w:rsidR="009C12E0" w:rsidRPr="00917D3F" w:rsidRDefault="0065527E" w:rsidP="00B247DF">
      <w:pPr>
        <w:autoSpaceDE w:val="0"/>
        <w:autoSpaceDN w:val="0"/>
        <w:adjustRightInd w:val="0"/>
        <w:jc w:val="center"/>
        <w:rPr>
          <w:rFonts w:ascii="Source Sans Pro" w:hAnsi="Source Sans Pro" w:cs="Calibri"/>
          <w:b/>
          <w:bCs/>
          <w:i/>
          <w:sz w:val="28"/>
          <w:szCs w:val="28"/>
        </w:rPr>
      </w:pPr>
      <w:r w:rsidRPr="00917D3F">
        <w:rPr>
          <w:rFonts w:ascii="Source Sans Pro" w:hAnsi="Source Sans Pro" w:cs="Calibri"/>
          <w:b/>
          <w:bCs/>
          <w:i/>
          <w:sz w:val="28"/>
          <w:szCs w:val="28"/>
        </w:rPr>
        <w:t>La cultura industriale in occasione dell’Anno Europeo del Patrimonio C</w:t>
      </w:r>
      <w:r w:rsidR="008417F0" w:rsidRPr="00917D3F">
        <w:rPr>
          <w:rFonts w:ascii="Source Sans Pro" w:hAnsi="Source Sans Pro" w:cs="Calibri"/>
          <w:b/>
          <w:bCs/>
          <w:i/>
          <w:sz w:val="28"/>
          <w:szCs w:val="28"/>
        </w:rPr>
        <w:t xml:space="preserve">ulturale </w:t>
      </w:r>
    </w:p>
    <w:p w:rsidR="00A84382" w:rsidRDefault="00B247DF" w:rsidP="00A84382">
      <w:pPr>
        <w:autoSpaceDE w:val="0"/>
        <w:autoSpaceDN w:val="0"/>
        <w:adjustRightInd w:val="0"/>
        <w:jc w:val="center"/>
        <w:rPr>
          <w:rFonts w:ascii="Source Sans Pro" w:eastAsia="Times New Roman" w:hAnsi="Source Sans Pro" w:cs="Calibri"/>
          <w:lang w:eastAsia="it-IT"/>
        </w:rPr>
      </w:pPr>
      <w:r w:rsidRPr="00917D3F">
        <w:rPr>
          <w:rFonts w:ascii="Source Sans Pro" w:hAnsi="Source Sans Pro" w:cs="Calibri"/>
          <w:b/>
          <w:bCs/>
          <w:sz w:val="24"/>
          <w:szCs w:val="24"/>
        </w:rPr>
        <w:t>D</w:t>
      </w:r>
      <w:r w:rsidR="009735DE" w:rsidRPr="00917D3F">
        <w:rPr>
          <w:rFonts w:ascii="Source Sans Pro" w:hAnsi="Source Sans Pro" w:cs="Calibri"/>
          <w:b/>
          <w:bCs/>
          <w:sz w:val="24"/>
          <w:szCs w:val="24"/>
        </w:rPr>
        <w:t>al 9</w:t>
      </w:r>
      <w:r w:rsidR="009C12E0" w:rsidRPr="00917D3F">
        <w:rPr>
          <w:rFonts w:ascii="Source Sans Pro" w:hAnsi="Source Sans Pro" w:cs="Calibri"/>
          <w:b/>
          <w:bCs/>
          <w:sz w:val="24"/>
          <w:szCs w:val="24"/>
        </w:rPr>
        <w:t xml:space="preserve"> al 2</w:t>
      </w:r>
      <w:r w:rsidR="008417F0" w:rsidRPr="00917D3F">
        <w:rPr>
          <w:rFonts w:ascii="Source Sans Pro" w:hAnsi="Source Sans Pro" w:cs="Calibri"/>
          <w:b/>
          <w:bCs/>
          <w:sz w:val="24"/>
          <w:szCs w:val="24"/>
        </w:rPr>
        <w:t>3 novembre 2018</w:t>
      </w:r>
      <w:r w:rsidRPr="00917D3F">
        <w:rPr>
          <w:rFonts w:ascii="Source Sans Pro" w:hAnsi="Source Sans Pro" w:cs="Calibri"/>
          <w:b/>
          <w:bCs/>
          <w:sz w:val="24"/>
          <w:szCs w:val="24"/>
        </w:rPr>
        <w:t xml:space="preserve"> </w:t>
      </w:r>
      <w:r w:rsidR="008417F0" w:rsidRPr="00917D3F">
        <w:rPr>
          <w:rFonts w:ascii="Source Sans Pro" w:hAnsi="Source Sans Pro" w:cs="Calibri"/>
          <w:b/>
          <w:bCs/>
          <w:sz w:val="24"/>
          <w:szCs w:val="24"/>
        </w:rPr>
        <w:t xml:space="preserve">un </w:t>
      </w:r>
      <w:r w:rsidR="00917D3F" w:rsidRPr="00917D3F">
        <w:rPr>
          <w:rFonts w:ascii="Source Sans Pro" w:hAnsi="Source Sans Pro" w:cs="Calibri"/>
          <w:b/>
          <w:bCs/>
          <w:sz w:val="24"/>
          <w:szCs w:val="24"/>
        </w:rPr>
        <w:t>ampio</w:t>
      </w:r>
      <w:r w:rsidR="008417F0" w:rsidRPr="00917D3F">
        <w:rPr>
          <w:rFonts w:ascii="Source Sans Pro" w:hAnsi="Source Sans Pro" w:cs="Calibri"/>
          <w:b/>
          <w:bCs/>
          <w:sz w:val="24"/>
          <w:szCs w:val="24"/>
        </w:rPr>
        <w:t xml:space="preserve"> calendario di eventi </w:t>
      </w:r>
      <w:r w:rsidR="00A84382" w:rsidRPr="00917D3F">
        <w:rPr>
          <w:rFonts w:ascii="Source Sans Pro" w:hAnsi="Source Sans Pro" w:cs="Calibri"/>
          <w:b/>
          <w:bCs/>
          <w:sz w:val="24"/>
          <w:szCs w:val="24"/>
        </w:rPr>
        <w:t>per valorizzare la cultura d’impresa come patrimonio culturale italiano ed europeo</w:t>
      </w:r>
      <w:r w:rsidR="00A84382" w:rsidRPr="00917D3F">
        <w:rPr>
          <w:rFonts w:ascii="Source Sans Pro" w:eastAsia="Times New Roman" w:hAnsi="Source Sans Pro" w:cs="Calibri"/>
          <w:lang w:eastAsia="it-IT"/>
        </w:rPr>
        <w:t xml:space="preserve"> </w:t>
      </w:r>
    </w:p>
    <w:p w:rsidR="00634EDF" w:rsidRDefault="00634EDF" w:rsidP="00634EDF">
      <w:pPr>
        <w:spacing w:after="0" w:line="240" w:lineRule="auto"/>
        <w:jc w:val="center"/>
      </w:pPr>
    </w:p>
    <w:p w:rsidR="00634EDF" w:rsidRDefault="00634EDF" w:rsidP="00634EDF">
      <w:pPr>
        <w:spacing w:after="0" w:line="240" w:lineRule="auto"/>
        <w:jc w:val="center"/>
      </w:pPr>
    </w:p>
    <w:p w:rsidR="00634EDF" w:rsidRDefault="00634EDF" w:rsidP="00634EDF">
      <w:pPr>
        <w:spacing w:after="0" w:line="240" w:lineRule="auto"/>
        <w:jc w:val="center"/>
      </w:pPr>
      <w:r>
        <w:rPr>
          <w:noProof/>
          <w:lang w:eastAsia="it-IT"/>
        </w:rPr>
        <w:drawing>
          <wp:inline distT="0" distB="0" distL="0" distR="0">
            <wp:extent cx="2036445" cy="650875"/>
            <wp:effectExtent l="0" t="0" r="1905" b="0"/>
            <wp:docPr id="5" name="Immagine 5" descr="FONDAZ-AEM-LOGO GRUPPOA2A NUOV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AEM-LOGO GRUPPOA2A NUOVO_L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6445" cy="650875"/>
                    </a:xfrm>
                    <a:prstGeom prst="rect">
                      <a:avLst/>
                    </a:prstGeom>
                    <a:noFill/>
                    <a:ln>
                      <a:noFill/>
                    </a:ln>
                  </pic:spPr>
                </pic:pic>
              </a:graphicData>
            </a:graphic>
          </wp:inline>
        </w:drawing>
      </w:r>
    </w:p>
    <w:p w:rsidR="00634EDF" w:rsidRDefault="00634EDF" w:rsidP="00634EDF">
      <w:pPr>
        <w:spacing w:after="0" w:line="240" w:lineRule="auto"/>
        <w:jc w:val="center"/>
      </w:pPr>
    </w:p>
    <w:p w:rsidR="00634EDF" w:rsidRPr="009A2874" w:rsidRDefault="00634EDF" w:rsidP="00634EDF">
      <w:pPr>
        <w:spacing w:after="0" w:line="240" w:lineRule="auto"/>
        <w:jc w:val="center"/>
        <w:rPr>
          <w:rFonts w:ascii="Arial" w:eastAsia="Times New Roman" w:hAnsi="Arial" w:cs="Arial"/>
          <w:b/>
          <w:sz w:val="10"/>
          <w:szCs w:val="10"/>
          <w:lang w:eastAsia="it-IT"/>
        </w:rPr>
      </w:pPr>
    </w:p>
    <w:p w:rsidR="00634EDF" w:rsidRPr="00A314A1" w:rsidRDefault="00634EDF" w:rsidP="00634EDF">
      <w:pPr>
        <w:spacing w:after="0" w:line="240" w:lineRule="auto"/>
        <w:jc w:val="center"/>
        <w:rPr>
          <w:rFonts w:ascii="Arial" w:eastAsia="Times New Roman" w:hAnsi="Arial" w:cs="Arial"/>
          <w:b/>
          <w:sz w:val="30"/>
          <w:szCs w:val="30"/>
          <w:lang w:eastAsia="it-IT"/>
        </w:rPr>
      </w:pPr>
      <w:r w:rsidRPr="00A314A1">
        <w:rPr>
          <w:rFonts w:ascii="Arial" w:eastAsia="Times New Roman" w:hAnsi="Arial" w:cs="Arial"/>
          <w:b/>
          <w:sz w:val="30"/>
          <w:szCs w:val="30"/>
          <w:lang w:eastAsia="it-IT"/>
        </w:rPr>
        <w:t>Casa dell’Energia e dell’Ambiente</w:t>
      </w:r>
    </w:p>
    <w:p w:rsidR="00634EDF" w:rsidRPr="003D537F" w:rsidRDefault="00634EDF" w:rsidP="00634EDF">
      <w:pPr>
        <w:spacing w:after="0" w:line="240" w:lineRule="auto"/>
        <w:jc w:val="center"/>
        <w:rPr>
          <w:rFonts w:ascii="Arial" w:eastAsia="Times New Roman" w:hAnsi="Arial" w:cs="Arial"/>
          <w:sz w:val="24"/>
          <w:szCs w:val="24"/>
          <w:lang w:eastAsia="it-IT"/>
        </w:rPr>
      </w:pPr>
      <w:r>
        <w:rPr>
          <w:rFonts w:ascii="Arial" w:eastAsia="Times New Roman" w:hAnsi="Arial" w:cs="Arial"/>
          <w:bCs/>
          <w:sz w:val="24"/>
          <w:szCs w:val="24"/>
          <w:lang w:eastAsia="it-IT"/>
        </w:rPr>
        <w:t>piazza</w:t>
      </w:r>
      <w:r w:rsidRPr="003D537F">
        <w:rPr>
          <w:rFonts w:ascii="Arial" w:eastAsia="Times New Roman" w:hAnsi="Arial" w:cs="Arial"/>
          <w:bCs/>
          <w:sz w:val="24"/>
          <w:szCs w:val="24"/>
          <w:lang w:eastAsia="it-IT"/>
        </w:rPr>
        <w:t xml:space="preserve"> </w:t>
      </w:r>
      <w:r>
        <w:rPr>
          <w:rFonts w:ascii="Arial" w:eastAsia="Times New Roman" w:hAnsi="Arial" w:cs="Arial"/>
          <w:bCs/>
          <w:sz w:val="24"/>
          <w:szCs w:val="24"/>
          <w:lang w:eastAsia="it-IT"/>
        </w:rPr>
        <w:t>Po</w:t>
      </w:r>
      <w:r w:rsidRPr="003D537F">
        <w:rPr>
          <w:rFonts w:ascii="Arial" w:eastAsia="Times New Roman" w:hAnsi="Arial" w:cs="Arial"/>
          <w:bCs/>
          <w:sz w:val="24"/>
          <w:szCs w:val="24"/>
          <w:lang w:eastAsia="it-IT"/>
        </w:rPr>
        <w:t xml:space="preserve">, </w:t>
      </w:r>
      <w:r>
        <w:rPr>
          <w:rFonts w:ascii="Arial" w:eastAsia="Times New Roman" w:hAnsi="Arial" w:cs="Arial"/>
          <w:bCs/>
          <w:sz w:val="24"/>
          <w:szCs w:val="24"/>
          <w:lang w:eastAsia="it-IT"/>
        </w:rPr>
        <w:t xml:space="preserve">3 </w:t>
      </w:r>
      <w:r>
        <w:rPr>
          <w:rFonts w:ascii="Arial" w:hAnsi="Arial" w:cs="Arial"/>
          <w:sz w:val="24"/>
          <w:szCs w:val="24"/>
        </w:rPr>
        <w:t>–</w:t>
      </w:r>
      <w:r>
        <w:rPr>
          <w:rFonts w:ascii="Arial" w:eastAsia="Times New Roman" w:hAnsi="Arial" w:cs="Arial"/>
          <w:bCs/>
          <w:sz w:val="24"/>
          <w:szCs w:val="24"/>
          <w:lang w:eastAsia="it-IT"/>
        </w:rPr>
        <w:t xml:space="preserve"> Milano</w:t>
      </w:r>
      <w:bookmarkStart w:id="0" w:name="_GoBack"/>
      <w:bookmarkEnd w:id="0"/>
    </w:p>
    <w:p w:rsidR="00634EDF" w:rsidRDefault="00634EDF" w:rsidP="00634EDF">
      <w:pPr>
        <w:spacing w:after="0" w:line="240" w:lineRule="auto"/>
        <w:jc w:val="center"/>
        <w:rPr>
          <w:rFonts w:ascii="Arial" w:eastAsia="Times New Roman" w:hAnsi="Arial" w:cs="Arial"/>
          <w:sz w:val="10"/>
          <w:szCs w:val="10"/>
          <w:lang w:eastAsia="it-IT"/>
        </w:rPr>
      </w:pPr>
    </w:p>
    <w:p w:rsidR="00634EDF" w:rsidRDefault="00634EDF" w:rsidP="00634EDF">
      <w:pPr>
        <w:spacing w:after="0" w:line="240" w:lineRule="auto"/>
        <w:jc w:val="center"/>
        <w:rPr>
          <w:rFonts w:ascii="Arial" w:eastAsia="Times New Roman" w:hAnsi="Arial" w:cs="Arial"/>
          <w:sz w:val="10"/>
          <w:szCs w:val="10"/>
          <w:lang w:eastAsia="it-IT"/>
        </w:rPr>
      </w:pPr>
    </w:p>
    <w:p w:rsidR="00634EDF" w:rsidRPr="00634EDF" w:rsidRDefault="00634EDF" w:rsidP="00634EDF">
      <w:pPr>
        <w:spacing w:after="0" w:line="240" w:lineRule="auto"/>
        <w:jc w:val="center"/>
        <w:rPr>
          <w:rFonts w:ascii="Arial" w:eastAsia="Times New Roman" w:hAnsi="Arial" w:cs="Arial"/>
          <w:sz w:val="10"/>
          <w:szCs w:val="10"/>
          <w:lang w:eastAsia="it-IT"/>
        </w:rPr>
      </w:pPr>
    </w:p>
    <w:p w:rsidR="00F97B42" w:rsidRDefault="00F97B42" w:rsidP="00634EDF">
      <w:pPr>
        <w:autoSpaceDE w:val="0"/>
        <w:autoSpaceDN w:val="0"/>
        <w:adjustRightInd w:val="0"/>
        <w:spacing w:after="0" w:line="240" w:lineRule="auto"/>
        <w:jc w:val="center"/>
        <w:rPr>
          <w:rFonts w:ascii="Arial" w:hAnsi="Arial" w:cs="Arial"/>
          <w:b/>
          <w:iCs/>
          <w:color w:val="17365D"/>
          <w:sz w:val="32"/>
          <w:szCs w:val="32"/>
        </w:rPr>
      </w:pPr>
      <w:r>
        <w:rPr>
          <w:rFonts w:ascii="Arial" w:hAnsi="Arial" w:cs="Arial"/>
          <w:b/>
          <w:iCs/>
          <w:color w:val="17365D"/>
          <w:sz w:val="32"/>
          <w:szCs w:val="32"/>
        </w:rPr>
        <w:t>Visita guidata alla mostra</w:t>
      </w:r>
    </w:p>
    <w:p w:rsidR="00F97B42" w:rsidRPr="00F97B42" w:rsidRDefault="00F97B42" w:rsidP="00634EDF">
      <w:pPr>
        <w:autoSpaceDE w:val="0"/>
        <w:autoSpaceDN w:val="0"/>
        <w:adjustRightInd w:val="0"/>
        <w:spacing w:after="0" w:line="240" w:lineRule="auto"/>
        <w:jc w:val="center"/>
        <w:rPr>
          <w:rFonts w:ascii="Arial" w:hAnsi="Arial" w:cs="Arial"/>
          <w:b/>
          <w:iCs/>
          <w:color w:val="17365D"/>
          <w:sz w:val="10"/>
          <w:szCs w:val="10"/>
        </w:rPr>
      </w:pPr>
    </w:p>
    <w:p w:rsidR="00634EDF" w:rsidRPr="008E4339" w:rsidRDefault="00634EDF" w:rsidP="00634EDF">
      <w:pPr>
        <w:autoSpaceDE w:val="0"/>
        <w:autoSpaceDN w:val="0"/>
        <w:adjustRightInd w:val="0"/>
        <w:spacing w:after="0" w:line="240" w:lineRule="auto"/>
        <w:jc w:val="center"/>
        <w:rPr>
          <w:rFonts w:ascii="Arial" w:hAnsi="Arial" w:cs="Arial"/>
          <w:b/>
          <w:iCs/>
          <w:color w:val="17365D"/>
          <w:sz w:val="32"/>
          <w:szCs w:val="32"/>
        </w:rPr>
      </w:pPr>
      <w:r w:rsidRPr="008E4339">
        <w:rPr>
          <w:rFonts w:ascii="Arial" w:hAnsi="Arial" w:cs="Arial"/>
          <w:b/>
          <w:iCs/>
          <w:color w:val="17365D"/>
          <w:sz w:val="32"/>
          <w:szCs w:val="32"/>
        </w:rPr>
        <w:t>GLI SCALI FERROVIARI DI MILANO</w:t>
      </w:r>
    </w:p>
    <w:p w:rsidR="00634EDF" w:rsidRDefault="00634EDF" w:rsidP="00C438C4">
      <w:pPr>
        <w:autoSpaceDE w:val="0"/>
        <w:autoSpaceDN w:val="0"/>
        <w:adjustRightInd w:val="0"/>
        <w:spacing w:after="0" w:line="240" w:lineRule="auto"/>
        <w:jc w:val="center"/>
        <w:rPr>
          <w:rFonts w:ascii="Arial" w:hAnsi="Arial" w:cs="Arial"/>
          <w:b/>
          <w:iCs/>
          <w:color w:val="17365D"/>
          <w:sz w:val="28"/>
          <w:szCs w:val="28"/>
        </w:rPr>
      </w:pPr>
      <w:r w:rsidRPr="00CE72D6">
        <w:rPr>
          <w:rFonts w:ascii="Arial" w:hAnsi="Arial" w:cs="Arial"/>
          <w:b/>
          <w:iCs/>
          <w:color w:val="17365D"/>
          <w:sz w:val="28"/>
          <w:szCs w:val="28"/>
        </w:rPr>
        <w:t>OGGI, PRIMA DI DOMANI</w:t>
      </w:r>
    </w:p>
    <w:p w:rsidR="00C438C4" w:rsidRPr="00C438C4" w:rsidRDefault="00C438C4" w:rsidP="00C438C4">
      <w:pPr>
        <w:autoSpaceDE w:val="0"/>
        <w:autoSpaceDN w:val="0"/>
        <w:adjustRightInd w:val="0"/>
        <w:spacing w:after="0" w:line="240" w:lineRule="auto"/>
        <w:jc w:val="center"/>
        <w:rPr>
          <w:rFonts w:ascii="Arial" w:hAnsi="Arial" w:cs="Arial"/>
          <w:b/>
          <w:iCs/>
          <w:color w:val="17365D"/>
          <w:sz w:val="10"/>
          <w:szCs w:val="10"/>
        </w:rPr>
      </w:pPr>
    </w:p>
    <w:p w:rsidR="00634EDF" w:rsidRPr="008E4339" w:rsidRDefault="00634EDF" w:rsidP="00634EDF">
      <w:pPr>
        <w:autoSpaceDE w:val="0"/>
        <w:autoSpaceDN w:val="0"/>
        <w:adjustRightInd w:val="0"/>
        <w:spacing w:after="0" w:line="240" w:lineRule="auto"/>
        <w:jc w:val="center"/>
        <w:rPr>
          <w:rFonts w:ascii="Arial" w:hAnsi="Arial" w:cs="Arial"/>
          <w:b/>
          <w:iCs/>
          <w:color w:val="17365D"/>
          <w:sz w:val="24"/>
          <w:szCs w:val="24"/>
        </w:rPr>
      </w:pPr>
      <w:r w:rsidRPr="00CE72D6">
        <w:rPr>
          <w:rFonts w:ascii="Arial" w:hAnsi="Arial" w:cs="Arial"/>
          <w:b/>
          <w:iCs/>
          <w:color w:val="17365D"/>
          <w:sz w:val="24"/>
          <w:szCs w:val="24"/>
        </w:rPr>
        <w:t xml:space="preserve">Fotografie di Marco </w:t>
      </w:r>
      <w:proofErr w:type="spellStart"/>
      <w:r w:rsidRPr="00CE72D6">
        <w:rPr>
          <w:rFonts w:ascii="Arial" w:hAnsi="Arial" w:cs="Arial"/>
          <w:b/>
          <w:iCs/>
          <w:color w:val="17365D"/>
          <w:sz w:val="24"/>
          <w:szCs w:val="24"/>
        </w:rPr>
        <w:t>Introini</w:t>
      </w:r>
      <w:proofErr w:type="spellEnd"/>
      <w:r w:rsidRPr="00CE72D6">
        <w:rPr>
          <w:rFonts w:ascii="Arial" w:hAnsi="Arial" w:cs="Arial"/>
          <w:b/>
          <w:iCs/>
          <w:color w:val="17365D"/>
          <w:sz w:val="24"/>
          <w:szCs w:val="24"/>
        </w:rPr>
        <w:t xml:space="preserve"> e Francesco Radino</w:t>
      </w:r>
    </w:p>
    <w:p w:rsidR="00634EDF" w:rsidRPr="003C3284" w:rsidRDefault="00634EDF" w:rsidP="00634EDF">
      <w:pPr>
        <w:autoSpaceDE w:val="0"/>
        <w:autoSpaceDN w:val="0"/>
        <w:adjustRightInd w:val="0"/>
        <w:spacing w:after="0" w:line="240" w:lineRule="auto"/>
        <w:jc w:val="center"/>
        <w:rPr>
          <w:rFonts w:ascii="Arial" w:hAnsi="Arial" w:cs="Arial"/>
          <w:b/>
          <w:iCs/>
          <w:sz w:val="10"/>
          <w:szCs w:val="10"/>
        </w:rPr>
      </w:pPr>
    </w:p>
    <w:p w:rsidR="00634EDF" w:rsidRDefault="00634EDF" w:rsidP="00634EDF">
      <w:pPr>
        <w:autoSpaceDE w:val="0"/>
        <w:autoSpaceDN w:val="0"/>
        <w:adjustRightInd w:val="0"/>
        <w:spacing w:after="0" w:line="240" w:lineRule="auto"/>
        <w:jc w:val="center"/>
        <w:rPr>
          <w:rFonts w:ascii="Arial" w:hAnsi="Arial" w:cs="Arial"/>
          <w:b/>
          <w:iCs/>
          <w:color w:val="003300"/>
          <w:sz w:val="28"/>
          <w:szCs w:val="28"/>
        </w:rPr>
      </w:pPr>
      <w:r>
        <w:rPr>
          <w:rFonts w:ascii="Arial" w:hAnsi="Arial" w:cs="Arial"/>
          <w:i/>
          <w:iCs/>
          <w:sz w:val="24"/>
          <w:szCs w:val="24"/>
        </w:rPr>
        <w:t>a</w:t>
      </w:r>
      <w:r w:rsidRPr="00C608EE">
        <w:rPr>
          <w:rFonts w:ascii="Arial" w:hAnsi="Arial" w:cs="Arial"/>
          <w:i/>
          <w:iCs/>
          <w:sz w:val="24"/>
          <w:szCs w:val="24"/>
        </w:rPr>
        <w:t xml:space="preserve"> cura di Marco </w:t>
      </w:r>
      <w:proofErr w:type="spellStart"/>
      <w:r w:rsidRPr="00C608EE">
        <w:rPr>
          <w:rFonts w:ascii="Arial" w:hAnsi="Arial" w:cs="Arial"/>
          <w:i/>
          <w:iCs/>
          <w:sz w:val="24"/>
          <w:szCs w:val="24"/>
        </w:rPr>
        <w:t>Intro</w:t>
      </w:r>
      <w:r>
        <w:rPr>
          <w:rFonts w:ascii="Arial" w:hAnsi="Arial" w:cs="Arial"/>
          <w:i/>
          <w:iCs/>
          <w:sz w:val="24"/>
          <w:szCs w:val="24"/>
        </w:rPr>
        <w:t>ini</w:t>
      </w:r>
      <w:proofErr w:type="spellEnd"/>
      <w:r>
        <w:rPr>
          <w:rFonts w:ascii="Arial" w:hAnsi="Arial" w:cs="Arial"/>
          <w:i/>
          <w:iCs/>
          <w:sz w:val="24"/>
          <w:szCs w:val="24"/>
        </w:rPr>
        <w:t>,</w:t>
      </w:r>
      <w:r w:rsidRPr="00C608EE">
        <w:rPr>
          <w:rFonts w:ascii="Arial" w:hAnsi="Arial" w:cs="Arial"/>
          <w:i/>
          <w:iCs/>
          <w:sz w:val="24"/>
          <w:szCs w:val="24"/>
        </w:rPr>
        <w:t xml:space="preserve"> Francesco Radino</w:t>
      </w:r>
      <w:r>
        <w:rPr>
          <w:rFonts w:ascii="Arial" w:hAnsi="Arial" w:cs="Arial"/>
          <w:i/>
          <w:iCs/>
          <w:sz w:val="24"/>
          <w:szCs w:val="24"/>
        </w:rPr>
        <w:t xml:space="preserve"> e Fabrizio </w:t>
      </w:r>
      <w:proofErr w:type="spellStart"/>
      <w:r>
        <w:rPr>
          <w:rFonts w:ascii="Arial" w:hAnsi="Arial" w:cs="Arial"/>
          <w:i/>
          <w:iCs/>
          <w:sz w:val="24"/>
          <w:szCs w:val="24"/>
        </w:rPr>
        <w:t>Trisoglio</w:t>
      </w:r>
      <w:proofErr w:type="spellEnd"/>
    </w:p>
    <w:p w:rsidR="00634EDF" w:rsidRDefault="00634EDF" w:rsidP="00634EDF">
      <w:pPr>
        <w:autoSpaceDE w:val="0"/>
        <w:autoSpaceDN w:val="0"/>
        <w:adjustRightInd w:val="0"/>
        <w:spacing w:after="0" w:line="240" w:lineRule="auto"/>
        <w:jc w:val="center"/>
        <w:rPr>
          <w:rFonts w:ascii="Arial" w:hAnsi="Arial" w:cs="Arial"/>
          <w:iCs/>
          <w:color w:val="003300"/>
          <w:sz w:val="16"/>
          <w:szCs w:val="16"/>
        </w:rPr>
      </w:pPr>
    </w:p>
    <w:p w:rsidR="00634EDF" w:rsidRPr="00C438C4" w:rsidRDefault="00C438C4" w:rsidP="00634EDF">
      <w:pPr>
        <w:autoSpaceDE w:val="0"/>
        <w:autoSpaceDN w:val="0"/>
        <w:adjustRightInd w:val="0"/>
        <w:spacing w:after="0" w:line="240" w:lineRule="auto"/>
        <w:jc w:val="center"/>
        <w:rPr>
          <w:rFonts w:ascii="Arial" w:hAnsi="Arial" w:cs="Arial"/>
          <w:b/>
          <w:iCs/>
          <w:sz w:val="26"/>
          <w:szCs w:val="26"/>
        </w:rPr>
      </w:pPr>
      <w:r w:rsidRPr="00C438C4">
        <w:rPr>
          <w:rFonts w:ascii="Arial" w:hAnsi="Arial" w:cs="Arial"/>
          <w:b/>
          <w:iCs/>
          <w:sz w:val="26"/>
          <w:szCs w:val="26"/>
        </w:rPr>
        <w:t>m</w:t>
      </w:r>
      <w:r w:rsidR="00634EDF" w:rsidRPr="00C438C4">
        <w:rPr>
          <w:rFonts w:ascii="Arial" w:hAnsi="Arial" w:cs="Arial"/>
          <w:b/>
          <w:iCs/>
          <w:sz w:val="26"/>
          <w:szCs w:val="26"/>
        </w:rPr>
        <w:t>artedì 13 novembre 2018, ore</w:t>
      </w:r>
      <w:r w:rsidRPr="00C438C4">
        <w:rPr>
          <w:rFonts w:ascii="Arial" w:hAnsi="Arial" w:cs="Arial"/>
          <w:b/>
          <w:iCs/>
          <w:sz w:val="26"/>
          <w:szCs w:val="26"/>
        </w:rPr>
        <w:t xml:space="preserve"> 18.</w:t>
      </w:r>
      <w:r w:rsidR="00634EDF" w:rsidRPr="00C438C4">
        <w:rPr>
          <w:rFonts w:ascii="Arial" w:hAnsi="Arial" w:cs="Arial"/>
          <w:b/>
          <w:iCs/>
          <w:sz w:val="26"/>
          <w:szCs w:val="26"/>
        </w:rPr>
        <w:t>30</w:t>
      </w:r>
    </w:p>
    <w:p w:rsidR="001E3109" w:rsidRPr="001E3109" w:rsidRDefault="001E3109" w:rsidP="001E3109">
      <w:pPr>
        <w:autoSpaceDE w:val="0"/>
        <w:autoSpaceDN w:val="0"/>
        <w:adjustRightInd w:val="0"/>
        <w:spacing w:after="0" w:line="240" w:lineRule="auto"/>
        <w:rPr>
          <w:rFonts w:ascii="Arial" w:hAnsi="Arial" w:cs="Arial"/>
          <w:b/>
          <w:iCs/>
          <w:sz w:val="10"/>
          <w:szCs w:val="10"/>
        </w:rPr>
      </w:pPr>
    </w:p>
    <w:p w:rsidR="001E3109" w:rsidRPr="00C438C4" w:rsidRDefault="00A8245D" w:rsidP="00634EDF">
      <w:pPr>
        <w:autoSpaceDE w:val="0"/>
        <w:autoSpaceDN w:val="0"/>
        <w:adjustRightInd w:val="0"/>
        <w:spacing w:after="0" w:line="240" w:lineRule="auto"/>
        <w:jc w:val="center"/>
        <w:rPr>
          <w:rFonts w:ascii="Arial" w:hAnsi="Arial" w:cs="Arial"/>
          <w:i/>
          <w:color w:val="000000"/>
          <w:sz w:val="24"/>
          <w:szCs w:val="24"/>
        </w:rPr>
      </w:pPr>
      <w:r>
        <w:rPr>
          <w:rFonts w:ascii="Arial" w:hAnsi="Arial" w:cs="Arial"/>
          <w:i/>
          <w:color w:val="000000"/>
          <w:sz w:val="24"/>
          <w:szCs w:val="24"/>
        </w:rPr>
        <w:t>Intervengono</w:t>
      </w:r>
    </w:p>
    <w:p w:rsidR="00A8245D" w:rsidRPr="00C438C4" w:rsidRDefault="00A8245D" w:rsidP="00A8245D">
      <w:pPr>
        <w:autoSpaceDE w:val="0"/>
        <w:autoSpaceDN w:val="0"/>
        <w:adjustRightInd w:val="0"/>
        <w:spacing w:after="0" w:line="240" w:lineRule="auto"/>
        <w:jc w:val="center"/>
        <w:rPr>
          <w:rFonts w:ascii="Arial" w:hAnsi="Arial" w:cs="Arial"/>
          <w:i/>
          <w:color w:val="000000"/>
          <w:sz w:val="24"/>
          <w:szCs w:val="24"/>
        </w:rPr>
      </w:pPr>
      <w:r w:rsidRPr="00C438C4">
        <w:rPr>
          <w:rFonts w:ascii="Arial" w:hAnsi="Arial" w:cs="Arial"/>
          <w:color w:val="000000"/>
          <w:sz w:val="24"/>
          <w:szCs w:val="24"/>
        </w:rPr>
        <w:t xml:space="preserve">Alberto Martinelli, </w:t>
      </w:r>
      <w:r w:rsidRPr="00C438C4">
        <w:rPr>
          <w:rFonts w:ascii="Arial" w:hAnsi="Arial" w:cs="Arial"/>
          <w:i/>
          <w:color w:val="000000"/>
          <w:sz w:val="24"/>
          <w:szCs w:val="24"/>
        </w:rPr>
        <w:t xml:space="preserve">Presidente di Fondazione </w:t>
      </w:r>
      <w:proofErr w:type="spellStart"/>
      <w:r w:rsidRPr="00C438C4">
        <w:rPr>
          <w:rFonts w:ascii="Arial" w:hAnsi="Arial" w:cs="Arial"/>
          <w:i/>
          <w:color w:val="000000"/>
          <w:sz w:val="24"/>
          <w:szCs w:val="24"/>
        </w:rPr>
        <w:t>Aem</w:t>
      </w:r>
      <w:proofErr w:type="spellEnd"/>
      <w:r w:rsidRPr="00C438C4">
        <w:rPr>
          <w:rFonts w:ascii="Arial" w:hAnsi="Arial" w:cs="Arial"/>
          <w:i/>
          <w:color w:val="000000"/>
          <w:sz w:val="24"/>
          <w:szCs w:val="24"/>
        </w:rPr>
        <w:t xml:space="preserve"> - Gruppo A2A</w:t>
      </w:r>
    </w:p>
    <w:p w:rsidR="00A8245D" w:rsidRPr="00C438C4" w:rsidRDefault="00A8245D" w:rsidP="00A8245D">
      <w:pPr>
        <w:autoSpaceDE w:val="0"/>
        <w:autoSpaceDN w:val="0"/>
        <w:adjustRightInd w:val="0"/>
        <w:spacing w:after="0" w:line="240" w:lineRule="auto"/>
        <w:jc w:val="center"/>
        <w:rPr>
          <w:rFonts w:ascii="Arial" w:hAnsi="Arial" w:cs="Arial"/>
          <w:i/>
          <w:color w:val="000000"/>
          <w:sz w:val="24"/>
          <w:szCs w:val="24"/>
        </w:rPr>
      </w:pPr>
      <w:r w:rsidRPr="00C438C4">
        <w:rPr>
          <w:rFonts w:ascii="Arial" w:hAnsi="Arial" w:cs="Arial"/>
          <w:color w:val="000000"/>
          <w:sz w:val="24"/>
          <w:szCs w:val="24"/>
        </w:rPr>
        <w:t xml:space="preserve">Marco </w:t>
      </w:r>
      <w:proofErr w:type="spellStart"/>
      <w:r w:rsidRPr="00C438C4">
        <w:rPr>
          <w:rFonts w:ascii="Arial" w:hAnsi="Arial" w:cs="Arial"/>
          <w:color w:val="000000"/>
          <w:sz w:val="24"/>
          <w:szCs w:val="24"/>
        </w:rPr>
        <w:t>Introini</w:t>
      </w:r>
      <w:proofErr w:type="spellEnd"/>
      <w:r w:rsidRPr="00C438C4">
        <w:rPr>
          <w:rFonts w:ascii="Arial" w:hAnsi="Arial" w:cs="Arial"/>
          <w:i/>
          <w:color w:val="000000"/>
          <w:sz w:val="24"/>
          <w:szCs w:val="24"/>
        </w:rPr>
        <w:t>, Fotografo</w:t>
      </w:r>
    </w:p>
    <w:p w:rsidR="005A4A7B" w:rsidRPr="00C438C4" w:rsidRDefault="005A4A7B" w:rsidP="00634EDF">
      <w:pPr>
        <w:autoSpaceDE w:val="0"/>
        <w:autoSpaceDN w:val="0"/>
        <w:adjustRightInd w:val="0"/>
        <w:spacing w:after="0" w:line="240" w:lineRule="auto"/>
        <w:jc w:val="center"/>
        <w:rPr>
          <w:rFonts w:ascii="Arial" w:hAnsi="Arial" w:cs="Arial"/>
          <w:i/>
          <w:color w:val="000000"/>
          <w:sz w:val="24"/>
          <w:szCs w:val="24"/>
        </w:rPr>
      </w:pPr>
      <w:r w:rsidRPr="00C438C4">
        <w:rPr>
          <w:rFonts w:ascii="Arial" w:hAnsi="Arial" w:cs="Arial"/>
          <w:color w:val="000000"/>
          <w:sz w:val="24"/>
          <w:szCs w:val="24"/>
        </w:rPr>
        <w:t>Francesco Radino</w:t>
      </w:r>
      <w:r w:rsidRPr="00C438C4">
        <w:rPr>
          <w:rFonts w:ascii="Arial" w:hAnsi="Arial" w:cs="Arial"/>
          <w:i/>
          <w:color w:val="000000"/>
          <w:sz w:val="24"/>
          <w:szCs w:val="24"/>
        </w:rPr>
        <w:t>, Fotografo</w:t>
      </w:r>
    </w:p>
    <w:p w:rsidR="001E3109" w:rsidRDefault="001E3109" w:rsidP="00634EDF">
      <w:pPr>
        <w:autoSpaceDE w:val="0"/>
        <w:autoSpaceDN w:val="0"/>
        <w:adjustRightInd w:val="0"/>
        <w:jc w:val="center"/>
        <w:rPr>
          <w:rFonts w:ascii="Arial" w:hAnsi="Arial" w:cs="Arial"/>
          <w:i/>
          <w:color w:val="000000"/>
          <w:sz w:val="24"/>
          <w:szCs w:val="24"/>
        </w:rPr>
      </w:pPr>
      <w:r w:rsidRPr="00C438C4">
        <w:rPr>
          <w:rFonts w:ascii="Arial" w:hAnsi="Arial" w:cs="Arial"/>
          <w:color w:val="000000"/>
          <w:sz w:val="24"/>
          <w:szCs w:val="24"/>
        </w:rPr>
        <w:t xml:space="preserve">Fabrizio </w:t>
      </w:r>
      <w:proofErr w:type="spellStart"/>
      <w:r w:rsidRPr="00C438C4">
        <w:rPr>
          <w:rFonts w:ascii="Arial" w:hAnsi="Arial" w:cs="Arial"/>
          <w:color w:val="000000"/>
          <w:sz w:val="24"/>
          <w:szCs w:val="24"/>
        </w:rPr>
        <w:t>Trisoglio</w:t>
      </w:r>
      <w:proofErr w:type="spellEnd"/>
      <w:r w:rsidRPr="00C438C4">
        <w:rPr>
          <w:rFonts w:ascii="Arial" w:hAnsi="Arial" w:cs="Arial"/>
          <w:color w:val="000000"/>
          <w:sz w:val="24"/>
          <w:szCs w:val="24"/>
        </w:rPr>
        <w:t>,</w:t>
      </w:r>
      <w:r w:rsidR="005A4A7B" w:rsidRPr="00C438C4">
        <w:rPr>
          <w:rFonts w:ascii="Arial" w:hAnsi="Arial" w:cs="Arial"/>
          <w:i/>
          <w:color w:val="000000"/>
          <w:sz w:val="24"/>
          <w:szCs w:val="24"/>
        </w:rPr>
        <w:t xml:space="preserve"> </w:t>
      </w:r>
      <w:r w:rsidR="00C438C4">
        <w:rPr>
          <w:rFonts w:ascii="Arial" w:hAnsi="Arial" w:cs="Arial"/>
          <w:i/>
          <w:color w:val="000000"/>
          <w:sz w:val="24"/>
          <w:szCs w:val="24"/>
        </w:rPr>
        <w:t>C</w:t>
      </w:r>
      <w:r w:rsidRPr="00C438C4">
        <w:rPr>
          <w:rFonts w:ascii="Arial" w:hAnsi="Arial" w:cs="Arial"/>
          <w:i/>
          <w:color w:val="000000"/>
          <w:sz w:val="24"/>
          <w:szCs w:val="24"/>
        </w:rPr>
        <w:t>uratore della mostra</w:t>
      </w:r>
      <w:r w:rsidR="005A4A7B" w:rsidRPr="00C438C4">
        <w:rPr>
          <w:rFonts w:ascii="Arial" w:hAnsi="Arial" w:cs="Arial"/>
          <w:i/>
          <w:color w:val="000000"/>
          <w:sz w:val="24"/>
          <w:szCs w:val="24"/>
        </w:rPr>
        <w:t xml:space="preserve"> - Fondazione </w:t>
      </w:r>
      <w:proofErr w:type="spellStart"/>
      <w:r w:rsidR="005A4A7B" w:rsidRPr="00C438C4">
        <w:rPr>
          <w:rFonts w:ascii="Arial" w:hAnsi="Arial" w:cs="Arial"/>
          <w:i/>
          <w:color w:val="000000"/>
          <w:sz w:val="24"/>
          <w:szCs w:val="24"/>
        </w:rPr>
        <w:t>Aem</w:t>
      </w:r>
      <w:proofErr w:type="spellEnd"/>
      <w:r w:rsidR="005A4A7B" w:rsidRPr="00C438C4">
        <w:rPr>
          <w:rFonts w:ascii="Arial" w:hAnsi="Arial" w:cs="Arial"/>
          <w:i/>
          <w:color w:val="000000"/>
          <w:sz w:val="24"/>
          <w:szCs w:val="24"/>
        </w:rPr>
        <w:t xml:space="preserve"> - Gruppo A2A</w:t>
      </w:r>
    </w:p>
    <w:p w:rsidR="00C438C4" w:rsidRPr="00917D3F" w:rsidRDefault="00C438C4" w:rsidP="00C438C4">
      <w:pPr>
        <w:autoSpaceDE w:val="0"/>
        <w:autoSpaceDN w:val="0"/>
        <w:adjustRightInd w:val="0"/>
        <w:spacing w:after="0"/>
        <w:jc w:val="center"/>
        <w:rPr>
          <w:rFonts w:ascii="Source Sans Pro" w:eastAsia="Times New Roman" w:hAnsi="Source Sans Pro" w:cs="Calibri"/>
          <w:lang w:eastAsia="it-IT"/>
        </w:rPr>
      </w:pPr>
    </w:p>
    <w:p w:rsidR="00A84382" w:rsidRPr="00917D3F" w:rsidRDefault="00C438C4" w:rsidP="00C438C4">
      <w:pPr>
        <w:autoSpaceDE w:val="0"/>
        <w:autoSpaceDN w:val="0"/>
        <w:adjustRightInd w:val="0"/>
        <w:jc w:val="right"/>
        <w:rPr>
          <w:rFonts w:ascii="Source Sans Pro" w:eastAsia="Times New Roman" w:hAnsi="Source Sans Pro" w:cs="Calibri"/>
          <w:lang w:eastAsia="it-IT"/>
        </w:rPr>
      </w:pPr>
      <w:r w:rsidRPr="0023492F">
        <w:rPr>
          <w:rFonts w:ascii="Arial" w:eastAsia="Times New Roman" w:hAnsi="Arial" w:cs="Arial"/>
          <w:i/>
          <w:lang w:eastAsia="it-IT"/>
        </w:rPr>
        <w:t xml:space="preserve">comunicato stampa, </w:t>
      </w:r>
      <w:r>
        <w:rPr>
          <w:rFonts w:ascii="Arial" w:eastAsia="Times New Roman" w:hAnsi="Arial" w:cs="Arial"/>
          <w:i/>
          <w:lang w:eastAsia="it-IT"/>
        </w:rPr>
        <w:t>3</w:t>
      </w:r>
      <w:r w:rsidR="005A1C8F">
        <w:rPr>
          <w:rFonts w:ascii="Arial" w:eastAsia="Times New Roman" w:hAnsi="Arial" w:cs="Arial"/>
          <w:i/>
          <w:lang w:eastAsia="it-IT"/>
        </w:rPr>
        <w:t>1</w:t>
      </w:r>
      <w:r>
        <w:rPr>
          <w:rFonts w:ascii="Arial" w:eastAsia="Times New Roman" w:hAnsi="Arial" w:cs="Arial"/>
          <w:i/>
          <w:lang w:eastAsia="it-IT"/>
        </w:rPr>
        <w:t>.10.2018</w:t>
      </w:r>
    </w:p>
    <w:p w:rsidR="00577887" w:rsidRDefault="009735DE" w:rsidP="007F0F75">
      <w:pPr>
        <w:autoSpaceDE w:val="0"/>
        <w:autoSpaceDN w:val="0"/>
        <w:adjustRightInd w:val="0"/>
        <w:spacing w:after="0"/>
        <w:jc w:val="both"/>
        <w:rPr>
          <w:rFonts w:ascii="Arial" w:hAnsi="Arial" w:cs="Arial"/>
          <w:sz w:val="24"/>
          <w:szCs w:val="24"/>
        </w:rPr>
      </w:pPr>
      <w:r w:rsidRPr="00AA4A80">
        <w:rPr>
          <w:rFonts w:ascii="Arial" w:eastAsia="Times New Roman" w:hAnsi="Arial" w:cs="Arial"/>
          <w:sz w:val="24"/>
          <w:szCs w:val="24"/>
          <w:lang w:eastAsia="it-IT"/>
        </w:rPr>
        <w:t xml:space="preserve">La </w:t>
      </w:r>
      <w:r w:rsidRPr="00AA4A80">
        <w:rPr>
          <w:rFonts w:ascii="Arial" w:eastAsia="Times New Roman" w:hAnsi="Arial" w:cs="Arial"/>
          <w:b/>
          <w:sz w:val="24"/>
          <w:szCs w:val="24"/>
          <w:lang w:eastAsia="it-IT"/>
        </w:rPr>
        <w:t>XVII Settimana della Cultura d’Impresa</w:t>
      </w:r>
      <w:r w:rsidRPr="00AA4A80">
        <w:rPr>
          <w:rFonts w:ascii="Arial" w:eastAsia="Times New Roman" w:hAnsi="Arial" w:cs="Arial"/>
          <w:sz w:val="24"/>
          <w:szCs w:val="24"/>
          <w:lang w:eastAsia="it-IT"/>
        </w:rPr>
        <w:t xml:space="preserve">, promossa da Confindustria, si inserisce nel calendario italiano dell’Anno Europeo del Patrimonio Culturale 2018 - istituito dal Parlamento Europeo e dal Consiglio dell’Unione Europea, e promosso dal </w:t>
      </w:r>
      <w:proofErr w:type="spellStart"/>
      <w:r w:rsidRPr="00AA4A80">
        <w:rPr>
          <w:rFonts w:ascii="Arial" w:eastAsia="Times New Roman" w:hAnsi="Arial" w:cs="Arial"/>
          <w:sz w:val="24"/>
          <w:szCs w:val="24"/>
          <w:lang w:eastAsia="it-IT"/>
        </w:rPr>
        <w:t>MiBAC</w:t>
      </w:r>
      <w:proofErr w:type="spellEnd"/>
      <w:r w:rsidRPr="00AA4A80">
        <w:rPr>
          <w:rFonts w:ascii="Arial" w:eastAsia="Times New Roman" w:hAnsi="Arial" w:cs="Arial"/>
          <w:sz w:val="24"/>
          <w:szCs w:val="24"/>
          <w:lang w:eastAsia="it-IT"/>
        </w:rPr>
        <w:t xml:space="preserve"> -  e quest’anno </w:t>
      </w:r>
      <w:r w:rsidR="005A4A7B" w:rsidRPr="00AA4A80">
        <w:rPr>
          <w:rFonts w:ascii="Arial" w:eastAsia="Times New Roman" w:hAnsi="Arial" w:cs="Arial"/>
          <w:sz w:val="24"/>
          <w:szCs w:val="24"/>
          <w:lang w:eastAsia="it-IT"/>
        </w:rPr>
        <w:t xml:space="preserve">affronta </w:t>
      </w:r>
      <w:r w:rsidRPr="00AA4A80">
        <w:rPr>
          <w:rFonts w:ascii="Arial" w:eastAsia="Times New Roman" w:hAnsi="Arial" w:cs="Arial"/>
          <w:sz w:val="24"/>
          <w:szCs w:val="24"/>
          <w:lang w:eastAsia="it-IT"/>
        </w:rPr>
        <w:t>il tema “</w:t>
      </w:r>
      <w:r w:rsidRPr="00AA4A80">
        <w:rPr>
          <w:rFonts w:ascii="Arial" w:eastAsia="Times New Roman" w:hAnsi="Arial" w:cs="Arial"/>
          <w:b/>
          <w:sz w:val="24"/>
          <w:szCs w:val="24"/>
          <w:lang w:eastAsia="it-IT"/>
        </w:rPr>
        <w:t>La cultura industriale: un ponte tra economia e crescita sociale al centro dell’identità europea</w:t>
      </w:r>
      <w:r w:rsidRPr="00AA4A80">
        <w:rPr>
          <w:rFonts w:ascii="Arial" w:eastAsia="Times New Roman" w:hAnsi="Arial" w:cs="Arial"/>
          <w:sz w:val="24"/>
          <w:szCs w:val="24"/>
          <w:lang w:eastAsia="it-IT"/>
        </w:rPr>
        <w:t xml:space="preserve">”. </w:t>
      </w:r>
      <w:r w:rsidR="00917D3F" w:rsidRPr="00AA4A80">
        <w:rPr>
          <w:rFonts w:ascii="Arial" w:eastAsia="Times New Roman" w:hAnsi="Arial" w:cs="Arial"/>
          <w:sz w:val="24"/>
          <w:szCs w:val="24"/>
          <w:lang w:eastAsia="it-IT"/>
        </w:rPr>
        <w:t>S</w:t>
      </w:r>
      <w:r w:rsidRPr="00AA4A80">
        <w:rPr>
          <w:rFonts w:ascii="Arial" w:eastAsia="Times New Roman" w:hAnsi="Arial" w:cs="Arial"/>
          <w:sz w:val="24"/>
          <w:szCs w:val="24"/>
          <w:lang w:eastAsia="it-IT"/>
        </w:rPr>
        <w:t xml:space="preserve">i intendono </w:t>
      </w:r>
      <w:r w:rsidR="00917D3F" w:rsidRPr="00AA4A80">
        <w:rPr>
          <w:rFonts w:ascii="Arial" w:eastAsia="Times New Roman" w:hAnsi="Arial" w:cs="Arial"/>
          <w:sz w:val="24"/>
          <w:szCs w:val="24"/>
          <w:lang w:eastAsia="it-IT"/>
        </w:rPr>
        <w:t xml:space="preserve">così </w:t>
      </w:r>
      <w:r w:rsidRPr="00AA4A80">
        <w:rPr>
          <w:rFonts w:ascii="Arial" w:eastAsia="Times New Roman" w:hAnsi="Arial" w:cs="Arial"/>
          <w:sz w:val="24"/>
          <w:szCs w:val="24"/>
          <w:lang w:eastAsia="it-IT"/>
        </w:rPr>
        <w:t>stimolare</w:t>
      </w:r>
      <w:r w:rsidR="00917D3F" w:rsidRPr="00AA4A80">
        <w:rPr>
          <w:rFonts w:ascii="Arial" w:hAnsi="Arial" w:cs="Arial"/>
          <w:sz w:val="24"/>
          <w:szCs w:val="24"/>
        </w:rPr>
        <w:t xml:space="preserve"> riflessioni sulla cultura industriale ed </w:t>
      </w:r>
      <w:r w:rsidRPr="00AA4A80">
        <w:rPr>
          <w:rFonts w:ascii="Arial" w:hAnsi="Arial" w:cs="Arial"/>
          <w:sz w:val="24"/>
          <w:szCs w:val="24"/>
        </w:rPr>
        <w:t>evidenzia</w:t>
      </w:r>
      <w:r w:rsidR="00917D3F" w:rsidRPr="00AA4A80">
        <w:rPr>
          <w:rFonts w:ascii="Arial" w:hAnsi="Arial" w:cs="Arial"/>
          <w:sz w:val="24"/>
          <w:szCs w:val="24"/>
        </w:rPr>
        <w:t>re il contributo delle imprese per la formazione dell’identità italiana ed europea</w:t>
      </w:r>
      <w:r w:rsidRPr="00AA4A80">
        <w:rPr>
          <w:rFonts w:ascii="Arial" w:hAnsi="Arial" w:cs="Arial"/>
          <w:sz w:val="24"/>
          <w:szCs w:val="24"/>
        </w:rPr>
        <w:t>.</w:t>
      </w:r>
    </w:p>
    <w:p w:rsidR="007F0F75" w:rsidRPr="007F0F75" w:rsidRDefault="007F0F75" w:rsidP="007F0F75">
      <w:pPr>
        <w:autoSpaceDE w:val="0"/>
        <w:autoSpaceDN w:val="0"/>
        <w:adjustRightInd w:val="0"/>
        <w:spacing w:after="0"/>
        <w:jc w:val="both"/>
        <w:rPr>
          <w:rFonts w:ascii="Arial" w:hAnsi="Arial" w:cs="Arial"/>
          <w:sz w:val="10"/>
          <w:szCs w:val="10"/>
        </w:rPr>
      </w:pPr>
    </w:p>
    <w:p w:rsidR="00FC3E79" w:rsidRDefault="00FC3E79" w:rsidP="007F0F75">
      <w:pPr>
        <w:spacing w:after="0"/>
        <w:jc w:val="both"/>
        <w:rPr>
          <w:rFonts w:ascii="Arial" w:eastAsia="Times New Roman" w:hAnsi="Arial" w:cs="Arial"/>
          <w:sz w:val="24"/>
          <w:szCs w:val="24"/>
          <w:lang w:eastAsia="it-IT"/>
        </w:rPr>
      </w:pPr>
      <w:r w:rsidRPr="00AA4A80">
        <w:rPr>
          <w:rFonts w:ascii="Arial" w:eastAsia="Times New Roman" w:hAnsi="Arial" w:cs="Arial"/>
          <w:sz w:val="24"/>
          <w:szCs w:val="24"/>
          <w:lang w:eastAsia="it-IT"/>
        </w:rPr>
        <w:t xml:space="preserve">Protagonisti di questo racconto sono i musei e gli archivi d’impresa, espressione del legame tra comunità e territorio, luoghi preziosi di creatività e innovazione, strumenti per la trasmissione di conoscenze alle nuove generazioni, custodi di memorie e motori di sviluppo sociale e culturale. </w:t>
      </w:r>
    </w:p>
    <w:p w:rsidR="007F0F75" w:rsidRPr="007F0F75" w:rsidRDefault="007F0F75" w:rsidP="007F0F75">
      <w:pPr>
        <w:spacing w:after="0"/>
        <w:jc w:val="both"/>
        <w:rPr>
          <w:rFonts w:ascii="Arial" w:eastAsia="Times New Roman" w:hAnsi="Arial" w:cs="Arial"/>
          <w:sz w:val="10"/>
          <w:szCs w:val="10"/>
          <w:lang w:eastAsia="it-IT"/>
        </w:rPr>
      </w:pPr>
    </w:p>
    <w:p w:rsidR="00FC3E79" w:rsidRPr="00AA4A80" w:rsidRDefault="00577887" w:rsidP="007F0F75">
      <w:pPr>
        <w:spacing w:after="0"/>
        <w:jc w:val="both"/>
        <w:rPr>
          <w:rFonts w:ascii="Arial" w:eastAsia="Times New Roman" w:hAnsi="Arial" w:cs="Arial"/>
          <w:sz w:val="24"/>
          <w:szCs w:val="24"/>
          <w:lang w:eastAsia="it-IT"/>
        </w:rPr>
      </w:pPr>
      <w:r w:rsidRPr="00AA4A80">
        <w:rPr>
          <w:rFonts w:ascii="Arial" w:eastAsia="Times New Roman" w:hAnsi="Arial" w:cs="Arial"/>
          <w:sz w:val="24"/>
          <w:szCs w:val="24"/>
          <w:lang w:eastAsia="it-IT"/>
        </w:rPr>
        <w:t xml:space="preserve">Il calendario </w:t>
      </w:r>
      <w:proofErr w:type="spellStart"/>
      <w:r w:rsidRPr="00AA4A80">
        <w:rPr>
          <w:rFonts w:ascii="Arial" w:eastAsia="Times New Roman" w:hAnsi="Arial" w:cs="Arial"/>
          <w:sz w:val="24"/>
          <w:szCs w:val="24"/>
          <w:lang w:eastAsia="it-IT"/>
        </w:rPr>
        <w:t>Museimpresa</w:t>
      </w:r>
      <w:proofErr w:type="spellEnd"/>
      <w:r w:rsidRPr="00AA4A80">
        <w:rPr>
          <w:rFonts w:ascii="Arial" w:eastAsia="Times New Roman" w:hAnsi="Arial" w:cs="Arial"/>
          <w:sz w:val="24"/>
          <w:szCs w:val="24"/>
          <w:lang w:eastAsia="it-IT"/>
        </w:rPr>
        <w:t xml:space="preserve"> apre con la prima proiezione nazionale del film documentario </w:t>
      </w:r>
      <w:r w:rsidRPr="00C438C4">
        <w:rPr>
          <w:rFonts w:ascii="Arial" w:eastAsia="Times New Roman" w:hAnsi="Arial" w:cs="Arial"/>
          <w:b/>
          <w:sz w:val="24"/>
          <w:szCs w:val="24"/>
          <w:lang w:eastAsia="it-IT"/>
        </w:rPr>
        <w:t xml:space="preserve">“NEWMUSEUM(S). Stories of company </w:t>
      </w:r>
      <w:proofErr w:type="spellStart"/>
      <w:r w:rsidRPr="00C438C4">
        <w:rPr>
          <w:rFonts w:ascii="Arial" w:eastAsia="Times New Roman" w:hAnsi="Arial" w:cs="Arial"/>
          <w:b/>
          <w:sz w:val="24"/>
          <w:szCs w:val="24"/>
          <w:lang w:eastAsia="it-IT"/>
        </w:rPr>
        <w:t>archives</w:t>
      </w:r>
      <w:proofErr w:type="spellEnd"/>
      <w:r w:rsidRPr="00C438C4">
        <w:rPr>
          <w:rFonts w:ascii="Arial" w:eastAsia="Times New Roman" w:hAnsi="Arial" w:cs="Arial"/>
          <w:b/>
          <w:sz w:val="24"/>
          <w:szCs w:val="24"/>
          <w:lang w:eastAsia="it-IT"/>
        </w:rPr>
        <w:t xml:space="preserve"> and </w:t>
      </w:r>
      <w:proofErr w:type="spellStart"/>
      <w:r w:rsidRPr="00C438C4">
        <w:rPr>
          <w:rFonts w:ascii="Arial" w:eastAsia="Times New Roman" w:hAnsi="Arial" w:cs="Arial"/>
          <w:b/>
          <w:sz w:val="24"/>
          <w:szCs w:val="24"/>
          <w:lang w:eastAsia="it-IT"/>
        </w:rPr>
        <w:t>museums</w:t>
      </w:r>
      <w:proofErr w:type="spellEnd"/>
      <w:r w:rsidRPr="00C438C4">
        <w:rPr>
          <w:rFonts w:ascii="Arial" w:eastAsia="Times New Roman" w:hAnsi="Arial" w:cs="Arial"/>
          <w:b/>
          <w:sz w:val="24"/>
          <w:szCs w:val="24"/>
          <w:lang w:eastAsia="it-IT"/>
        </w:rPr>
        <w:t>”,</w:t>
      </w:r>
      <w:r w:rsidRPr="00AA4A80">
        <w:rPr>
          <w:rFonts w:ascii="Arial" w:eastAsia="Times New Roman" w:hAnsi="Arial" w:cs="Arial"/>
          <w:sz w:val="24"/>
          <w:szCs w:val="24"/>
          <w:lang w:eastAsia="it-IT"/>
        </w:rPr>
        <w:t xml:space="preserve"> con</w:t>
      </w:r>
      <w:r w:rsidR="0086126B" w:rsidRPr="00AA4A80">
        <w:rPr>
          <w:rFonts w:ascii="Arial" w:eastAsia="Times New Roman" w:hAnsi="Arial" w:cs="Arial"/>
          <w:sz w:val="24"/>
          <w:szCs w:val="24"/>
          <w:lang w:eastAsia="it-IT"/>
        </w:rPr>
        <w:t xml:space="preserve"> la regia di Francesca Molteni</w:t>
      </w:r>
      <w:r w:rsidRPr="00AA4A80">
        <w:rPr>
          <w:rFonts w:ascii="Arial" w:eastAsia="Times New Roman" w:hAnsi="Arial" w:cs="Arial"/>
          <w:sz w:val="24"/>
          <w:szCs w:val="24"/>
          <w:lang w:eastAsia="it-IT"/>
        </w:rPr>
        <w:t xml:space="preserve">, giovedì 8 novembre a Milano. </w:t>
      </w:r>
    </w:p>
    <w:p w:rsidR="007F0F75" w:rsidRDefault="00FC3E79" w:rsidP="007F0F75">
      <w:pPr>
        <w:spacing w:after="0"/>
        <w:jc w:val="both"/>
        <w:rPr>
          <w:rFonts w:ascii="Arial" w:eastAsia="Times New Roman" w:hAnsi="Arial" w:cs="Arial"/>
          <w:sz w:val="24"/>
          <w:szCs w:val="24"/>
          <w:lang w:eastAsia="it-IT"/>
        </w:rPr>
      </w:pPr>
      <w:r w:rsidRPr="00AA4A80">
        <w:rPr>
          <w:rFonts w:ascii="Arial" w:eastAsia="Times New Roman" w:hAnsi="Arial" w:cs="Arial"/>
          <w:b/>
          <w:sz w:val="24"/>
          <w:szCs w:val="24"/>
          <w:lang w:eastAsia="it-IT"/>
        </w:rPr>
        <w:lastRenderedPageBreak/>
        <w:t>Da venerdì 9 a venerdì 23</w:t>
      </w:r>
      <w:r w:rsidRPr="00AA4A80">
        <w:rPr>
          <w:rFonts w:ascii="Arial" w:eastAsia="Times New Roman" w:hAnsi="Arial" w:cs="Arial"/>
          <w:sz w:val="24"/>
          <w:szCs w:val="24"/>
          <w:lang w:eastAsia="it-IT"/>
        </w:rPr>
        <w:t xml:space="preserve"> </w:t>
      </w:r>
      <w:r w:rsidRPr="00AA4A80">
        <w:rPr>
          <w:rFonts w:ascii="Arial" w:eastAsia="Times New Roman" w:hAnsi="Arial" w:cs="Arial"/>
          <w:b/>
          <w:sz w:val="24"/>
          <w:szCs w:val="24"/>
          <w:lang w:eastAsia="it-IT"/>
        </w:rPr>
        <w:t>novembre</w:t>
      </w:r>
      <w:r w:rsidRPr="00AA4A80">
        <w:rPr>
          <w:rFonts w:ascii="Arial" w:eastAsia="Times New Roman" w:hAnsi="Arial" w:cs="Arial"/>
          <w:sz w:val="24"/>
          <w:szCs w:val="24"/>
          <w:lang w:eastAsia="it-IT"/>
        </w:rPr>
        <w:t xml:space="preserve"> </w:t>
      </w:r>
      <w:r w:rsidRPr="00AA4A80">
        <w:rPr>
          <w:rFonts w:ascii="Arial" w:eastAsia="Times New Roman" w:hAnsi="Arial" w:cs="Arial"/>
          <w:b/>
          <w:sz w:val="24"/>
          <w:szCs w:val="24"/>
          <w:lang w:eastAsia="it-IT"/>
        </w:rPr>
        <w:t>Museimpresa promuove oltre settanta iniziative in tutta Italia</w:t>
      </w:r>
      <w:r w:rsidRPr="00AA4A80">
        <w:rPr>
          <w:rFonts w:ascii="Arial" w:eastAsia="Times New Roman" w:hAnsi="Arial" w:cs="Arial"/>
          <w:sz w:val="24"/>
          <w:szCs w:val="24"/>
          <w:lang w:eastAsia="it-IT"/>
        </w:rPr>
        <w:t xml:space="preserve">: </w:t>
      </w:r>
      <w:r w:rsidR="00980514" w:rsidRPr="00AA4A80">
        <w:rPr>
          <w:rFonts w:ascii="Arial" w:eastAsia="Times New Roman" w:hAnsi="Arial" w:cs="Arial"/>
          <w:sz w:val="24"/>
          <w:szCs w:val="24"/>
          <w:lang w:eastAsia="it-IT"/>
        </w:rPr>
        <w:t>c</w:t>
      </w:r>
      <w:r w:rsidR="004352FD" w:rsidRPr="00AA4A80">
        <w:rPr>
          <w:rFonts w:ascii="Arial" w:eastAsia="Times New Roman" w:hAnsi="Arial" w:cs="Arial"/>
          <w:sz w:val="24"/>
          <w:szCs w:val="24"/>
          <w:lang w:eastAsia="it-IT"/>
        </w:rPr>
        <w:t>onvegni</w:t>
      </w:r>
      <w:r w:rsidR="00BD02F7" w:rsidRPr="00AA4A80">
        <w:rPr>
          <w:rFonts w:ascii="Arial" w:eastAsia="Times New Roman" w:hAnsi="Arial" w:cs="Arial"/>
          <w:sz w:val="24"/>
          <w:szCs w:val="24"/>
          <w:lang w:eastAsia="it-IT"/>
        </w:rPr>
        <w:t xml:space="preserve">, laboratori didattici, incontri, workshop, rassegne </w:t>
      </w:r>
      <w:r w:rsidR="004352FD" w:rsidRPr="00AA4A80">
        <w:rPr>
          <w:rFonts w:ascii="Arial" w:eastAsia="Times New Roman" w:hAnsi="Arial" w:cs="Arial"/>
          <w:sz w:val="24"/>
          <w:szCs w:val="24"/>
          <w:lang w:eastAsia="it-IT"/>
        </w:rPr>
        <w:t xml:space="preserve">di cinema industriale, mostre </w:t>
      </w:r>
      <w:r w:rsidR="00BD02F7" w:rsidRPr="00AA4A80">
        <w:rPr>
          <w:rFonts w:ascii="Arial" w:eastAsia="Times New Roman" w:hAnsi="Arial" w:cs="Arial"/>
          <w:sz w:val="24"/>
          <w:szCs w:val="24"/>
          <w:lang w:eastAsia="it-IT"/>
        </w:rPr>
        <w:t xml:space="preserve">e visite guidate </w:t>
      </w:r>
      <w:r w:rsidR="00980514" w:rsidRPr="00AA4A80">
        <w:rPr>
          <w:rFonts w:ascii="Arial" w:eastAsia="Times New Roman" w:hAnsi="Arial" w:cs="Arial"/>
          <w:sz w:val="24"/>
          <w:szCs w:val="24"/>
          <w:lang w:eastAsia="it-IT"/>
        </w:rPr>
        <w:t>in molte</w:t>
      </w:r>
      <w:r w:rsidR="004352FD" w:rsidRPr="00AA4A80">
        <w:rPr>
          <w:rFonts w:ascii="Arial" w:eastAsia="Times New Roman" w:hAnsi="Arial" w:cs="Arial"/>
          <w:sz w:val="24"/>
          <w:szCs w:val="24"/>
          <w:lang w:eastAsia="it-IT"/>
        </w:rPr>
        <w:t xml:space="preserve"> città tra cui</w:t>
      </w:r>
      <w:r w:rsidR="00467C78" w:rsidRPr="00AA4A80">
        <w:rPr>
          <w:rFonts w:ascii="Arial" w:eastAsia="Times New Roman" w:hAnsi="Arial" w:cs="Arial"/>
          <w:sz w:val="24"/>
          <w:szCs w:val="24"/>
          <w:lang w:eastAsia="it-IT"/>
        </w:rPr>
        <w:t xml:space="preserve"> </w:t>
      </w:r>
      <w:r w:rsidR="002449DA" w:rsidRPr="00AA4A80">
        <w:rPr>
          <w:rFonts w:ascii="Arial" w:eastAsia="Times New Roman" w:hAnsi="Arial" w:cs="Arial"/>
          <w:sz w:val="24"/>
          <w:szCs w:val="24"/>
          <w:lang w:eastAsia="it-IT"/>
        </w:rPr>
        <w:t>Milano</w:t>
      </w:r>
      <w:r w:rsidR="004352FD" w:rsidRPr="00AA4A80">
        <w:rPr>
          <w:rFonts w:ascii="Arial" w:eastAsia="Times New Roman" w:hAnsi="Arial" w:cs="Arial"/>
          <w:sz w:val="24"/>
          <w:szCs w:val="24"/>
          <w:lang w:eastAsia="it-IT"/>
        </w:rPr>
        <w:t xml:space="preserve">, </w:t>
      </w:r>
      <w:r w:rsidR="002449DA" w:rsidRPr="00AA4A80">
        <w:rPr>
          <w:rFonts w:ascii="Arial" w:eastAsia="Times New Roman" w:hAnsi="Arial" w:cs="Arial"/>
          <w:sz w:val="24"/>
          <w:szCs w:val="24"/>
          <w:lang w:eastAsia="it-IT"/>
        </w:rPr>
        <w:t>Napoli</w:t>
      </w:r>
      <w:r w:rsidR="004352FD" w:rsidRPr="00AA4A80">
        <w:rPr>
          <w:rFonts w:ascii="Arial" w:eastAsia="Times New Roman" w:hAnsi="Arial" w:cs="Arial"/>
          <w:sz w:val="24"/>
          <w:szCs w:val="24"/>
          <w:lang w:eastAsia="it-IT"/>
        </w:rPr>
        <w:t>,</w:t>
      </w:r>
      <w:r w:rsidR="00467C78" w:rsidRPr="00AA4A80">
        <w:rPr>
          <w:rFonts w:ascii="Arial" w:eastAsia="Times New Roman" w:hAnsi="Arial" w:cs="Arial"/>
          <w:sz w:val="24"/>
          <w:szCs w:val="24"/>
          <w:lang w:eastAsia="it-IT"/>
        </w:rPr>
        <w:t xml:space="preserve"> Torino, Ven</w:t>
      </w:r>
      <w:r w:rsidR="00012CDE" w:rsidRPr="00AA4A80">
        <w:rPr>
          <w:rFonts w:ascii="Arial" w:eastAsia="Times New Roman" w:hAnsi="Arial" w:cs="Arial"/>
          <w:sz w:val="24"/>
          <w:szCs w:val="24"/>
          <w:lang w:eastAsia="it-IT"/>
        </w:rPr>
        <w:t xml:space="preserve">ezia, </w:t>
      </w:r>
      <w:r w:rsidR="00CF6004" w:rsidRPr="00AA4A80">
        <w:rPr>
          <w:rFonts w:ascii="Arial" w:eastAsia="Times New Roman" w:hAnsi="Arial" w:cs="Arial"/>
          <w:sz w:val="24"/>
          <w:szCs w:val="24"/>
          <w:lang w:eastAsia="it-IT"/>
        </w:rPr>
        <w:t xml:space="preserve">Firenze, </w:t>
      </w:r>
      <w:r w:rsidR="00467C78" w:rsidRPr="00AA4A80">
        <w:rPr>
          <w:rFonts w:ascii="Arial" w:eastAsia="Times New Roman" w:hAnsi="Arial" w:cs="Arial"/>
          <w:sz w:val="24"/>
          <w:szCs w:val="24"/>
          <w:lang w:eastAsia="it-IT"/>
        </w:rPr>
        <w:t xml:space="preserve">Roma, </w:t>
      </w:r>
      <w:r w:rsidR="004352FD" w:rsidRPr="00AA4A80">
        <w:rPr>
          <w:rFonts w:ascii="Arial" w:eastAsia="Times New Roman" w:hAnsi="Arial" w:cs="Arial"/>
          <w:sz w:val="24"/>
          <w:szCs w:val="24"/>
          <w:lang w:eastAsia="it-IT"/>
        </w:rPr>
        <w:t xml:space="preserve">Recanati, La Spezia, Trieste, </w:t>
      </w:r>
      <w:r w:rsidR="00467C78" w:rsidRPr="00AA4A80">
        <w:rPr>
          <w:rFonts w:ascii="Arial" w:eastAsia="Times New Roman" w:hAnsi="Arial" w:cs="Arial"/>
          <w:sz w:val="24"/>
          <w:szCs w:val="24"/>
          <w:lang w:eastAsia="it-IT"/>
        </w:rPr>
        <w:t>Andria, Rossano, oltre a città storiche e distretti dell’impresa italiana come Bergamo</w:t>
      </w:r>
      <w:r w:rsidR="004352FD" w:rsidRPr="00AA4A80">
        <w:rPr>
          <w:rFonts w:ascii="Arial" w:eastAsia="Times New Roman" w:hAnsi="Arial" w:cs="Arial"/>
          <w:sz w:val="24"/>
          <w:szCs w:val="24"/>
          <w:lang w:eastAsia="it-IT"/>
        </w:rPr>
        <w:t>, Ivrea,</w:t>
      </w:r>
      <w:r w:rsidR="00467C78" w:rsidRPr="00AA4A80">
        <w:rPr>
          <w:rFonts w:ascii="Arial" w:eastAsia="Times New Roman" w:hAnsi="Arial" w:cs="Arial"/>
          <w:sz w:val="24"/>
          <w:szCs w:val="24"/>
          <w:lang w:eastAsia="it-IT"/>
        </w:rPr>
        <w:t xml:space="preserve"> Biella</w:t>
      </w:r>
      <w:r w:rsidR="00A65A8D" w:rsidRPr="00AA4A80">
        <w:rPr>
          <w:rFonts w:ascii="Arial" w:eastAsia="Times New Roman" w:hAnsi="Arial" w:cs="Arial"/>
          <w:sz w:val="24"/>
          <w:szCs w:val="24"/>
          <w:lang w:eastAsia="it-IT"/>
        </w:rPr>
        <w:t>.</w:t>
      </w:r>
      <w:r w:rsidR="00C420BC" w:rsidRPr="00AA4A80">
        <w:rPr>
          <w:rFonts w:ascii="Arial" w:eastAsia="Times New Roman" w:hAnsi="Arial" w:cs="Arial"/>
          <w:sz w:val="24"/>
          <w:szCs w:val="24"/>
          <w:lang w:eastAsia="it-IT"/>
        </w:rPr>
        <w:t xml:space="preserve"> </w:t>
      </w:r>
    </w:p>
    <w:p w:rsidR="007F0F75" w:rsidRPr="007F0F75" w:rsidRDefault="007F0F75" w:rsidP="007F0F75">
      <w:pPr>
        <w:spacing w:after="0"/>
        <w:jc w:val="both"/>
        <w:rPr>
          <w:rFonts w:ascii="Arial" w:eastAsia="Times New Roman" w:hAnsi="Arial" w:cs="Arial"/>
          <w:sz w:val="10"/>
          <w:szCs w:val="10"/>
          <w:lang w:eastAsia="it-IT"/>
        </w:rPr>
      </w:pPr>
    </w:p>
    <w:p w:rsidR="00BE65C8" w:rsidRDefault="00ED5D11" w:rsidP="007F0F75">
      <w:pPr>
        <w:spacing w:after="0"/>
        <w:jc w:val="both"/>
        <w:rPr>
          <w:rFonts w:ascii="Arial" w:eastAsia="Times New Roman" w:hAnsi="Arial" w:cs="Arial"/>
          <w:sz w:val="24"/>
          <w:szCs w:val="24"/>
          <w:lang w:eastAsia="it-IT"/>
        </w:rPr>
      </w:pPr>
      <w:r w:rsidRPr="00AA4A80">
        <w:rPr>
          <w:rFonts w:ascii="Arial" w:eastAsia="Times New Roman" w:hAnsi="Arial" w:cs="Arial"/>
          <w:sz w:val="24"/>
          <w:szCs w:val="24"/>
          <w:lang w:eastAsia="it-IT"/>
        </w:rPr>
        <w:t>Tra le varie iniziative</w:t>
      </w:r>
      <w:r w:rsidR="005A4A7B">
        <w:rPr>
          <w:rFonts w:ascii="Arial" w:eastAsia="Times New Roman" w:hAnsi="Arial" w:cs="Arial"/>
          <w:sz w:val="24"/>
          <w:szCs w:val="24"/>
          <w:lang w:eastAsia="it-IT"/>
        </w:rPr>
        <w:t xml:space="preserve"> </w:t>
      </w:r>
      <w:r w:rsidR="00F97B42">
        <w:rPr>
          <w:rFonts w:ascii="Arial" w:eastAsia="Times New Roman" w:hAnsi="Arial" w:cs="Arial"/>
          <w:sz w:val="24"/>
          <w:szCs w:val="24"/>
          <w:lang w:eastAsia="it-IT"/>
        </w:rPr>
        <w:t>spicca l</w:t>
      </w:r>
      <w:r w:rsidR="00BE65C8" w:rsidRPr="00AA4A80">
        <w:rPr>
          <w:rFonts w:ascii="Arial" w:eastAsia="Times New Roman" w:hAnsi="Arial" w:cs="Arial"/>
          <w:bCs/>
          <w:sz w:val="24"/>
          <w:szCs w:val="24"/>
          <w:lang w:eastAsia="it-IT"/>
        </w:rPr>
        <w:t>a</w:t>
      </w:r>
      <w:r w:rsidR="00A55B7B" w:rsidRPr="00AA4A80">
        <w:rPr>
          <w:rFonts w:ascii="Arial" w:eastAsia="Times New Roman" w:hAnsi="Arial" w:cs="Arial"/>
          <w:bCs/>
          <w:sz w:val="24"/>
          <w:szCs w:val="24"/>
          <w:lang w:eastAsia="it-IT"/>
        </w:rPr>
        <w:t xml:space="preserve"> </w:t>
      </w:r>
      <w:r w:rsidR="00BD00B4" w:rsidRPr="00BD00B4">
        <w:rPr>
          <w:rFonts w:ascii="Arial" w:eastAsia="Times New Roman" w:hAnsi="Arial" w:cs="Arial"/>
          <w:b/>
          <w:bCs/>
          <w:sz w:val="24"/>
          <w:szCs w:val="24"/>
          <w:lang w:eastAsia="it-IT"/>
        </w:rPr>
        <w:t>visita guidata</w:t>
      </w:r>
      <w:r w:rsidR="00E73183">
        <w:rPr>
          <w:rFonts w:ascii="Arial" w:eastAsia="Times New Roman" w:hAnsi="Arial" w:cs="Arial"/>
          <w:bCs/>
          <w:sz w:val="24"/>
          <w:szCs w:val="24"/>
          <w:lang w:eastAsia="it-IT"/>
        </w:rPr>
        <w:t xml:space="preserve"> a</w:t>
      </w:r>
      <w:r w:rsidR="00BD00B4">
        <w:rPr>
          <w:rFonts w:ascii="Arial" w:eastAsia="Times New Roman" w:hAnsi="Arial" w:cs="Arial"/>
          <w:bCs/>
          <w:sz w:val="24"/>
          <w:szCs w:val="24"/>
          <w:lang w:eastAsia="it-IT"/>
        </w:rPr>
        <w:t xml:space="preserve">lla </w:t>
      </w:r>
      <w:r w:rsidR="00A55B7B" w:rsidRPr="00AA4A80">
        <w:rPr>
          <w:rFonts w:ascii="Arial" w:eastAsia="Times New Roman" w:hAnsi="Arial" w:cs="Arial"/>
          <w:bCs/>
          <w:sz w:val="24"/>
          <w:szCs w:val="24"/>
          <w:lang w:eastAsia="it-IT"/>
        </w:rPr>
        <w:t>straordinaria</w:t>
      </w:r>
      <w:r w:rsidR="00BE65C8" w:rsidRPr="00AA4A80">
        <w:rPr>
          <w:rFonts w:ascii="Arial" w:eastAsia="Times New Roman" w:hAnsi="Arial" w:cs="Arial"/>
          <w:bCs/>
          <w:sz w:val="24"/>
          <w:szCs w:val="24"/>
          <w:lang w:eastAsia="it-IT"/>
        </w:rPr>
        <w:t xml:space="preserve"> </w:t>
      </w:r>
      <w:r w:rsidR="00BE65C8" w:rsidRPr="00FD0A96">
        <w:rPr>
          <w:rFonts w:ascii="Arial" w:eastAsia="Times New Roman" w:hAnsi="Arial" w:cs="Arial"/>
          <w:b/>
          <w:bCs/>
          <w:sz w:val="24"/>
          <w:szCs w:val="24"/>
          <w:lang w:eastAsia="it-IT"/>
        </w:rPr>
        <w:t xml:space="preserve">mostra </w:t>
      </w:r>
      <w:r w:rsidR="00F97B42" w:rsidRPr="00FD0A96">
        <w:rPr>
          <w:rFonts w:ascii="Arial" w:eastAsia="Times New Roman" w:hAnsi="Arial" w:cs="Arial"/>
          <w:b/>
          <w:bCs/>
          <w:sz w:val="24"/>
          <w:szCs w:val="24"/>
          <w:lang w:eastAsia="it-IT"/>
        </w:rPr>
        <w:t>fotografica</w:t>
      </w:r>
      <w:r w:rsidR="00F97B42">
        <w:rPr>
          <w:rFonts w:ascii="Arial" w:eastAsia="Times New Roman" w:hAnsi="Arial" w:cs="Arial"/>
          <w:bCs/>
          <w:sz w:val="24"/>
          <w:szCs w:val="24"/>
          <w:lang w:eastAsia="it-IT"/>
        </w:rPr>
        <w:t xml:space="preserve"> </w:t>
      </w:r>
      <w:r w:rsidR="00BE65C8" w:rsidRPr="00AA4A80">
        <w:rPr>
          <w:rFonts w:ascii="Arial" w:eastAsia="Times New Roman" w:hAnsi="Arial" w:cs="Arial"/>
          <w:bCs/>
          <w:sz w:val="24"/>
          <w:szCs w:val="24"/>
          <w:lang w:eastAsia="it-IT"/>
        </w:rPr>
        <w:t>“</w:t>
      </w:r>
      <w:r w:rsidR="00BE65C8" w:rsidRPr="00FD0A96">
        <w:rPr>
          <w:rFonts w:ascii="Arial" w:eastAsia="Times New Roman" w:hAnsi="Arial" w:cs="Arial"/>
          <w:bCs/>
          <w:i/>
          <w:sz w:val="24"/>
          <w:szCs w:val="24"/>
          <w:lang w:eastAsia="it-IT"/>
        </w:rPr>
        <w:t>Gli scali ferroviari di Milano. Oggi, prima di domani</w:t>
      </w:r>
      <w:r w:rsidR="00F97B42" w:rsidRPr="00FD0A96">
        <w:rPr>
          <w:rFonts w:ascii="Arial" w:eastAsia="Times New Roman" w:hAnsi="Arial" w:cs="Arial"/>
          <w:bCs/>
          <w:i/>
          <w:sz w:val="24"/>
          <w:szCs w:val="24"/>
          <w:lang w:eastAsia="it-IT"/>
        </w:rPr>
        <w:t xml:space="preserve">. </w:t>
      </w:r>
      <w:r w:rsidR="00F97B42" w:rsidRPr="00FD0A96">
        <w:rPr>
          <w:rFonts w:ascii="Arial" w:eastAsia="Times New Roman" w:hAnsi="Arial" w:cs="Arial"/>
          <w:bCs/>
          <w:i/>
          <w:iCs/>
          <w:sz w:val="24"/>
          <w:szCs w:val="24"/>
          <w:lang w:eastAsia="it-IT"/>
        </w:rPr>
        <w:t xml:space="preserve">Fotografie di Marco </w:t>
      </w:r>
      <w:proofErr w:type="spellStart"/>
      <w:r w:rsidR="00F97B42" w:rsidRPr="00FD0A96">
        <w:rPr>
          <w:rFonts w:ascii="Arial" w:eastAsia="Times New Roman" w:hAnsi="Arial" w:cs="Arial"/>
          <w:bCs/>
          <w:i/>
          <w:iCs/>
          <w:sz w:val="24"/>
          <w:szCs w:val="24"/>
          <w:lang w:eastAsia="it-IT"/>
        </w:rPr>
        <w:t>Introini</w:t>
      </w:r>
      <w:proofErr w:type="spellEnd"/>
      <w:r w:rsidR="00F97B42" w:rsidRPr="00FD0A96">
        <w:rPr>
          <w:rFonts w:ascii="Arial" w:eastAsia="Times New Roman" w:hAnsi="Arial" w:cs="Arial"/>
          <w:bCs/>
          <w:i/>
          <w:iCs/>
          <w:sz w:val="24"/>
          <w:szCs w:val="24"/>
          <w:lang w:eastAsia="it-IT"/>
        </w:rPr>
        <w:t xml:space="preserve"> e Francesco Radino</w:t>
      </w:r>
      <w:r w:rsidR="00CF3DE1">
        <w:rPr>
          <w:rFonts w:ascii="Arial" w:eastAsia="Times New Roman" w:hAnsi="Arial" w:cs="Arial"/>
          <w:bCs/>
          <w:sz w:val="24"/>
          <w:szCs w:val="24"/>
          <w:lang w:eastAsia="it-IT"/>
        </w:rPr>
        <w:t xml:space="preserve">” </w:t>
      </w:r>
      <w:r w:rsidR="00A55B7B" w:rsidRPr="000B42BB">
        <w:rPr>
          <w:rFonts w:ascii="Arial" w:eastAsia="Times New Roman" w:hAnsi="Arial" w:cs="Arial"/>
          <w:bCs/>
          <w:sz w:val="24"/>
          <w:szCs w:val="24"/>
          <w:lang w:eastAsia="it-IT"/>
        </w:rPr>
        <w:t>presso</w:t>
      </w:r>
      <w:r w:rsidR="00A55B7B" w:rsidRPr="00AA4A80">
        <w:rPr>
          <w:rFonts w:ascii="Arial" w:eastAsia="Times New Roman" w:hAnsi="Arial" w:cs="Arial"/>
          <w:b/>
          <w:bCs/>
          <w:sz w:val="24"/>
          <w:szCs w:val="24"/>
          <w:lang w:eastAsia="it-IT"/>
        </w:rPr>
        <w:t xml:space="preserve"> </w:t>
      </w:r>
      <w:r w:rsidR="00BE65C8" w:rsidRPr="00FD0A96">
        <w:rPr>
          <w:rFonts w:ascii="Arial" w:eastAsia="Times New Roman" w:hAnsi="Arial" w:cs="Arial"/>
          <w:sz w:val="24"/>
          <w:szCs w:val="24"/>
          <w:lang w:eastAsia="it-IT"/>
        </w:rPr>
        <w:t>la</w:t>
      </w:r>
      <w:r w:rsidR="00BE65C8" w:rsidRPr="00AA4A80">
        <w:rPr>
          <w:rFonts w:ascii="Arial" w:eastAsia="Times New Roman" w:hAnsi="Arial" w:cs="Arial"/>
          <w:b/>
          <w:sz w:val="24"/>
          <w:szCs w:val="24"/>
          <w:lang w:eastAsia="it-IT"/>
        </w:rPr>
        <w:t xml:space="preserve"> Casa dell’Energia e dell’Ambiente</w:t>
      </w:r>
      <w:r w:rsidR="00CF3DE1">
        <w:rPr>
          <w:rFonts w:ascii="Arial" w:eastAsia="Times New Roman" w:hAnsi="Arial" w:cs="Arial"/>
          <w:sz w:val="24"/>
          <w:szCs w:val="24"/>
          <w:lang w:eastAsia="it-IT"/>
        </w:rPr>
        <w:t>.</w:t>
      </w:r>
      <w:r w:rsidR="00E73183">
        <w:rPr>
          <w:rFonts w:ascii="Arial" w:eastAsia="Times New Roman" w:hAnsi="Arial" w:cs="Arial"/>
          <w:sz w:val="24"/>
          <w:szCs w:val="24"/>
          <w:lang w:eastAsia="it-IT"/>
        </w:rPr>
        <w:t xml:space="preserve"> </w:t>
      </w:r>
      <w:r w:rsidR="00CF3DE1">
        <w:rPr>
          <w:rFonts w:ascii="Arial" w:eastAsia="Times New Roman" w:hAnsi="Arial" w:cs="Arial"/>
          <w:sz w:val="24"/>
          <w:szCs w:val="24"/>
          <w:lang w:eastAsia="it-IT"/>
        </w:rPr>
        <w:t xml:space="preserve">Per l’occasione </w:t>
      </w:r>
      <w:r w:rsidR="00CF3DE1">
        <w:rPr>
          <w:rFonts w:ascii="Arial" w:eastAsia="Times New Roman" w:hAnsi="Arial" w:cs="Arial"/>
          <w:b/>
          <w:sz w:val="24"/>
          <w:szCs w:val="24"/>
          <w:lang w:eastAsia="it-IT"/>
        </w:rPr>
        <w:t>m</w:t>
      </w:r>
      <w:r w:rsidR="00E73183" w:rsidRPr="00C438C4">
        <w:rPr>
          <w:rFonts w:ascii="Arial" w:eastAsia="Times New Roman" w:hAnsi="Arial" w:cs="Arial"/>
          <w:b/>
          <w:sz w:val="24"/>
          <w:szCs w:val="24"/>
          <w:lang w:eastAsia="it-IT"/>
        </w:rPr>
        <w:t>artedì</w:t>
      </w:r>
      <w:r w:rsidR="00E73183">
        <w:rPr>
          <w:rFonts w:ascii="Arial" w:eastAsia="Times New Roman" w:hAnsi="Arial" w:cs="Arial"/>
          <w:sz w:val="24"/>
          <w:szCs w:val="24"/>
          <w:lang w:eastAsia="it-IT"/>
        </w:rPr>
        <w:t xml:space="preserve"> </w:t>
      </w:r>
      <w:r w:rsidR="00E73183" w:rsidRPr="00FD0A96">
        <w:rPr>
          <w:rFonts w:ascii="Arial" w:eastAsia="Times New Roman" w:hAnsi="Arial" w:cs="Arial"/>
          <w:b/>
          <w:sz w:val="24"/>
          <w:szCs w:val="24"/>
          <w:lang w:eastAsia="it-IT"/>
        </w:rPr>
        <w:t>13 novembre</w:t>
      </w:r>
      <w:r w:rsidR="00E73183">
        <w:rPr>
          <w:rFonts w:ascii="Arial" w:eastAsia="Times New Roman" w:hAnsi="Arial" w:cs="Arial"/>
          <w:sz w:val="24"/>
          <w:szCs w:val="24"/>
          <w:lang w:eastAsia="it-IT"/>
        </w:rPr>
        <w:t xml:space="preserve"> </w:t>
      </w:r>
      <w:r w:rsidR="00F937D1">
        <w:rPr>
          <w:rFonts w:ascii="Arial" w:eastAsia="Times New Roman" w:hAnsi="Arial" w:cs="Arial"/>
          <w:sz w:val="24"/>
          <w:szCs w:val="24"/>
          <w:lang w:eastAsia="it-IT"/>
        </w:rPr>
        <w:t xml:space="preserve">dalle ore 18.30 </w:t>
      </w:r>
      <w:r w:rsidR="00E73183">
        <w:rPr>
          <w:rFonts w:ascii="Arial" w:eastAsia="Times New Roman" w:hAnsi="Arial" w:cs="Arial"/>
          <w:sz w:val="24"/>
          <w:szCs w:val="24"/>
          <w:lang w:eastAsia="it-IT"/>
        </w:rPr>
        <w:t>i due illustri fotografi contemporanei</w:t>
      </w:r>
      <w:r w:rsidR="00BD00B4">
        <w:rPr>
          <w:rFonts w:ascii="Arial" w:eastAsia="Times New Roman" w:hAnsi="Arial" w:cs="Arial"/>
          <w:sz w:val="24"/>
          <w:szCs w:val="24"/>
          <w:lang w:eastAsia="it-IT"/>
        </w:rPr>
        <w:t xml:space="preserve"> </w:t>
      </w:r>
      <w:r w:rsidR="00E73183">
        <w:rPr>
          <w:rFonts w:ascii="Arial" w:eastAsia="Times New Roman" w:hAnsi="Arial" w:cs="Arial"/>
          <w:sz w:val="24"/>
          <w:szCs w:val="24"/>
          <w:lang w:eastAsia="it-IT"/>
        </w:rPr>
        <w:t>accompagnano i visitatori in un percorso che immerge nella</w:t>
      </w:r>
      <w:r w:rsidR="00BD00B4" w:rsidRPr="00AA4A80">
        <w:rPr>
          <w:rFonts w:ascii="Arial" w:eastAsia="Times New Roman" w:hAnsi="Arial" w:cs="Arial"/>
          <w:bCs/>
          <w:sz w:val="24"/>
          <w:szCs w:val="24"/>
          <w:lang w:eastAsia="it-IT"/>
        </w:rPr>
        <w:t xml:space="preserve"> situazione </w:t>
      </w:r>
      <w:r w:rsidR="00FD0A96">
        <w:rPr>
          <w:rFonts w:ascii="Arial" w:eastAsia="Times New Roman" w:hAnsi="Arial" w:cs="Arial"/>
          <w:bCs/>
          <w:sz w:val="24"/>
          <w:szCs w:val="24"/>
          <w:lang w:eastAsia="it-IT"/>
        </w:rPr>
        <w:t xml:space="preserve">ambientale </w:t>
      </w:r>
      <w:r w:rsidR="00BD00B4" w:rsidRPr="00AA4A80">
        <w:rPr>
          <w:rFonts w:ascii="Arial" w:eastAsia="Times New Roman" w:hAnsi="Arial" w:cs="Arial"/>
          <w:bCs/>
          <w:sz w:val="24"/>
          <w:szCs w:val="24"/>
          <w:lang w:eastAsia="it-IT"/>
        </w:rPr>
        <w:t>di Milano al 2018</w:t>
      </w:r>
      <w:r w:rsidR="00CF3DE1">
        <w:rPr>
          <w:rFonts w:ascii="Arial" w:eastAsia="Times New Roman" w:hAnsi="Arial" w:cs="Arial"/>
          <w:bCs/>
          <w:sz w:val="24"/>
          <w:szCs w:val="24"/>
          <w:lang w:eastAsia="it-IT"/>
        </w:rPr>
        <w:t>;</w:t>
      </w:r>
      <w:r w:rsidR="00E73183">
        <w:rPr>
          <w:rFonts w:ascii="Arial" w:eastAsia="Times New Roman" w:hAnsi="Arial" w:cs="Arial"/>
          <w:bCs/>
          <w:sz w:val="24"/>
          <w:szCs w:val="24"/>
          <w:lang w:eastAsia="it-IT"/>
        </w:rPr>
        <w:t xml:space="preserve"> </w:t>
      </w:r>
      <w:r w:rsidR="00CF3DE1">
        <w:rPr>
          <w:rFonts w:ascii="Arial" w:eastAsia="Times New Roman" w:hAnsi="Arial" w:cs="Arial"/>
          <w:bCs/>
          <w:sz w:val="24"/>
          <w:szCs w:val="24"/>
          <w:lang w:eastAsia="it-IT"/>
        </w:rPr>
        <w:t>i</w:t>
      </w:r>
      <w:r w:rsidR="00E73183">
        <w:rPr>
          <w:rFonts w:ascii="Arial" w:eastAsia="Times New Roman" w:hAnsi="Arial" w:cs="Arial"/>
          <w:bCs/>
          <w:sz w:val="24"/>
          <w:szCs w:val="24"/>
          <w:lang w:eastAsia="it-IT"/>
        </w:rPr>
        <w:t>l pubblico ha dunque l’opportunità</w:t>
      </w:r>
      <w:r w:rsidR="00E73183">
        <w:rPr>
          <w:rFonts w:ascii="Arial" w:eastAsia="Times New Roman" w:hAnsi="Arial" w:cs="Arial"/>
          <w:sz w:val="24"/>
          <w:szCs w:val="24"/>
          <w:lang w:eastAsia="it-IT"/>
        </w:rPr>
        <w:t xml:space="preserve"> </w:t>
      </w:r>
      <w:r w:rsidR="00BE65C8" w:rsidRPr="00AA4A80">
        <w:rPr>
          <w:rFonts w:ascii="Arial" w:eastAsia="Times New Roman" w:hAnsi="Arial" w:cs="Arial"/>
          <w:iCs/>
          <w:sz w:val="24"/>
          <w:szCs w:val="24"/>
          <w:lang w:eastAsia="it-IT"/>
        </w:rPr>
        <w:t>di ammirare l’</w:t>
      </w:r>
      <w:r w:rsidR="00BE65C8" w:rsidRPr="00AA4A80">
        <w:rPr>
          <w:rFonts w:ascii="Arial" w:eastAsia="Times New Roman" w:hAnsi="Arial" w:cs="Arial"/>
          <w:b/>
          <w:iCs/>
          <w:sz w:val="24"/>
          <w:szCs w:val="24"/>
          <w:lang w:eastAsia="it-IT"/>
        </w:rPr>
        <w:t>inedita campagna fotografica</w:t>
      </w:r>
      <w:r w:rsidR="00E73183">
        <w:rPr>
          <w:rFonts w:ascii="Arial" w:eastAsia="Times New Roman" w:hAnsi="Arial" w:cs="Arial"/>
          <w:b/>
          <w:iCs/>
          <w:sz w:val="24"/>
          <w:szCs w:val="24"/>
          <w:lang w:eastAsia="it-IT"/>
        </w:rPr>
        <w:t xml:space="preserve"> </w:t>
      </w:r>
      <w:r w:rsidR="00E73183" w:rsidRPr="00E73183">
        <w:rPr>
          <w:rFonts w:ascii="Arial" w:eastAsia="Times New Roman" w:hAnsi="Arial" w:cs="Arial"/>
          <w:iCs/>
          <w:sz w:val="24"/>
          <w:szCs w:val="24"/>
          <w:lang w:eastAsia="it-IT"/>
        </w:rPr>
        <w:t>e di colloquiare con</w:t>
      </w:r>
      <w:r w:rsidR="00E73183">
        <w:rPr>
          <w:rFonts w:ascii="Arial" w:eastAsia="Times New Roman" w:hAnsi="Arial" w:cs="Arial"/>
          <w:b/>
          <w:iCs/>
          <w:sz w:val="24"/>
          <w:szCs w:val="24"/>
          <w:lang w:eastAsia="it-IT"/>
        </w:rPr>
        <w:t xml:space="preserve"> </w:t>
      </w:r>
      <w:r w:rsidR="00BE65C8" w:rsidRPr="00AA4A80">
        <w:rPr>
          <w:rFonts w:ascii="Arial" w:eastAsia="Times New Roman" w:hAnsi="Arial" w:cs="Arial"/>
          <w:b/>
          <w:sz w:val="24"/>
          <w:szCs w:val="24"/>
          <w:lang w:eastAsia="it-IT"/>
        </w:rPr>
        <w:t xml:space="preserve">Marco </w:t>
      </w:r>
      <w:proofErr w:type="spellStart"/>
      <w:r w:rsidR="00BE65C8" w:rsidRPr="00AA4A80">
        <w:rPr>
          <w:rFonts w:ascii="Arial" w:eastAsia="Times New Roman" w:hAnsi="Arial" w:cs="Arial"/>
          <w:b/>
          <w:sz w:val="24"/>
          <w:szCs w:val="24"/>
          <w:lang w:eastAsia="it-IT"/>
        </w:rPr>
        <w:t>Introini</w:t>
      </w:r>
      <w:proofErr w:type="spellEnd"/>
      <w:r w:rsidR="00BE65C8" w:rsidRPr="00AA4A80">
        <w:rPr>
          <w:rFonts w:ascii="Arial" w:eastAsia="Times New Roman" w:hAnsi="Arial" w:cs="Arial"/>
          <w:b/>
          <w:sz w:val="24"/>
          <w:szCs w:val="24"/>
          <w:lang w:eastAsia="it-IT"/>
        </w:rPr>
        <w:t xml:space="preserve"> e Francesco Radino</w:t>
      </w:r>
      <w:r w:rsidR="005A4A7B">
        <w:rPr>
          <w:rFonts w:ascii="Arial" w:eastAsia="Times New Roman" w:hAnsi="Arial" w:cs="Arial"/>
          <w:iCs/>
          <w:sz w:val="24"/>
          <w:szCs w:val="24"/>
          <w:lang w:eastAsia="it-IT"/>
        </w:rPr>
        <w:t xml:space="preserve">, </w:t>
      </w:r>
      <w:r w:rsidR="00E73183">
        <w:rPr>
          <w:rFonts w:ascii="Arial" w:eastAsia="Times New Roman" w:hAnsi="Arial" w:cs="Arial"/>
          <w:iCs/>
          <w:sz w:val="24"/>
          <w:szCs w:val="24"/>
          <w:lang w:eastAsia="it-IT"/>
        </w:rPr>
        <w:t>che</w:t>
      </w:r>
      <w:r w:rsidR="000B42BB">
        <w:rPr>
          <w:rFonts w:ascii="Arial" w:eastAsia="Times New Roman" w:hAnsi="Arial" w:cs="Arial"/>
          <w:iCs/>
          <w:sz w:val="24"/>
          <w:szCs w:val="24"/>
          <w:lang w:eastAsia="it-IT"/>
        </w:rPr>
        <w:t xml:space="preserve"> </w:t>
      </w:r>
      <w:r w:rsidR="00E73183">
        <w:rPr>
          <w:rFonts w:ascii="Arial" w:eastAsia="Times New Roman" w:hAnsi="Arial" w:cs="Arial"/>
          <w:iCs/>
          <w:sz w:val="24"/>
          <w:szCs w:val="24"/>
          <w:lang w:eastAsia="it-IT"/>
        </w:rPr>
        <w:t>hanno messo</w:t>
      </w:r>
      <w:r w:rsidR="00BE65C8" w:rsidRPr="00AA4A80">
        <w:rPr>
          <w:rFonts w:ascii="Arial" w:eastAsia="Times New Roman" w:hAnsi="Arial" w:cs="Arial"/>
          <w:iCs/>
          <w:sz w:val="24"/>
          <w:szCs w:val="24"/>
          <w:lang w:eastAsia="it-IT"/>
        </w:rPr>
        <w:t xml:space="preserve"> </w:t>
      </w:r>
      <w:r w:rsidR="00E73183">
        <w:rPr>
          <w:rFonts w:ascii="Arial" w:eastAsia="Times New Roman" w:hAnsi="Arial" w:cs="Arial"/>
          <w:iCs/>
          <w:sz w:val="24"/>
          <w:szCs w:val="24"/>
          <w:lang w:eastAsia="it-IT"/>
        </w:rPr>
        <w:t>a fuoco i luoghi attualmente dismessi</w:t>
      </w:r>
      <w:r w:rsidR="00F97B42">
        <w:rPr>
          <w:rFonts w:ascii="Arial" w:eastAsia="Times New Roman" w:hAnsi="Arial" w:cs="Arial"/>
          <w:iCs/>
          <w:sz w:val="24"/>
          <w:szCs w:val="24"/>
          <w:lang w:eastAsia="it-IT"/>
        </w:rPr>
        <w:t xml:space="preserve">, ma </w:t>
      </w:r>
      <w:r w:rsidR="00CF3DE1">
        <w:rPr>
          <w:rFonts w:ascii="Arial" w:eastAsia="Times New Roman" w:hAnsi="Arial" w:cs="Arial"/>
          <w:iCs/>
          <w:sz w:val="24"/>
          <w:szCs w:val="24"/>
          <w:lang w:eastAsia="it-IT"/>
        </w:rPr>
        <w:t>in fase di riqualificazione,</w:t>
      </w:r>
      <w:r w:rsidR="00E73183">
        <w:rPr>
          <w:rFonts w:ascii="Arial" w:eastAsia="Times New Roman" w:hAnsi="Arial" w:cs="Arial"/>
          <w:iCs/>
          <w:sz w:val="24"/>
          <w:szCs w:val="24"/>
          <w:lang w:eastAsia="it-IT"/>
        </w:rPr>
        <w:t xml:space="preserve"> </w:t>
      </w:r>
      <w:r w:rsidR="00FD0A96">
        <w:rPr>
          <w:rFonts w:ascii="Arial" w:eastAsia="Times New Roman" w:hAnsi="Arial" w:cs="Arial"/>
          <w:iCs/>
          <w:sz w:val="24"/>
          <w:szCs w:val="24"/>
          <w:lang w:eastAsia="it-IT"/>
        </w:rPr>
        <w:t xml:space="preserve">con </w:t>
      </w:r>
      <w:r w:rsidR="00BE65C8" w:rsidRPr="00AA4A80">
        <w:rPr>
          <w:rFonts w:ascii="Arial" w:eastAsia="Times New Roman" w:hAnsi="Arial" w:cs="Arial"/>
          <w:sz w:val="24"/>
          <w:szCs w:val="24"/>
          <w:lang w:eastAsia="it-IT"/>
        </w:rPr>
        <w:t xml:space="preserve">immagini </w:t>
      </w:r>
      <w:r w:rsidR="00FD0A96">
        <w:rPr>
          <w:rFonts w:ascii="Arial" w:eastAsia="Times New Roman" w:hAnsi="Arial" w:cs="Arial"/>
          <w:sz w:val="24"/>
          <w:szCs w:val="24"/>
          <w:lang w:eastAsia="it-IT"/>
        </w:rPr>
        <w:t xml:space="preserve">che </w:t>
      </w:r>
      <w:r w:rsidR="00BE65C8" w:rsidRPr="00AA4A80">
        <w:rPr>
          <w:rFonts w:ascii="Arial" w:eastAsia="Times New Roman" w:hAnsi="Arial" w:cs="Arial"/>
          <w:sz w:val="24"/>
          <w:szCs w:val="24"/>
          <w:lang w:eastAsia="it-IT"/>
        </w:rPr>
        <w:t xml:space="preserve">ritraggono </w:t>
      </w:r>
      <w:r w:rsidR="00CF3DE1" w:rsidRPr="0090740D">
        <w:rPr>
          <w:rFonts w:ascii="Arial" w:hAnsi="Arial" w:cs="Arial"/>
          <w:iCs/>
          <w:sz w:val="24"/>
          <w:szCs w:val="24"/>
        </w:rPr>
        <w:t>i sette</w:t>
      </w:r>
      <w:r w:rsidR="00CF3DE1">
        <w:rPr>
          <w:rFonts w:ascii="Arial" w:hAnsi="Arial" w:cs="Arial"/>
          <w:iCs/>
          <w:sz w:val="24"/>
          <w:szCs w:val="24"/>
        </w:rPr>
        <w:t xml:space="preserve"> scali ferroviari </w:t>
      </w:r>
      <w:r w:rsidR="00BE65C8" w:rsidRPr="00AA4A80">
        <w:rPr>
          <w:rFonts w:ascii="Arial" w:eastAsia="Times New Roman" w:hAnsi="Arial" w:cs="Arial"/>
          <w:b/>
          <w:sz w:val="24"/>
          <w:szCs w:val="24"/>
          <w:lang w:eastAsia="it-IT"/>
        </w:rPr>
        <w:t>Farini</w:t>
      </w:r>
      <w:r w:rsidR="00BE65C8" w:rsidRPr="00AA4A80">
        <w:rPr>
          <w:rFonts w:ascii="Arial" w:eastAsia="Times New Roman" w:hAnsi="Arial" w:cs="Arial"/>
          <w:sz w:val="24"/>
          <w:szCs w:val="24"/>
          <w:lang w:eastAsia="it-IT"/>
        </w:rPr>
        <w:t xml:space="preserve">, </w:t>
      </w:r>
      <w:r w:rsidR="00BE65C8" w:rsidRPr="00AA4A80">
        <w:rPr>
          <w:rFonts w:ascii="Arial" w:eastAsia="Times New Roman" w:hAnsi="Arial" w:cs="Arial"/>
          <w:b/>
          <w:sz w:val="24"/>
          <w:szCs w:val="24"/>
          <w:lang w:eastAsia="it-IT"/>
        </w:rPr>
        <w:t>Greco</w:t>
      </w:r>
      <w:r w:rsidR="00BE65C8" w:rsidRPr="00AA4A80">
        <w:rPr>
          <w:rFonts w:ascii="Arial" w:eastAsia="Times New Roman" w:hAnsi="Arial" w:cs="Arial"/>
          <w:sz w:val="24"/>
          <w:szCs w:val="24"/>
          <w:lang w:eastAsia="it-IT"/>
        </w:rPr>
        <w:t xml:space="preserve">, </w:t>
      </w:r>
      <w:r w:rsidR="00BE65C8" w:rsidRPr="00AA4A80">
        <w:rPr>
          <w:rFonts w:ascii="Arial" w:eastAsia="Times New Roman" w:hAnsi="Arial" w:cs="Arial"/>
          <w:b/>
          <w:sz w:val="24"/>
          <w:szCs w:val="24"/>
          <w:lang w:eastAsia="it-IT"/>
        </w:rPr>
        <w:t>Lambrate</w:t>
      </w:r>
      <w:r w:rsidR="00BE65C8" w:rsidRPr="00AA4A80">
        <w:rPr>
          <w:rFonts w:ascii="Arial" w:eastAsia="Times New Roman" w:hAnsi="Arial" w:cs="Arial"/>
          <w:sz w:val="24"/>
          <w:szCs w:val="24"/>
          <w:lang w:eastAsia="it-IT"/>
        </w:rPr>
        <w:t xml:space="preserve">, </w:t>
      </w:r>
      <w:r w:rsidR="00BE65C8" w:rsidRPr="00AA4A80">
        <w:rPr>
          <w:rFonts w:ascii="Arial" w:eastAsia="Times New Roman" w:hAnsi="Arial" w:cs="Arial"/>
          <w:b/>
          <w:sz w:val="24"/>
          <w:szCs w:val="24"/>
          <w:lang w:eastAsia="it-IT"/>
        </w:rPr>
        <w:t>Porta Romana</w:t>
      </w:r>
      <w:r w:rsidR="00BE65C8" w:rsidRPr="00AA4A80">
        <w:rPr>
          <w:rFonts w:ascii="Arial" w:eastAsia="Times New Roman" w:hAnsi="Arial" w:cs="Arial"/>
          <w:sz w:val="24"/>
          <w:szCs w:val="24"/>
          <w:lang w:eastAsia="it-IT"/>
        </w:rPr>
        <w:t xml:space="preserve">, </w:t>
      </w:r>
      <w:r w:rsidR="00BE65C8" w:rsidRPr="00AA4A80">
        <w:rPr>
          <w:rFonts w:ascii="Arial" w:eastAsia="Times New Roman" w:hAnsi="Arial" w:cs="Arial"/>
          <w:b/>
          <w:sz w:val="24"/>
          <w:szCs w:val="24"/>
          <w:lang w:eastAsia="it-IT"/>
        </w:rPr>
        <w:t>Rogoredo</w:t>
      </w:r>
      <w:r w:rsidR="00BE65C8" w:rsidRPr="00AA4A80">
        <w:rPr>
          <w:rFonts w:ascii="Arial" w:eastAsia="Times New Roman" w:hAnsi="Arial" w:cs="Arial"/>
          <w:sz w:val="24"/>
          <w:szCs w:val="24"/>
          <w:lang w:eastAsia="it-IT"/>
        </w:rPr>
        <w:t xml:space="preserve">, </w:t>
      </w:r>
      <w:r w:rsidR="00BE65C8" w:rsidRPr="00AA4A80">
        <w:rPr>
          <w:rFonts w:ascii="Arial" w:eastAsia="Times New Roman" w:hAnsi="Arial" w:cs="Arial"/>
          <w:b/>
          <w:sz w:val="24"/>
          <w:szCs w:val="24"/>
          <w:lang w:eastAsia="it-IT"/>
        </w:rPr>
        <w:t>Porta Genova</w:t>
      </w:r>
      <w:r w:rsidR="00BE65C8" w:rsidRPr="00AA4A80">
        <w:rPr>
          <w:rFonts w:ascii="Arial" w:eastAsia="Times New Roman" w:hAnsi="Arial" w:cs="Arial"/>
          <w:sz w:val="24"/>
          <w:szCs w:val="24"/>
          <w:lang w:eastAsia="it-IT"/>
        </w:rPr>
        <w:t xml:space="preserve"> e </w:t>
      </w:r>
      <w:r w:rsidR="00BE65C8" w:rsidRPr="00AA4A80">
        <w:rPr>
          <w:rFonts w:ascii="Arial" w:eastAsia="Times New Roman" w:hAnsi="Arial" w:cs="Arial"/>
          <w:b/>
          <w:sz w:val="24"/>
          <w:szCs w:val="24"/>
          <w:lang w:eastAsia="it-IT"/>
        </w:rPr>
        <w:t>San Cristoforo</w:t>
      </w:r>
      <w:r w:rsidR="00FD0A96">
        <w:rPr>
          <w:rFonts w:ascii="Arial" w:eastAsia="Times New Roman" w:hAnsi="Arial" w:cs="Arial"/>
          <w:sz w:val="24"/>
          <w:szCs w:val="24"/>
          <w:lang w:eastAsia="it-IT"/>
        </w:rPr>
        <w:t>. Questi</w:t>
      </w:r>
      <w:r w:rsidR="00BE65C8" w:rsidRPr="00AA4A80">
        <w:rPr>
          <w:rFonts w:ascii="Arial" w:eastAsia="Times New Roman" w:hAnsi="Arial" w:cs="Arial"/>
          <w:sz w:val="24"/>
          <w:szCs w:val="24"/>
          <w:lang w:eastAsia="it-IT"/>
        </w:rPr>
        <w:t xml:space="preserve"> ricoprono una superficie </w:t>
      </w:r>
      <w:r w:rsidR="00FD0A96">
        <w:rPr>
          <w:rFonts w:ascii="Arial" w:eastAsia="Times New Roman" w:hAnsi="Arial" w:cs="Arial"/>
          <w:sz w:val="24"/>
          <w:szCs w:val="24"/>
          <w:lang w:eastAsia="it-IT"/>
        </w:rPr>
        <w:t>totale di</w:t>
      </w:r>
      <w:r w:rsidR="00E46491">
        <w:rPr>
          <w:rFonts w:ascii="Arial" w:eastAsia="Times New Roman" w:hAnsi="Arial" w:cs="Arial"/>
          <w:sz w:val="24"/>
          <w:szCs w:val="24"/>
          <w:lang w:eastAsia="it-IT"/>
        </w:rPr>
        <w:t xml:space="preserve"> 1.250.000 mq:</w:t>
      </w:r>
      <w:r w:rsidR="00BE65C8" w:rsidRPr="00AA4A80">
        <w:rPr>
          <w:rFonts w:ascii="Arial" w:eastAsia="Times New Roman" w:hAnsi="Arial" w:cs="Arial"/>
          <w:sz w:val="24"/>
          <w:szCs w:val="24"/>
          <w:lang w:eastAsia="it-IT"/>
        </w:rPr>
        <w:t xml:space="preserve"> </w:t>
      </w:r>
      <w:r w:rsidR="00FD0A96">
        <w:rPr>
          <w:rFonts w:ascii="Arial" w:eastAsia="Times New Roman" w:hAnsi="Arial" w:cs="Arial"/>
          <w:sz w:val="24"/>
          <w:szCs w:val="24"/>
          <w:lang w:eastAsia="it-IT"/>
        </w:rPr>
        <w:t xml:space="preserve">si tratta di </w:t>
      </w:r>
      <w:r w:rsidR="00E73183">
        <w:rPr>
          <w:rFonts w:ascii="Arial" w:eastAsia="Times New Roman" w:hAnsi="Arial" w:cs="Arial"/>
          <w:sz w:val="24"/>
          <w:szCs w:val="24"/>
          <w:lang w:eastAsia="it-IT"/>
        </w:rPr>
        <w:t>aree attualmente abbandonate</w:t>
      </w:r>
      <w:r w:rsidR="00BE65C8" w:rsidRPr="00AA4A80">
        <w:rPr>
          <w:rFonts w:ascii="Arial" w:eastAsia="Times New Roman" w:hAnsi="Arial" w:cs="Arial"/>
          <w:sz w:val="24"/>
          <w:szCs w:val="24"/>
          <w:lang w:eastAsia="it-IT"/>
        </w:rPr>
        <w:t xml:space="preserve">, ma che un tempo contribuirono allo sviluppo industriale, agevolando il trasporto e la consegna di prodotti finiti e generi di prima necessità, </w:t>
      </w:r>
      <w:r w:rsidR="00F97B42">
        <w:rPr>
          <w:rFonts w:ascii="Arial" w:eastAsia="Times New Roman" w:hAnsi="Arial" w:cs="Arial"/>
          <w:sz w:val="24"/>
          <w:szCs w:val="24"/>
          <w:lang w:eastAsia="it-IT"/>
        </w:rPr>
        <w:t>oltre</w:t>
      </w:r>
      <w:r w:rsidR="00BE65C8" w:rsidRPr="00AA4A80">
        <w:rPr>
          <w:rFonts w:ascii="Arial" w:eastAsia="Times New Roman" w:hAnsi="Arial" w:cs="Arial"/>
          <w:sz w:val="24"/>
          <w:szCs w:val="24"/>
          <w:lang w:eastAsia="it-IT"/>
        </w:rPr>
        <w:t xml:space="preserve"> </w:t>
      </w:r>
      <w:r w:rsidR="00F97B42">
        <w:rPr>
          <w:rFonts w:ascii="Arial" w:eastAsia="Times New Roman" w:hAnsi="Arial" w:cs="Arial"/>
          <w:sz w:val="24"/>
          <w:szCs w:val="24"/>
          <w:lang w:eastAsia="it-IT"/>
        </w:rPr>
        <w:t>al</w:t>
      </w:r>
      <w:r w:rsidR="00BE65C8" w:rsidRPr="00AA4A80">
        <w:rPr>
          <w:rFonts w:ascii="Arial" w:eastAsia="Times New Roman" w:hAnsi="Arial" w:cs="Arial"/>
          <w:sz w:val="24"/>
          <w:szCs w:val="24"/>
          <w:lang w:eastAsia="it-IT"/>
        </w:rPr>
        <w:t xml:space="preserve">la crescita dei quartieri </w:t>
      </w:r>
      <w:r w:rsidR="00F97B42">
        <w:rPr>
          <w:rFonts w:ascii="Arial" w:eastAsia="Times New Roman" w:hAnsi="Arial" w:cs="Arial"/>
          <w:sz w:val="24"/>
          <w:szCs w:val="24"/>
          <w:lang w:eastAsia="it-IT"/>
        </w:rPr>
        <w:t>adiacenti</w:t>
      </w:r>
      <w:r w:rsidR="00BE65C8" w:rsidRPr="00AA4A80">
        <w:rPr>
          <w:rFonts w:ascii="Arial" w:eastAsia="Times New Roman" w:hAnsi="Arial" w:cs="Arial"/>
          <w:sz w:val="24"/>
          <w:szCs w:val="24"/>
          <w:lang w:eastAsia="it-IT"/>
        </w:rPr>
        <w:t>.</w:t>
      </w:r>
    </w:p>
    <w:p w:rsidR="007F0F75" w:rsidRPr="005620F3" w:rsidRDefault="007F0F75" w:rsidP="007F0F75">
      <w:pPr>
        <w:spacing w:after="0"/>
        <w:contextualSpacing/>
        <w:jc w:val="both"/>
        <w:rPr>
          <w:rFonts w:ascii="Arial" w:eastAsia="Times New Roman" w:hAnsi="Arial" w:cs="Arial"/>
          <w:bCs/>
          <w:sz w:val="10"/>
          <w:szCs w:val="10"/>
          <w:lang w:eastAsia="it-IT"/>
        </w:rPr>
      </w:pPr>
    </w:p>
    <w:p w:rsidR="00BE65C8" w:rsidRDefault="00C15C09" w:rsidP="005620F3">
      <w:pPr>
        <w:tabs>
          <w:tab w:val="left" w:pos="2865"/>
        </w:tabs>
        <w:contextualSpacing/>
        <w:jc w:val="both"/>
        <w:rPr>
          <w:rFonts w:ascii="Arial" w:eastAsia="Times New Roman" w:hAnsi="Arial" w:cs="Arial"/>
          <w:bCs/>
          <w:sz w:val="24"/>
          <w:szCs w:val="24"/>
          <w:lang w:eastAsia="it-IT"/>
        </w:rPr>
      </w:pPr>
      <w:r w:rsidRPr="00C15C09">
        <w:rPr>
          <w:rFonts w:ascii="Arial" w:eastAsia="Times New Roman" w:hAnsi="Arial" w:cs="Arial"/>
          <w:bCs/>
          <w:sz w:val="24"/>
          <w:szCs w:val="24"/>
          <w:lang w:eastAsia="it-IT"/>
        </w:rPr>
        <w:t xml:space="preserve">Gli </w:t>
      </w:r>
      <w:r>
        <w:rPr>
          <w:rFonts w:ascii="Arial" w:eastAsia="Times New Roman" w:hAnsi="Arial" w:cs="Arial"/>
          <w:bCs/>
          <w:sz w:val="24"/>
          <w:szCs w:val="24"/>
          <w:lang w:eastAsia="it-IT"/>
        </w:rPr>
        <w:t>scatti in bianco e nero di</w:t>
      </w:r>
      <w:r>
        <w:rPr>
          <w:rFonts w:ascii="Arial" w:eastAsia="Times New Roman" w:hAnsi="Arial" w:cs="Arial"/>
          <w:b/>
          <w:bCs/>
          <w:sz w:val="24"/>
          <w:szCs w:val="24"/>
          <w:lang w:eastAsia="it-IT"/>
        </w:rPr>
        <w:t xml:space="preserve"> </w:t>
      </w:r>
      <w:r w:rsidR="00BE65C8" w:rsidRPr="00AA4A80">
        <w:rPr>
          <w:rFonts w:ascii="Arial" w:eastAsia="Times New Roman" w:hAnsi="Arial" w:cs="Arial"/>
          <w:b/>
          <w:bCs/>
          <w:sz w:val="24"/>
          <w:szCs w:val="24"/>
          <w:lang w:eastAsia="it-IT"/>
        </w:rPr>
        <w:t xml:space="preserve">Marco </w:t>
      </w:r>
      <w:proofErr w:type="spellStart"/>
      <w:r w:rsidR="00BE65C8" w:rsidRPr="00AA4A80">
        <w:rPr>
          <w:rFonts w:ascii="Arial" w:eastAsia="Times New Roman" w:hAnsi="Arial" w:cs="Arial"/>
          <w:b/>
          <w:bCs/>
          <w:sz w:val="24"/>
          <w:szCs w:val="24"/>
          <w:lang w:eastAsia="it-IT"/>
        </w:rPr>
        <w:t>Introini</w:t>
      </w:r>
      <w:proofErr w:type="spellEnd"/>
      <w:r w:rsidR="00BE65C8" w:rsidRPr="00AA4A80">
        <w:rPr>
          <w:rFonts w:ascii="Arial" w:eastAsia="Times New Roman" w:hAnsi="Arial" w:cs="Arial"/>
          <w:bCs/>
          <w:sz w:val="24"/>
          <w:szCs w:val="24"/>
          <w:lang w:eastAsia="it-IT"/>
        </w:rPr>
        <w:t xml:space="preserve"> </w:t>
      </w:r>
      <w:r>
        <w:rPr>
          <w:rFonts w:ascii="Arial" w:eastAsia="Times New Roman" w:hAnsi="Arial" w:cs="Arial"/>
          <w:bCs/>
          <w:sz w:val="24"/>
          <w:szCs w:val="24"/>
          <w:lang w:eastAsia="it-IT"/>
        </w:rPr>
        <w:t xml:space="preserve">sottolineano le architetture limitrofe agli </w:t>
      </w:r>
      <w:r w:rsidRPr="00CF3DE1">
        <w:rPr>
          <w:rFonts w:ascii="Arial" w:eastAsia="Times New Roman" w:hAnsi="Arial" w:cs="Arial"/>
          <w:bCs/>
          <w:sz w:val="24"/>
          <w:szCs w:val="24"/>
          <w:lang w:eastAsia="it-IT"/>
        </w:rPr>
        <w:t>scali</w:t>
      </w:r>
      <w:r w:rsidR="00E46491">
        <w:rPr>
          <w:rFonts w:ascii="Arial" w:eastAsia="Times New Roman" w:hAnsi="Arial" w:cs="Arial"/>
          <w:bCs/>
          <w:sz w:val="24"/>
          <w:szCs w:val="24"/>
          <w:lang w:eastAsia="it-IT"/>
        </w:rPr>
        <w:t xml:space="preserve"> e</w:t>
      </w:r>
      <w:r>
        <w:rPr>
          <w:rFonts w:ascii="Arial" w:eastAsia="Times New Roman" w:hAnsi="Arial" w:cs="Arial"/>
          <w:bCs/>
          <w:sz w:val="24"/>
          <w:szCs w:val="24"/>
          <w:lang w:eastAsia="it-IT"/>
        </w:rPr>
        <w:t xml:space="preserve"> gli ambienti </w:t>
      </w:r>
      <w:r w:rsidR="00BD00B4">
        <w:rPr>
          <w:rFonts w:ascii="Arial" w:eastAsia="Times New Roman" w:hAnsi="Arial" w:cs="Arial"/>
          <w:bCs/>
          <w:sz w:val="24"/>
          <w:szCs w:val="24"/>
          <w:lang w:eastAsia="it-IT"/>
        </w:rPr>
        <w:t xml:space="preserve">urbani </w:t>
      </w:r>
      <w:r>
        <w:rPr>
          <w:rFonts w:ascii="Arial" w:eastAsia="Times New Roman" w:hAnsi="Arial" w:cs="Arial"/>
          <w:bCs/>
          <w:sz w:val="24"/>
          <w:szCs w:val="24"/>
          <w:lang w:eastAsia="it-IT"/>
        </w:rPr>
        <w:t>circostanti</w:t>
      </w:r>
      <w:r w:rsidR="00E46491">
        <w:rPr>
          <w:rFonts w:ascii="Arial" w:eastAsia="Times New Roman" w:hAnsi="Arial" w:cs="Arial"/>
          <w:bCs/>
          <w:sz w:val="24"/>
          <w:szCs w:val="24"/>
          <w:lang w:eastAsia="it-IT"/>
        </w:rPr>
        <w:t>,</w:t>
      </w:r>
      <w:r>
        <w:rPr>
          <w:rFonts w:ascii="Arial" w:eastAsia="Times New Roman" w:hAnsi="Arial" w:cs="Arial"/>
          <w:bCs/>
          <w:sz w:val="24"/>
          <w:szCs w:val="24"/>
          <w:lang w:eastAsia="it-IT"/>
        </w:rPr>
        <w:t xml:space="preserve"> sofferman</w:t>
      </w:r>
      <w:r w:rsidR="00E46491">
        <w:rPr>
          <w:rFonts w:ascii="Arial" w:eastAsia="Times New Roman" w:hAnsi="Arial" w:cs="Arial"/>
          <w:bCs/>
          <w:sz w:val="24"/>
          <w:szCs w:val="24"/>
          <w:lang w:eastAsia="it-IT"/>
        </w:rPr>
        <w:t>d</w:t>
      </w:r>
      <w:r>
        <w:rPr>
          <w:rFonts w:ascii="Arial" w:eastAsia="Times New Roman" w:hAnsi="Arial" w:cs="Arial"/>
          <w:bCs/>
          <w:sz w:val="24"/>
          <w:szCs w:val="24"/>
          <w:lang w:eastAsia="it-IT"/>
        </w:rPr>
        <w:t>o</w:t>
      </w:r>
      <w:r w:rsidR="00E46491">
        <w:rPr>
          <w:rFonts w:ascii="Arial" w:eastAsia="Times New Roman" w:hAnsi="Arial" w:cs="Arial"/>
          <w:bCs/>
          <w:sz w:val="24"/>
          <w:szCs w:val="24"/>
          <w:lang w:eastAsia="it-IT"/>
        </w:rPr>
        <w:t>si</w:t>
      </w:r>
      <w:r>
        <w:rPr>
          <w:rFonts w:ascii="Arial" w:eastAsia="Times New Roman" w:hAnsi="Arial" w:cs="Arial"/>
          <w:bCs/>
          <w:sz w:val="24"/>
          <w:szCs w:val="24"/>
          <w:lang w:eastAsia="it-IT"/>
        </w:rPr>
        <w:t xml:space="preserve"> sulla </w:t>
      </w:r>
      <w:r w:rsidR="00BE65C8" w:rsidRPr="00AA4A80">
        <w:rPr>
          <w:rFonts w:ascii="Arial" w:eastAsia="Times New Roman" w:hAnsi="Arial" w:cs="Arial"/>
          <w:bCs/>
          <w:sz w:val="24"/>
          <w:szCs w:val="24"/>
          <w:lang w:eastAsia="it-IT"/>
        </w:rPr>
        <w:t xml:space="preserve">ricerca delle intersezioni tra la città otto-novecentesca e la Milano </w:t>
      </w:r>
      <w:r w:rsidR="00BD00B4">
        <w:rPr>
          <w:rFonts w:ascii="Arial" w:eastAsia="Times New Roman" w:hAnsi="Arial" w:cs="Arial"/>
          <w:bCs/>
          <w:sz w:val="24"/>
          <w:szCs w:val="24"/>
          <w:lang w:eastAsia="it-IT"/>
        </w:rPr>
        <w:t>contemporanea.</w:t>
      </w:r>
      <w:r>
        <w:rPr>
          <w:rFonts w:ascii="Arial" w:eastAsia="Times New Roman" w:hAnsi="Arial" w:cs="Arial"/>
          <w:bCs/>
          <w:sz w:val="24"/>
          <w:szCs w:val="24"/>
          <w:lang w:eastAsia="it-IT"/>
        </w:rPr>
        <w:t xml:space="preserve"> </w:t>
      </w:r>
      <w:r w:rsidR="00BD00B4">
        <w:rPr>
          <w:rFonts w:ascii="Arial" w:eastAsia="Times New Roman" w:hAnsi="Arial" w:cs="Arial"/>
          <w:bCs/>
          <w:sz w:val="24"/>
          <w:szCs w:val="24"/>
          <w:lang w:eastAsia="it-IT"/>
        </w:rPr>
        <w:t>L</w:t>
      </w:r>
      <w:r>
        <w:rPr>
          <w:rFonts w:ascii="Arial" w:eastAsia="Times New Roman" w:hAnsi="Arial" w:cs="Arial"/>
          <w:bCs/>
          <w:sz w:val="24"/>
          <w:szCs w:val="24"/>
          <w:lang w:eastAsia="it-IT"/>
        </w:rPr>
        <w:t xml:space="preserve">e </w:t>
      </w:r>
      <w:r w:rsidRPr="00AA4A80">
        <w:rPr>
          <w:rFonts w:ascii="Arial" w:eastAsia="Times New Roman" w:hAnsi="Arial" w:cs="Arial"/>
          <w:bCs/>
          <w:sz w:val="24"/>
          <w:szCs w:val="24"/>
          <w:lang w:eastAsia="it-IT"/>
        </w:rPr>
        <w:t xml:space="preserve">immagini a colori </w:t>
      </w:r>
      <w:r>
        <w:rPr>
          <w:rFonts w:ascii="Arial" w:eastAsia="Times New Roman" w:hAnsi="Arial" w:cs="Arial"/>
          <w:bCs/>
          <w:sz w:val="24"/>
          <w:szCs w:val="24"/>
          <w:lang w:eastAsia="it-IT"/>
        </w:rPr>
        <w:t xml:space="preserve">di </w:t>
      </w:r>
      <w:r w:rsidR="00BD00B4" w:rsidRPr="00AA4A80">
        <w:rPr>
          <w:rFonts w:ascii="Arial" w:eastAsia="Times New Roman" w:hAnsi="Arial" w:cs="Arial"/>
          <w:b/>
          <w:bCs/>
          <w:sz w:val="24"/>
          <w:szCs w:val="24"/>
          <w:lang w:eastAsia="it-IT"/>
        </w:rPr>
        <w:t>Francesco Radino</w:t>
      </w:r>
      <w:r w:rsidR="00BD00B4" w:rsidRPr="00C15C09">
        <w:rPr>
          <w:rFonts w:ascii="Arial" w:eastAsia="Times New Roman" w:hAnsi="Arial" w:cs="Arial"/>
          <w:bCs/>
          <w:sz w:val="24"/>
          <w:szCs w:val="24"/>
          <w:lang w:eastAsia="it-IT"/>
        </w:rPr>
        <w:t xml:space="preserve"> </w:t>
      </w:r>
      <w:r>
        <w:rPr>
          <w:rFonts w:ascii="Arial" w:eastAsia="Times New Roman" w:hAnsi="Arial" w:cs="Arial"/>
          <w:bCs/>
          <w:sz w:val="24"/>
          <w:szCs w:val="24"/>
          <w:lang w:eastAsia="it-IT"/>
        </w:rPr>
        <w:t xml:space="preserve">offrono una testimonianza sugli spazi interni degli </w:t>
      </w:r>
      <w:r w:rsidRPr="00CF3DE1">
        <w:rPr>
          <w:rFonts w:ascii="Arial" w:eastAsia="Times New Roman" w:hAnsi="Arial" w:cs="Arial"/>
          <w:bCs/>
          <w:sz w:val="24"/>
          <w:szCs w:val="24"/>
          <w:lang w:eastAsia="it-IT"/>
        </w:rPr>
        <w:t>scali</w:t>
      </w:r>
      <w:r w:rsidR="00E46491">
        <w:rPr>
          <w:rFonts w:ascii="Arial" w:eastAsia="Times New Roman" w:hAnsi="Arial" w:cs="Arial"/>
          <w:bCs/>
          <w:sz w:val="24"/>
          <w:szCs w:val="24"/>
          <w:lang w:eastAsia="it-IT"/>
        </w:rPr>
        <w:t xml:space="preserve"> in </w:t>
      </w:r>
      <w:r>
        <w:rPr>
          <w:rFonts w:ascii="Arial" w:eastAsia="Times New Roman" w:hAnsi="Arial" w:cs="Arial"/>
          <w:bCs/>
          <w:sz w:val="24"/>
          <w:szCs w:val="24"/>
          <w:lang w:eastAsia="it-IT"/>
        </w:rPr>
        <w:t>un</w:t>
      </w:r>
      <w:r w:rsidR="00BE65C8" w:rsidRPr="00AA4A80">
        <w:rPr>
          <w:rFonts w:ascii="Arial" w:eastAsia="Times New Roman" w:hAnsi="Arial" w:cs="Arial"/>
          <w:bCs/>
          <w:sz w:val="24"/>
          <w:szCs w:val="24"/>
          <w:lang w:eastAsia="it-IT"/>
        </w:rPr>
        <w:t xml:space="preserve"> dialogo</w:t>
      </w:r>
      <w:r w:rsidR="00BD00B4">
        <w:rPr>
          <w:rFonts w:ascii="Arial" w:eastAsia="Times New Roman" w:hAnsi="Arial" w:cs="Arial"/>
          <w:bCs/>
          <w:sz w:val="24"/>
          <w:szCs w:val="24"/>
          <w:lang w:eastAsia="it-IT"/>
        </w:rPr>
        <w:t xml:space="preserve"> poetico</w:t>
      </w:r>
      <w:r w:rsidR="00CF3DE1">
        <w:rPr>
          <w:rFonts w:ascii="Arial" w:eastAsia="Times New Roman" w:hAnsi="Arial" w:cs="Arial"/>
          <w:bCs/>
          <w:sz w:val="24"/>
          <w:szCs w:val="24"/>
          <w:lang w:eastAsia="it-IT"/>
        </w:rPr>
        <w:t xml:space="preserve"> tra memoria, uomo e natura.</w:t>
      </w:r>
    </w:p>
    <w:p w:rsidR="00FD0A96" w:rsidRPr="005620F3" w:rsidRDefault="00FD0A96" w:rsidP="005620F3">
      <w:pPr>
        <w:tabs>
          <w:tab w:val="left" w:pos="2865"/>
        </w:tabs>
        <w:contextualSpacing/>
        <w:jc w:val="both"/>
        <w:rPr>
          <w:rFonts w:ascii="Arial" w:eastAsia="Times New Roman" w:hAnsi="Arial" w:cs="Arial"/>
          <w:bCs/>
          <w:sz w:val="10"/>
          <w:szCs w:val="10"/>
          <w:lang w:eastAsia="it-IT"/>
        </w:rPr>
      </w:pPr>
    </w:p>
    <w:p w:rsidR="00FD0A96" w:rsidRPr="00130847" w:rsidRDefault="00FD0A96" w:rsidP="005620F3">
      <w:pPr>
        <w:tabs>
          <w:tab w:val="left" w:pos="2865"/>
        </w:tabs>
        <w:contextualSpacing/>
        <w:jc w:val="both"/>
        <w:rPr>
          <w:rFonts w:ascii="Arial" w:eastAsia="Times New Roman" w:hAnsi="Arial" w:cs="Arial"/>
          <w:bCs/>
          <w:sz w:val="24"/>
          <w:szCs w:val="24"/>
          <w:lang w:eastAsia="it-IT"/>
        </w:rPr>
      </w:pPr>
      <w:proofErr w:type="spellStart"/>
      <w:r w:rsidRPr="00AA4A80">
        <w:rPr>
          <w:rFonts w:ascii="Arial" w:eastAsia="Times New Roman" w:hAnsi="Arial" w:cs="Arial"/>
          <w:bCs/>
          <w:sz w:val="24"/>
          <w:szCs w:val="24"/>
          <w:lang w:eastAsia="it-IT"/>
        </w:rPr>
        <w:t>Aem</w:t>
      </w:r>
      <w:proofErr w:type="spellEnd"/>
      <w:r>
        <w:rPr>
          <w:rFonts w:ascii="Arial" w:eastAsia="Times New Roman" w:hAnsi="Arial" w:cs="Arial"/>
          <w:bCs/>
          <w:sz w:val="24"/>
          <w:szCs w:val="24"/>
          <w:lang w:eastAsia="it-IT"/>
        </w:rPr>
        <w:t xml:space="preserve"> con questa mostra prosegue</w:t>
      </w:r>
      <w:r w:rsidRPr="00AA4A80">
        <w:rPr>
          <w:rFonts w:ascii="Arial" w:eastAsia="Times New Roman" w:hAnsi="Arial" w:cs="Arial"/>
          <w:bCs/>
          <w:sz w:val="24"/>
          <w:szCs w:val="24"/>
          <w:lang w:eastAsia="it-IT"/>
        </w:rPr>
        <w:t xml:space="preserve"> </w:t>
      </w:r>
      <w:r>
        <w:rPr>
          <w:rFonts w:ascii="Arial" w:eastAsia="Times New Roman" w:hAnsi="Arial" w:cs="Arial"/>
          <w:bCs/>
          <w:sz w:val="24"/>
          <w:szCs w:val="24"/>
          <w:lang w:eastAsia="it-IT"/>
        </w:rPr>
        <w:t>il percorso documenta</w:t>
      </w:r>
      <w:r w:rsidR="00E46491">
        <w:rPr>
          <w:rFonts w:ascii="Arial" w:eastAsia="Times New Roman" w:hAnsi="Arial" w:cs="Arial"/>
          <w:bCs/>
          <w:sz w:val="24"/>
          <w:szCs w:val="24"/>
          <w:lang w:eastAsia="it-IT"/>
        </w:rPr>
        <w:t>r</w:t>
      </w:r>
      <w:r>
        <w:rPr>
          <w:rFonts w:ascii="Arial" w:eastAsia="Times New Roman" w:hAnsi="Arial" w:cs="Arial"/>
          <w:bCs/>
          <w:sz w:val="24"/>
          <w:szCs w:val="24"/>
          <w:lang w:eastAsia="it-IT"/>
        </w:rPr>
        <w:t>istico iniziato</w:t>
      </w:r>
      <w:r w:rsidR="00130847">
        <w:rPr>
          <w:rFonts w:ascii="Arial" w:eastAsia="Times New Roman" w:hAnsi="Arial" w:cs="Arial"/>
          <w:bCs/>
          <w:sz w:val="24"/>
          <w:szCs w:val="24"/>
          <w:lang w:eastAsia="it-IT"/>
        </w:rPr>
        <w:t xml:space="preserve"> negli anni </w:t>
      </w:r>
      <w:r w:rsidR="00CF3DE1">
        <w:rPr>
          <w:rFonts w:ascii="Arial" w:eastAsia="Times New Roman" w:hAnsi="Arial" w:cs="Arial"/>
          <w:bCs/>
          <w:sz w:val="24"/>
          <w:szCs w:val="24"/>
          <w:lang w:eastAsia="it-IT"/>
        </w:rPr>
        <w:t>’</w:t>
      </w:r>
      <w:r w:rsidR="00130847">
        <w:rPr>
          <w:rFonts w:ascii="Arial" w:eastAsia="Times New Roman" w:hAnsi="Arial" w:cs="Arial"/>
          <w:bCs/>
          <w:sz w:val="24"/>
          <w:szCs w:val="24"/>
          <w:lang w:eastAsia="it-IT"/>
        </w:rPr>
        <w:t>80</w:t>
      </w:r>
      <w:r>
        <w:rPr>
          <w:rFonts w:ascii="Arial" w:eastAsia="Times New Roman" w:hAnsi="Arial" w:cs="Arial"/>
          <w:bCs/>
          <w:sz w:val="24"/>
          <w:szCs w:val="24"/>
          <w:lang w:eastAsia="it-IT"/>
        </w:rPr>
        <w:t xml:space="preserve">, quando </w:t>
      </w:r>
      <w:r w:rsidR="00130847">
        <w:rPr>
          <w:rFonts w:ascii="Arial" w:eastAsia="Times New Roman" w:hAnsi="Arial" w:cs="Arial"/>
          <w:bCs/>
          <w:sz w:val="24"/>
          <w:szCs w:val="24"/>
          <w:lang w:eastAsia="it-IT"/>
        </w:rPr>
        <w:t xml:space="preserve">le </w:t>
      </w:r>
      <w:r>
        <w:rPr>
          <w:rFonts w:ascii="Arial" w:eastAsia="Times New Roman" w:hAnsi="Arial" w:cs="Arial"/>
          <w:bCs/>
          <w:sz w:val="24"/>
          <w:szCs w:val="24"/>
          <w:lang w:eastAsia="it-IT"/>
        </w:rPr>
        <w:t xml:space="preserve">era stato assegnato il compito di documentare </w:t>
      </w:r>
      <w:r w:rsidRPr="00AA4A80">
        <w:rPr>
          <w:rFonts w:ascii="Arial" w:eastAsia="Times New Roman" w:hAnsi="Arial" w:cs="Arial"/>
          <w:bCs/>
          <w:sz w:val="24"/>
          <w:szCs w:val="24"/>
          <w:lang w:eastAsia="it-IT"/>
        </w:rPr>
        <w:t xml:space="preserve">la </w:t>
      </w:r>
      <w:r w:rsidR="00130847">
        <w:rPr>
          <w:rFonts w:ascii="Arial" w:eastAsia="Times New Roman" w:hAnsi="Arial" w:cs="Arial"/>
          <w:bCs/>
          <w:sz w:val="24"/>
          <w:szCs w:val="24"/>
          <w:lang w:eastAsia="it-IT"/>
        </w:rPr>
        <w:t xml:space="preserve">trasformazione della </w:t>
      </w:r>
      <w:r w:rsidR="00FB1431">
        <w:rPr>
          <w:rFonts w:ascii="Arial" w:eastAsia="Times New Roman" w:hAnsi="Arial" w:cs="Arial"/>
          <w:bCs/>
          <w:sz w:val="24"/>
          <w:szCs w:val="24"/>
          <w:lang w:eastAsia="it-IT"/>
        </w:rPr>
        <w:t>città e</w:t>
      </w:r>
      <w:r w:rsidRPr="00AA4A80">
        <w:rPr>
          <w:rFonts w:ascii="Arial" w:eastAsia="Times New Roman" w:hAnsi="Arial" w:cs="Arial"/>
          <w:bCs/>
          <w:sz w:val="24"/>
          <w:szCs w:val="24"/>
          <w:lang w:eastAsia="it-IT"/>
        </w:rPr>
        <w:t xml:space="preserve"> gli innovativi e complessi progetti di modernizzazion</w:t>
      </w:r>
      <w:r w:rsidR="00130847">
        <w:rPr>
          <w:rFonts w:ascii="Arial" w:eastAsia="Times New Roman" w:hAnsi="Arial" w:cs="Arial"/>
          <w:bCs/>
          <w:sz w:val="24"/>
          <w:szCs w:val="24"/>
          <w:lang w:eastAsia="it-IT"/>
        </w:rPr>
        <w:t xml:space="preserve">e delle infrastrutture di rete. Ora l’esaustiva esposizione offre ai cittadini </w:t>
      </w:r>
      <w:r w:rsidRPr="00AA4A80">
        <w:rPr>
          <w:rFonts w:ascii="Arial" w:eastAsia="Times New Roman" w:hAnsi="Arial" w:cs="Arial"/>
          <w:bCs/>
          <w:sz w:val="24"/>
          <w:szCs w:val="24"/>
          <w:lang w:eastAsia="it-IT"/>
        </w:rPr>
        <w:t xml:space="preserve">l’opportunità </w:t>
      </w:r>
      <w:r w:rsidR="00130847">
        <w:rPr>
          <w:rFonts w:ascii="Arial" w:eastAsia="Times New Roman" w:hAnsi="Arial" w:cs="Arial"/>
          <w:bCs/>
          <w:sz w:val="24"/>
          <w:szCs w:val="24"/>
          <w:lang w:eastAsia="it-IT"/>
        </w:rPr>
        <w:t xml:space="preserve">di </w:t>
      </w:r>
      <w:r w:rsidRPr="00AA4A80">
        <w:rPr>
          <w:rFonts w:ascii="Arial" w:eastAsia="Times New Roman" w:hAnsi="Arial" w:cs="Arial"/>
          <w:bCs/>
          <w:sz w:val="24"/>
          <w:szCs w:val="24"/>
          <w:lang w:eastAsia="it-IT"/>
        </w:rPr>
        <w:t>riflettere su temi chiave della comunità e dell’impresa</w:t>
      </w:r>
      <w:r w:rsidR="00FB1431">
        <w:rPr>
          <w:rFonts w:ascii="Arial" w:eastAsia="Times New Roman" w:hAnsi="Arial" w:cs="Arial"/>
          <w:bCs/>
          <w:sz w:val="24"/>
          <w:szCs w:val="24"/>
          <w:lang w:eastAsia="it-IT"/>
        </w:rPr>
        <w:t>,</w:t>
      </w:r>
      <w:r w:rsidRPr="00AA4A80">
        <w:rPr>
          <w:rFonts w:ascii="Arial" w:eastAsia="Times New Roman" w:hAnsi="Arial" w:cs="Arial"/>
          <w:bCs/>
          <w:sz w:val="24"/>
          <w:szCs w:val="24"/>
          <w:lang w:eastAsia="it-IT"/>
        </w:rPr>
        <w:t xml:space="preserve"> e </w:t>
      </w:r>
      <w:r w:rsidR="00130847">
        <w:rPr>
          <w:rFonts w:ascii="Arial" w:eastAsia="Times New Roman" w:hAnsi="Arial" w:cs="Arial"/>
          <w:bCs/>
          <w:sz w:val="24"/>
          <w:szCs w:val="24"/>
          <w:lang w:eastAsia="it-IT"/>
        </w:rPr>
        <w:t xml:space="preserve">di </w:t>
      </w:r>
      <w:r w:rsidR="00FB1431">
        <w:rPr>
          <w:rFonts w:ascii="Arial" w:eastAsia="Times New Roman" w:hAnsi="Arial" w:cs="Arial"/>
          <w:bCs/>
          <w:sz w:val="24"/>
          <w:szCs w:val="24"/>
          <w:lang w:eastAsia="it-IT"/>
        </w:rPr>
        <w:t>focalizzare</w:t>
      </w:r>
      <w:r w:rsidRPr="00AA4A80">
        <w:rPr>
          <w:rFonts w:ascii="Arial" w:eastAsia="Times New Roman" w:hAnsi="Arial" w:cs="Arial"/>
          <w:bCs/>
          <w:sz w:val="24"/>
          <w:szCs w:val="24"/>
          <w:lang w:eastAsia="it-IT"/>
        </w:rPr>
        <w:t xml:space="preserve"> nel c</w:t>
      </w:r>
      <w:r w:rsidR="00FB1431">
        <w:rPr>
          <w:rFonts w:ascii="Arial" w:eastAsia="Times New Roman" w:hAnsi="Arial" w:cs="Arial"/>
          <w:bCs/>
          <w:sz w:val="24"/>
          <w:szCs w:val="24"/>
          <w:lang w:eastAsia="it-IT"/>
        </w:rPr>
        <w:t>ontesto metropolitano milanese</w:t>
      </w:r>
      <w:r w:rsidRPr="00AA4A80">
        <w:rPr>
          <w:rFonts w:ascii="Arial" w:eastAsia="Times New Roman" w:hAnsi="Arial" w:cs="Arial"/>
          <w:bCs/>
          <w:sz w:val="24"/>
          <w:szCs w:val="24"/>
          <w:lang w:eastAsia="it-IT"/>
        </w:rPr>
        <w:t xml:space="preserve"> il rapporto tra servizi e territorio, a partire dallo scalo ferroviario di Porta Romana, dove ha avuto sede </w:t>
      </w:r>
      <w:proofErr w:type="spellStart"/>
      <w:r w:rsidRPr="00AA4A80">
        <w:rPr>
          <w:rFonts w:ascii="Arial" w:eastAsia="Times New Roman" w:hAnsi="Arial" w:cs="Arial"/>
          <w:bCs/>
          <w:sz w:val="24"/>
          <w:szCs w:val="24"/>
          <w:lang w:eastAsia="it-IT"/>
        </w:rPr>
        <w:t>Aem</w:t>
      </w:r>
      <w:proofErr w:type="spellEnd"/>
      <w:r w:rsidRPr="00AA4A80">
        <w:rPr>
          <w:rFonts w:ascii="Arial" w:eastAsia="Times New Roman" w:hAnsi="Arial" w:cs="Arial"/>
          <w:bCs/>
          <w:sz w:val="24"/>
          <w:szCs w:val="24"/>
          <w:lang w:eastAsia="it-IT"/>
        </w:rPr>
        <w:t xml:space="preserve"> con la sua storica centrale. </w:t>
      </w:r>
      <w:r w:rsidR="00130847">
        <w:rPr>
          <w:rFonts w:ascii="Arial" w:eastAsia="Times New Roman" w:hAnsi="Arial" w:cs="Arial"/>
          <w:bCs/>
          <w:sz w:val="24"/>
          <w:szCs w:val="24"/>
          <w:lang w:eastAsia="it-IT"/>
        </w:rPr>
        <w:t>Afferma</w:t>
      </w:r>
      <w:r w:rsidR="00130847" w:rsidRPr="00AA4A80">
        <w:rPr>
          <w:rFonts w:ascii="Arial" w:eastAsia="Times New Roman" w:hAnsi="Arial" w:cs="Arial"/>
          <w:bCs/>
          <w:sz w:val="24"/>
          <w:szCs w:val="24"/>
          <w:lang w:eastAsia="it-IT"/>
        </w:rPr>
        <w:t xml:space="preserve"> Alberto Martinelli, </w:t>
      </w:r>
      <w:r w:rsidR="007F0F75">
        <w:rPr>
          <w:rFonts w:ascii="Arial" w:eastAsia="Times New Roman" w:hAnsi="Arial" w:cs="Arial"/>
          <w:bCs/>
          <w:sz w:val="24"/>
          <w:szCs w:val="24"/>
          <w:lang w:eastAsia="it-IT"/>
        </w:rPr>
        <w:t>P</w:t>
      </w:r>
      <w:r w:rsidR="00130847" w:rsidRPr="00AA4A80">
        <w:rPr>
          <w:rFonts w:ascii="Arial" w:eastAsia="Times New Roman" w:hAnsi="Arial" w:cs="Arial"/>
          <w:bCs/>
          <w:sz w:val="24"/>
          <w:szCs w:val="24"/>
          <w:lang w:eastAsia="it-IT"/>
        </w:rPr>
        <w:t>resident</w:t>
      </w:r>
      <w:r w:rsidR="00130847">
        <w:rPr>
          <w:rFonts w:ascii="Arial" w:eastAsia="Times New Roman" w:hAnsi="Arial" w:cs="Arial"/>
          <w:bCs/>
          <w:sz w:val="24"/>
          <w:szCs w:val="24"/>
          <w:lang w:eastAsia="it-IT"/>
        </w:rPr>
        <w:t xml:space="preserve">e di Fondazione </w:t>
      </w:r>
      <w:proofErr w:type="spellStart"/>
      <w:r w:rsidR="00130847">
        <w:rPr>
          <w:rFonts w:ascii="Arial" w:eastAsia="Times New Roman" w:hAnsi="Arial" w:cs="Arial"/>
          <w:bCs/>
          <w:sz w:val="24"/>
          <w:szCs w:val="24"/>
          <w:lang w:eastAsia="it-IT"/>
        </w:rPr>
        <w:t>Aem</w:t>
      </w:r>
      <w:proofErr w:type="spellEnd"/>
      <w:r w:rsidR="00130847">
        <w:rPr>
          <w:rFonts w:ascii="Arial" w:eastAsia="Times New Roman" w:hAnsi="Arial" w:cs="Arial"/>
          <w:bCs/>
          <w:sz w:val="24"/>
          <w:szCs w:val="24"/>
          <w:lang w:eastAsia="it-IT"/>
        </w:rPr>
        <w:t xml:space="preserve"> - Gruppo A2A: </w:t>
      </w:r>
      <w:r w:rsidRPr="00AA4A80">
        <w:rPr>
          <w:rFonts w:ascii="Arial" w:eastAsia="Times New Roman" w:hAnsi="Arial" w:cs="Arial"/>
          <w:bCs/>
          <w:sz w:val="24"/>
          <w:szCs w:val="24"/>
          <w:lang w:eastAsia="it-IT"/>
        </w:rPr>
        <w:t>“</w:t>
      </w:r>
      <w:r w:rsidRPr="00AA4A80">
        <w:rPr>
          <w:rFonts w:ascii="Arial" w:eastAsia="Times New Roman" w:hAnsi="Arial" w:cs="Arial"/>
          <w:bCs/>
          <w:i/>
          <w:sz w:val="24"/>
          <w:szCs w:val="24"/>
          <w:lang w:eastAsia="it-IT"/>
        </w:rPr>
        <w:t>Gli scali ferroviari dismessi sono senza dubbio un argomento chiave per lo sviluppo della città: il superamento delle loro cesure, urbanistiche ma in alcuni casi anche sociali, ha richiesto e richiederà una regia pubblica condivisa e coesa per scommettere su qualità urbana e innovazione”.</w:t>
      </w:r>
    </w:p>
    <w:p w:rsidR="00FD0A96" w:rsidRPr="005620F3" w:rsidRDefault="00FD0A96" w:rsidP="00BE65C8">
      <w:pPr>
        <w:tabs>
          <w:tab w:val="left" w:pos="2865"/>
        </w:tabs>
        <w:contextualSpacing/>
        <w:jc w:val="both"/>
        <w:rPr>
          <w:rFonts w:ascii="Arial" w:eastAsia="Times New Roman" w:hAnsi="Arial" w:cs="Arial"/>
          <w:bCs/>
          <w:sz w:val="10"/>
          <w:szCs w:val="10"/>
          <w:lang w:eastAsia="it-IT"/>
        </w:rPr>
      </w:pPr>
    </w:p>
    <w:p w:rsidR="00BE65C8" w:rsidRPr="00AA4A80" w:rsidRDefault="00FB1431" w:rsidP="00BE65C8">
      <w:pPr>
        <w:tabs>
          <w:tab w:val="left" w:pos="2865"/>
        </w:tabs>
        <w:contextualSpacing/>
        <w:jc w:val="both"/>
        <w:rPr>
          <w:rFonts w:ascii="Arial" w:eastAsia="Times New Roman" w:hAnsi="Arial" w:cs="Arial"/>
          <w:bCs/>
          <w:sz w:val="24"/>
          <w:szCs w:val="24"/>
          <w:lang w:eastAsia="it-IT"/>
        </w:rPr>
      </w:pPr>
      <w:r>
        <w:rPr>
          <w:rFonts w:ascii="Arial" w:eastAsia="Times New Roman" w:hAnsi="Arial" w:cs="Arial"/>
          <w:bCs/>
          <w:sz w:val="24"/>
          <w:szCs w:val="24"/>
          <w:lang w:eastAsia="it-IT"/>
        </w:rPr>
        <w:t>La mostra,</w:t>
      </w:r>
      <w:r w:rsidR="00BE65C8" w:rsidRPr="00130847">
        <w:rPr>
          <w:rFonts w:ascii="Arial" w:eastAsia="Times New Roman" w:hAnsi="Arial" w:cs="Arial"/>
          <w:bCs/>
          <w:sz w:val="24"/>
          <w:szCs w:val="24"/>
          <w:lang w:eastAsia="it-IT"/>
        </w:rPr>
        <w:t xml:space="preserve"> inserita nei palinsesti di </w:t>
      </w:r>
      <w:proofErr w:type="spellStart"/>
      <w:r w:rsidR="00BE65C8" w:rsidRPr="00130847">
        <w:rPr>
          <w:rFonts w:ascii="Arial" w:eastAsia="Times New Roman" w:hAnsi="Arial" w:cs="Arial"/>
          <w:bCs/>
          <w:iCs/>
          <w:sz w:val="24"/>
          <w:szCs w:val="24"/>
          <w:lang w:eastAsia="it-IT"/>
        </w:rPr>
        <w:t>Photofestival</w:t>
      </w:r>
      <w:proofErr w:type="spellEnd"/>
      <w:r w:rsidR="00130847" w:rsidRPr="00130847">
        <w:rPr>
          <w:rFonts w:ascii="Arial" w:eastAsia="Times New Roman" w:hAnsi="Arial" w:cs="Arial"/>
          <w:bCs/>
          <w:iCs/>
          <w:sz w:val="24"/>
          <w:szCs w:val="24"/>
          <w:lang w:eastAsia="it-IT"/>
        </w:rPr>
        <w:t xml:space="preserve">, </w:t>
      </w:r>
      <w:r w:rsidR="00BE65C8" w:rsidRPr="00130847">
        <w:rPr>
          <w:rFonts w:ascii="Arial" w:eastAsia="Times New Roman" w:hAnsi="Arial" w:cs="Arial"/>
          <w:bCs/>
          <w:iCs/>
          <w:sz w:val="24"/>
          <w:szCs w:val="24"/>
          <w:lang w:eastAsia="it-IT"/>
        </w:rPr>
        <w:t>Novecento Italiano</w:t>
      </w:r>
      <w:r w:rsidR="00130847" w:rsidRPr="00130847">
        <w:rPr>
          <w:rFonts w:ascii="Arial" w:eastAsia="Times New Roman" w:hAnsi="Arial" w:cs="Arial"/>
          <w:bCs/>
          <w:iCs/>
          <w:sz w:val="24"/>
          <w:szCs w:val="24"/>
          <w:lang w:eastAsia="it-IT"/>
        </w:rPr>
        <w:t>, Archivi Aperti</w:t>
      </w:r>
      <w:r w:rsidR="00BE65C8" w:rsidRPr="00130847">
        <w:rPr>
          <w:rFonts w:ascii="Arial" w:eastAsia="Times New Roman" w:hAnsi="Arial" w:cs="Arial"/>
          <w:bCs/>
          <w:iCs/>
          <w:sz w:val="24"/>
          <w:szCs w:val="24"/>
          <w:lang w:eastAsia="it-IT"/>
        </w:rPr>
        <w:t xml:space="preserve"> e </w:t>
      </w:r>
      <w:r w:rsidR="00130847" w:rsidRPr="00130847">
        <w:rPr>
          <w:rFonts w:ascii="Arial" w:eastAsia="Times New Roman" w:hAnsi="Arial" w:cs="Arial"/>
          <w:bCs/>
          <w:iCs/>
          <w:sz w:val="24"/>
          <w:szCs w:val="24"/>
          <w:lang w:eastAsia="it-IT"/>
        </w:rPr>
        <w:t xml:space="preserve">Settimana </w:t>
      </w:r>
      <w:r w:rsidR="007F0F75">
        <w:rPr>
          <w:rFonts w:ascii="Arial" w:eastAsia="Times New Roman" w:hAnsi="Arial" w:cs="Arial"/>
          <w:bCs/>
          <w:iCs/>
          <w:sz w:val="24"/>
          <w:szCs w:val="24"/>
          <w:lang w:eastAsia="it-IT"/>
        </w:rPr>
        <w:t>d</w:t>
      </w:r>
      <w:r w:rsidR="00130847" w:rsidRPr="00130847">
        <w:rPr>
          <w:rFonts w:ascii="Arial" w:eastAsia="Times New Roman" w:hAnsi="Arial" w:cs="Arial"/>
          <w:bCs/>
          <w:iCs/>
          <w:sz w:val="24"/>
          <w:szCs w:val="24"/>
          <w:lang w:eastAsia="it-IT"/>
        </w:rPr>
        <w:t xml:space="preserve">ella Cultura </w:t>
      </w:r>
      <w:r w:rsidR="007F0F75">
        <w:rPr>
          <w:rFonts w:ascii="Arial" w:eastAsia="Times New Roman" w:hAnsi="Arial" w:cs="Arial"/>
          <w:bCs/>
          <w:iCs/>
          <w:sz w:val="24"/>
          <w:szCs w:val="24"/>
          <w:lang w:eastAsia="it-IT"/>
        </w:rPr>
        <w:t>d</w:t>
      </w:r>
      <w:r w:rsidR="00130847" w:rsidRPr="00130847">
        <w:rPr>
          <w:rFonts w:ascii="Arial" w:eastAsia="Times New Roman" w:hAnsi="Arial" w:cs="Arial"/>
          <w:bCs/>
          <w:iCs/>
          <w:sz w:val="24"/>
          <w:szCs w:val="24"/>
          <w:lang w:eastAsia="it-IT"/>
        </w:rPr>
        <w:t>’</w:t>
      </w:r>
      <w:r w:rsidR="007F0F75">
        <w:rPr>
          <w:rFonts w:ascii="Arial" w:eastAsia="Times New Roman" w:hAnsi="Arial" w:cs="Arial"/>
          <w:bCs/>
          <w:iCs/>
          <w:sz w:val="24"/>
          <w:szCs w:val="24"/>
          <w:lang w:eastAsia="it-IT"/>
        </w:rPr>
        <w:t>I</w:t>
      </w:r>
      <w:r w:rsidR="00130847" w:rsidRPr="00130847">
        <w:rPr>
          <w:rFonts w:ascii="Arial" w:eastAsia="Times New Roman" w:hAnsi="Arial" w:cs="Arial"/>
          <w:bCs/>
          <w:iCs/>
          <w:sz w:val="24"/>
          <w:szCs w:val="24"/>
          <w:lang w:eastAsia="it-IT"/>
        </w:rPr>
        <w:t>mpresa</w:t>
      </w:r>
      <w:r>
        <w:rPr>
          <w:rFonts w:ascii="Arial" w:eastAsia="Times New Roman" w:hAnsi="Arial" w:cs="Arial"/>
          <w:bCs/>
          <w:iCs/>
          <w:sz w:val="24"/>
          <w:szCs w:val="24"/>
          <w:lang w:eastAsia="it-IT"/>
        </w:rPr>
        <w:t>,</w:t>
      </w:r>
      <w:r w:rsidR="00130847" w:rsidRPr="00130847">
        <w:rPr>
          <w:rFonts w:ascii="Arial" w:eastAsia="Times New Roman" w:hAnsi="Arial" w:cs="Arial"/>
          <w:b/>
          <w:bCs/>
          <w:iCs/>
          <w:sz w:val="24"/>
          <w:szCs w:val="24"/>
          <w:lang w:eastAsia="it-IT"/>
        </w:rPr>
        <w:t xml:space="preserve"> </w:t>
      </w:r>
      <w:r w:rsidR="00130847" w:rsidRPr="00130847">
        <w:rPr>
          <w:rFonts w:ascii="Arial" w:eastAsia="Times New Roman" w:hAnsi="Arial" w:cs="Arial"/>
          <w:bCs/>
          <w:iCs/>
          <w:sz w:val="24"/>
          <w:szCs w:val="24"/>
          <w:lang w:eastAsia="it-IT"/>
        </w:rPr>
        <w:t>è</w:t>
      </w:r>
      <w:r w:rsidR="00130847">
        <w:rPr>
          <w:rFonts w:ascii="Arial" w:eastAsia="Times New Roman" w:hAnsi="Arial" w:cs="Arial"/>
          <w:b/>
          <w:bCs/>
          <w:iCs/>
          <w:sz w:val="24"/>
          <w:szCs w:val="24"/>
          <w:lang w:eastAsia="it-IT"/>
        </w:rPr>
        <w:t xml:space="preserve"> </w:t>
      </w:r>
      <w:r w:rsidR="00BE65C8" w:rsidRPr="00AA4A80">
        <w:rPr>
          <w:rFonts w:ascii="Arial" w:eastAsia="Times New Roman" w:hAnsi="Arial" w:cs="Arial"/>
          <w:bCs/>
          <w:iCs/>
          <w:sz w:val="24"/>
          <w:szCs w:val="24"/>
          <w:lang w:eastAsia="it-IT"/>
        </w:rPr>
        <w:t xml:space="preserve">accompagnata da un </w:t>
      </w:r>
      <w:r w:rsidR="00BE65C8" w:rsidRPr="00AA4A80">
        <w:rPr>
          <w:rFonts w:ascii="Arial" w:eastAsia="Times New Roman" w:hAnsi="Arial" w:cs="Arial"/>
          <w:b/>
          <w:bCs/>
          <w:sz w:val="24"/>
          <w:szCs w:val="24"/>
          <w:lang w:eastAsia="it-IT"/>
        </w:rPr>
        <w:t>catalogo</w:t>
      </w:r>
      <w:r w:rsidR="00BE65C8" w:rsidRPr="00AA4A80">
        <w:rPr>
          <w:rFonts w:ascii="Arial" w:eastAsia="Times New Roman" w:hAnsi="Arial" w:cs="Arial"/>
          <w:bCs/>
          <w:sz w:val="24"/>
          <w:szCs w:val="24"/>
          <w:lang w:eastAsia="it-IT"/>
        </w:rPr>
        <w:t xml:space="preserve"> con oltre </w:t>
      </w:r>
      <w:r w:rsidR="00BE65C8" w:rsidRPr="00AA4A80">
        <w:rPr>
          <w:rFonts w:ascii="Arial" w:eastAsia="Times New Roman" w:hAnsi="Arial" w:cs="Arial"/>
          <w:b/>
          <w:bCs/>
          <w:sz w:val="24"/>
          <w:szCs w:val="24"/>
          <w:lang w:eastAsia="it-IT"/>
        </w:rPr>
        <w:t>80 immagini</w:t>
      </w:r>
      <w:r w:rsidR="00BE65C8" w:rsidRPr="00AA4A80">
        <w:rPr>
          <w:rFonts w:ascii="Arial" w:eastAsia="Times New Roman" w:hAnsi="Arial" w:cs="Arial"/>
          <w:bCs/>
          <w:sz w:val="24"/>
          <w:szCs w:val="24"/>
          <w:lang w:eastAsia="it-IT"/>
        </w:rPr>
        <w:t xml:space="preserve"> </w:t>
      </w:r>
      <w:r w:rsidR="00130847">
        <w:rPr>
          <w:rFonts w:ascii="Arial" w:eastAsia="Times New Roman" w:hAnsi="Arial" w:cs="Arial"/>
          <w:bCs/>
          <w:sz w:val="24"/>
          <w:szCs w:val="24"/>
          <w:lang w:eastAsia="it-IT"/>
        </w:rPr>
        <w:t>in bianco e nero e a colori,</w:t>
      </w:r>
      <w:r w:rsidR="00BE65C8" w:rsidRPr="00AA4A80">
        <w:rPr>
          <w:rFonts w:ascii="Arial" w:eastAsia="Times New Roman" w:hAnsi="Arial" w:cs="Arial"/>
          <w:bCs/>
          <w:sz w:val="24"/>
          <w:szCs w:val="24"/>
          <w:lang w:eastAsia="it-IT"/>
        </w:rPr>
        <w:t xml:space="preserve"> con </w:t>
      </w:r>
      <w:r w:rsidR="00BE65C8" w:rsidRPr="00AA4A80">
        <w:rPr>
          <w:rFonts w:ascii="Arial" w:eastAsia="Times New Roman" w:hAnsi="Arial" w:cs="Arial"/>
          <w:b/>
          <w:bCs/>
          <w:sz w:val="24"/>
          <w:szCs w:val="24"/>
          <w:lang w:eastAsia="it-IT"/>
        </w:rPr>
        <w:t>testi</w:t>
      </w:r>
      <w:r w:rsidR="00BE65C8" w:rsidRPr="00AA4A80">
        <w:rPr>
          <w:rFonts w:ascii="Arial" w:eastAsia="Times New Roman" w:hAnsi="Arial" w:cs="Arial"/>
          <w:bCs/>
          <w:sz w:val="24"/>
          <w:szCs w:val="24"/>
          <w:lang w:eastAsia="it-IT"/>
        </w:rPr>
        <w:t xml:space="preserve"> di Marco </w:t>
      </w:r>
      <w:proofErr w:type="spellStart"/>
      <w:r w:rsidR="00BE65C8" w:rsidRPr="00AA4A80">
        <w:rPr>
          <w:rFonts w:ascii="Arial" w:eastAsia="Times New Roman" w:hAnsi="Arial" w:cs="Arial"/>
          <w:bCs/>
          <w:sz w:val="24"/>
          <w:szCs w:val="24"/>
          <w:lang w:eastAsia="it-IT"/>
        </w:rPr>
        <w:t>Introini</w:t>
      </w:r>
      <w:proofErr w:type="spellEnd"/>
      <w:r w:rsidR="00BE65C8" w:rsidRPr="00AA4A80">
        <w:rPr>
          <w:rFonts w:ascii="Arial" w:eastAsia="Times New Roman" w:hAnsi="Arial" w:cs="Arial"/>
          <w:bCs/>
          <w:sz w:val="24"/>
          <w:szCs w:val="24"/>
          <w:lang w:eastAsia="it-IT"/>
        </w:rPr>
        <w:t xml:space="preserve">, Francesco Radino e Fabrizio </w:t>
      </w:r>
      <w:proofErr w:type="spellStart"/>
      <w:r w:rsidR="00BE65C8" w:rsidRPr="00AA4A80">
        <w:rPr>
          <w:rFonts w:ascii="Arial" w:eastAsia="Times New Roman" w:hAnsi="Arial" w:cs="Arial"/>
          <w:bCs/>
          <w:sz w:val="24"/>
          <w:szCs w:val="24"/>
          <w:lang w:eastAsia="it-IT"/>
        </w:rPr>
        <w:t>Trisoglio</w:t>
      </w:r>
      <w:proofErr w:type="spellEnd"/>
      <w:r w:rsidR="00BE65C8" w:rsidRPr="00AA4A80">
        <w:rPr>
          <w:rFonts w:ascii="Arial" w:eastAsia="Times New Roman" w:hAnsi="Arial" w:cs="Arial"/>
          <w:bCs/>
          <w:sz w:val="24"/>
          <w:szCs w:val="24"/>
          <w:lang w:eastAsia="it-IT"/>
        </w:rPr>
        <w:t xml:space="preserve">, oltre alle introduzioni istituzionali </w:t>
      </w:r>
      <w:r w:rsidR="007F0F75">
        <w:rPr>
          <w:rFonts w:ascii="Arial" w:eastAsia="Times New Roman" w:hAnsi="Arial" w:cs="Arial"/>
          <w:bCs/>
          <w:sz w:val="24"/>
          <w:szCs w:val="24"/>
          <w:lang w:eastAsia="it-IT"/>
        </w:rPr>
        <w:t>di</w:t>
      </w:r>
      <w:r>
        <w:rPr>
          <w:rFonts w:ascii="Arial" w:eastAsia="Times New Roman" w:hAnsi="Arial" w:cs="Arial"/>
          <w:bCs/>
          <w:sz w:val="24"/>
          <w:szCs w:val="24"/>
          <w:lang w:eastAsia="it-IT"/>
        </w:rPr>
        <w:t xml:space="preserve"> Pierfrancesco Maran</w:t>
      </w:r>
      <w:r w:rsidR="00BE65C8" w:rsidRPr="00AA4A80">
        <w:rPr>
          <w:rFonts w:ascii="Arial" w:eastAsia="Times New Roman" w:hAnsi="Arial" w:cs="Arial"/>
          <w:bCs/>
          <w:sz w:val="24"/>
          <w:szCs w:val="24"/>
          <w:lang w:eastAsia="it-IT"/>
        </w:rPr>
        <w:t xml:space="preserve"> Assessore all’Urb</w:t>
      </w:r>
      <w:r>
        <w:rPr>
          <w:rFonts w:ascii="Arial" w:eastAsia="Times New Roman" w:hAnsi="Arial" w:cs="Arial"/>
          <w:bCs/>
          <w:sz w:val="24"/>
          <w:szCs w:val="24"/>
          <w:lang w:eastAsia="it-IT"/>
        </w:rPr>
        <w:t>anistica, di Alberto Martinelli</w:t>
      </w:r>
      <w:r w:rsidR="00BE65C8" w:rsidRPr="00AA4A80">
        <w:rPr>
          <w:rFonts w:ascii="Arial" w:eastAsia="Times New Roman" w:hAnsi="Arial" w:cs="Arial"/>
          <w:bCs/>
          <w:sz w:val="24"/>
          <w:szCs w:val="24"/>
          <w:lang w:eastAsia="it-IT"/>
        </w:rPr>
        <w:t xml:space="preserve"> </w:t>
      </w:r>
      <w:r w:rsidR="007F0F75">
        <w:rPr>
          <w:rFonts w:ascii="Arial" w:eastAsia="Times New Roman" w:hAnsi="Arial" w:cs="Arial"/>
          <w:bCs/>
          <w:sz w:val="24"/>
          <w:szCs w:val="24"/>
          <w:lang w:eastAsia="it-IT"/>
        </w:rPr>
        <w:t>P</w:t>
      </w:r>
      <w:r w:rsidR="00BE65C8" w:rsidRPr="00AA4A80">
        <w:rPr>
          <w:rFonts w:ascii="Arial" w:eastAsia="Times New Roman" w:hAnsi="Arial" w:cs="Arial"/>
          <w:bCs/>
          <w:sz w:val="24"/>
          <w:szCs w:val="24"/>
          <w:lang w:eastAsia="it-IT"/>
        </w:rPr>
        <w:t xml:space="preserve">residente di Fondazione </w:t>
      </w:r>
      <w:proofErr w:type="spellStart"/>
      <w:r w:rsidR="00BE65C8" w:rsidRPr="00AA4A80">
        <w:rPr>
          <w:rFonts w:ascii="Arial" w:eastAsia="Times New Roman" w:hAnsi="Arial" w:cs="Arial"/>
          <w:bCs/>
          <w:sz w:val="24"/>
          <w:szCs w:val="24"/>
          <w:lang w:eastAsia="it-IT"/>
        </w:rPr>
        <w:t>Aem</w:t>
      </w:r>
      <w:proofErr w:type="spellEnd"/>
      <w:r w:rsidR="00BE65C8" w:rsidRPr="00AA4A80">
        <w:rPr>
          <w:rFonts w:ascii="Arial" w:eastAsia="Times New Roman" w:hAnsi="Arial" w:cs="Arial"/>
          <w:bCs/>
          <w:sz w:val="24"/>
          <w:szCs w:val="24"/>
          <w:lang w:eastAsia="it-IT"/>
        </w:rPr>
        <w:t xml:space="preserve"> - G</w:t>
      </w:r>
      <w:r>
        <w:rPr>
          <w:rFonts w:ascii="Arial" w:eastAsia="Times New Roman" w:hAnsi="Arial" w:cs="Arial"/>
          <w:bCs/>
          <w:sz w:val="24"/>
          <w:szCs w:val="24"/>
          <w:lang w:eastAsia="it-IT"/>
        </w:rPr>
        <w:t xml:space="preserve">ruppo A2A e di Giovanni </w:t>
      </w:r>
      <w:proofErr w:type="spellStart"/>
      <w:r>
        <w:rPr>
          <w:rFonts w:ascii="Arial" w:eastAsia="Times New Roman" w:hAnsi="Arial" w:cs="Arial"/>
          <w:bCs/>
          <w:sz w:val="24"/>
          <w:szCs w:val="24"/>
          <w:lang w:eastAsia="it-IT"/>
        </w:rPr>
        <w:t>Valotti</w:t>
      </w:r>
      <w:proofErr w:type="spellEnd"/>
      <w:r w:rsidR="00BE65C8" w:rsidRPr="00AA4A80">
        <w:rPr>
          <w:rFonts w:ascii="Arial" w:eastAsia="Times New Roman" w:hAnsi="Arial" w:cs="Arial"/>
          <w:bCs/>
          <w:sz w:val="24"/>
          <w:szCs w:val="24"/>
          <w:lang w:eastAsia="it-IT"/>
        </w:rPr>
        <w:t xml:space="preserve"> </w:t>
      </w:r>
      <w:r w:rsidR="007F0F75">
        <w:rPr>
          <w:rFonts w:ascii="Arial" w:eastAsia="Times New Roman" w:hAnsi="Arial" w:cs="Arial"/>
          <w:bCs/>
          <w:sz w:val="24"/>
          <w:szCs w:val="24"/>
          <w:lang w:eastAsia="it-IT"/>
        </w:rPr>
        <w:t>P</w:t>
      </w:r>
      <w:r w:rsidR="00BE65C8" w:rsidRPr="00AA4A80">
        <w:rPr>
          <w:rFonts w:ascii="Arial" w:eastAsia="Times New Roman" w:hAnsi="Arial" w:cs="Arial"/>
          <w:bCs/>
          <w:sz w:val="24"/>
          <w:szCs w:val="24"/>
          <w:lang w:eastAsia="it-IT"/>
        </w:rPr>
        <w:t>residente</w:t>
      </w:r>
      <w:r>
        <w:rPr>
          <w:rFonts w:ascii="Arial" w:eastAsia="Times New Roman" w:hAnsi="Arial" w:cs="Arial"/>
          <w:bCs/>
          <w:sz w:val="24"/>
          <w:szCs w:val="24"/>
          <w:lang w:eastAsia="it-IT"/>
        </w:rPr>
        <w:t xml:space="preserve"> di </w:t>
      </w:r>
      <w:r w:rsidR="00BE65C8" w:rsidRPr="00AA4A80">
        <w:rPr>
          <w:rFonts w:ascii="Arial" w:eastAsia="Times New Roman" w:hAnsi="Arial" w:cs="Arial"/>
          <w:bCs/>
          <w:sz w:val="24"/>
          <w:szCs w:val="24"/>
          <w:lang w:eastAsia="it-IT"/>
        </w:rPr>
        <w:t>A2A.</w:t>
      </w:r>
    </w:p>
    <w:p w:rsidR="00BE65C8" w:rsidRPr="00AA4A80" w:rsidRDefault="00BE65C8" w:rsidP="00BE65C8">
      <w:pPr>
        <w:tabs>
          <w:tab w:val="left" w:pos="2865"/>
        </w:tabs>
        <w:contextualSpacing/>
        <w:jc w:val="both"/>
        <w:rPr>
          <w:rFonts w:ascii="Arial" w:eastAsia="Times New Roman" w:hAnsi="Arial" w:cs="Arial"/>
          <w:bCs/>
          <w:sz w:val="24"/>
          <w:szCs w:val="24"/>
          <w:lang w:eastAsia="it-IT"/>
        </w:rPr>
      </w:pPr>
      <w:r w:rsidRPr="00AA4A80">
        <w:rPr>
          <w:rFonts w:ascii="Arial" w:eastAsia="Times New Roman" w:hAnsi="Arial" w:cs="Arial"/>
          <w:bCs/>
          <w:sz w:val="24"/>
          <w:szCs w:val="24"/>
          <w:lang w:eastAsia="it-IT"/>
        </w:rPr>
        <w:t xml:space="preserve">Numerosi eventi e aperture straordinarie </w:t>
      </w:r>
      <w:r w:rsidR="00130847">
        <w:rPr>
          <w:rFonts w:ascii="Arial" w:eastAsia="Times New Roman" w:hAnsi="Arial" w:cs="Arial"/>
          <w:bCs/>
          <w:sz w:val="24"/>
          <w:szCs w:val="24"/>
          <w:lang w:eastAsia="it-IT"/>
        </w:rPr>
        <w:t>accompagnano</w:t>
      </w:r>
      <w:r w:rsidRPr="00AA4A80">
        <w:rPr>
          <w:rFonts w:ascii="Arial" w:eastAsia="Times New Roman" w:hAnsi="Arial" w:cs="Arial"/>
          <w:bCs/>
          <w:sz w:val="24"/>
          <w:szCs w:val="24"/>
          <w:lang w:eastAsia="it-IT"/>
        </w:rPr>
        <w:t xml:space="preserve"> </w:t>
      </w:r>
      <w:r w:rsidR="00130847">
        <w:rPr>
          <w:rFonts w:ascii="Arial" w:eastAsia="Times New Roman" w:hAnsi="Arial" w:cs="Arial"/>
          <w:bCs/>
          <w:sz w:val="24"/>
          <w:szCs w:val="24"/>
          <w:lang w:eastAsia="it-IT"/>
        </w:rPr>
        <w:t>la</w:t>
      </w:r>
      <w:r w:rsidRPr="00AA4A80">
        <w:rPr>
          <w:rFonts w:ascii="Arial" w:eastAsia="Times New Roman" w:hAnsi="Arial" w:cs="Arial"/>
          <w:bCs/>
          <w:sz w:val="24"/>
          <w:szCs w:val="24"/>
          <w:lang w:eastAsia="it-IT"/>
        </w:rPr>
        <w:t xml:space="preserve"> mostra</w:t>
      </w:r>
      <w:r w:rsidR="00D91126">
        <w:rPr>
          <w:rFonts w:ascii="Arial" w:eastAsia="Times New Roman" w:hAnsi="Arial" w:cs="Arial"/>
          <w:bCs/>
          <w:sz w:val="24"/>
          <w:szCs w:val="24"/>
          <w:lang w:eastAsia="it-IT"/>
        </w:rPr>
        <w:t xml:space="preserve"> per tutta la sua durata</w:t>
      </w:r>
      <w:r w:rsidR="00130847">
        <w:rPr>
          <w:rFonts w:ascii="Arial" w:eastAsia="Times New Roman" w:hAnsi="Arial" w:cs="Arial"/>
          <w:bCs/>
          <w:sz w:val="24"/>
          <w:szCs w:val="24"/>
          <w:lang w:eastAsia="it-IT"/>
        </w:rPr>
        <w:t xml:space="preserve"> fino al 28</w:t>
      </w:r>
      <w:r w:rsidR="00D91126">
        <w:rPr>
          <w:rFonts w:ascii="Arial" w:eastAsia="Times New Roman" w:hAnsi="Arial" w:cs="Arial"/>
          <w:bCs/>
          <w:sz w:val="24"/>
          <w:szCs w:val="24"/>
          <w:lang w:eastAsia="it-IT"/>
        </w:rPr>
        <w:t xml:space="preserve"> dicembre 2018</w:t>
      </w:r>
      <w:r w:rsidRPr="00AA4A80">
        <w:rPr>
          <w:rFonts w:ascii="Arial" w:eastAsia="Times New Roman" w:hAnsi="Arial" w:cs="Arial"/>
          <w:bCs/>
          <w:sz w:val="24"/>
          <w:szCs w:val="24"/>
          <w:lang w:eastAsia="it-IT"/>
        </w:rPr>
        <w:t>.</w:t>
      </w:r>
    </w:p>
    <w:p w:rsidR="00A55B7B" w:rsidRPr="007F0F75" w:rsidRDefault="00A55B7B" w:rsidP="00BE65C8">
      <w:pPr>
        <w:tabs>
          <w:tab w:val="left" w:pos="2865"/>
        </w:tabs>
        <w:contextualSpacing/>
        <w:jc w:val="both"/>
        <w:rPr>
          <w:rFonts w:ascii="Arial" w:eastAsia="Times New Roman" w:hAnsi="Arial" w:cs="Arial"/>
          <w:bCs/>
          <w:sz w:val="10"/>
          <w:szCs w:val="10"/>
          <w:lang w:eastAsia="it-IT"/>
        </w:rPr>
      </w:pPr>
    </w:p>
    <w:p w:rsidR="00FC3E79" w:rsidRDefault="003E01E8" w:rsidP="005620F3">
      <w:pPr>
        <w:widowControl w:val="0"/>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both"/>
        <w:rPr>
          <w:rFonts w:ascii="Arial" w:hAnsi="Arial" w:cs="Arial"/>
          <w:sz w:val="24"/>
          <w:szCs w:val="24"/>
        </w:rPr>
      </w:pPr>
      <w:r>
        <w:rPr>
          <w:rFonts w:ascii="Arial" w:hAnsi="Arial" w:cs="Arial"/>
          <w:sz w:val="24"/>
          <w:szCs w:val="24"/>
        </w:rPr>
        <w:t>I</w:t>
      </w:r>
      <w:r w:rsidR="00FC3E79" w:rsidRPr="00AA4A80">
        <w:rPr>
          <w:rFonts w:ascii="Arial" w:hAnsi="Arial" w:cs="Arial"/>
          <w:sz w:val="24"/>
          <w:szCs w:val="24"/>
        </w:rPr>
        <w:t xml:space="preserve">l </w:t>
      </w:r>
      <w:r w:rsidR="00FC3E79" w:rsidRPr="00AA4A80">
        <w:rPr>
          <w:rFonts w:ascii="Arial" w:hAnsi="Arial" w:cs="Arial"/>
          <w:b/>
          <w:sz w:val="24"/>
          <w:szCs w:val="24"/>
        </w:rPr>
        <w:t>programma dettagliato dell’intera manifestazione</w:t>
      </w:r>
      <w:r w:rsidR="007F0F75">
        <w:rPr>
          <w:rFonts w:ascii="Arial" w:hAnsi="Arial" w:cs="Arial"/>
          <w:b/>
          <w:sz w:val="24"/>
          <w:szCs w:val="24"/>
        </w:rPr>
        <w:t xml:space="preserve"> </w:t>
      </w:r>
      <w:r w:rsidR="007F0F75" w:rsidRPr="007F0F75">
        <w:rPr>
          <w:rFonts w:ascii="Arial" w:hAnsi="Arial" w:cs="Arial"/>
          <w:sz w:val="24"/>
          <w:szCs w:val="24"/>
        </w:rPr>
        <w:t>“</w:t>
      </w:r>
      <w:r w:rsidR="007F0F75" w:rsidRPr="007F0F75">
        <w:rPr>
          <w:rFonts w:ascii="Arial" w:eastAsia="Times New Roman" w:hAnsi="Arial" w:cs="Arial"/>
          <w:sz w:val="24"/>
          <w:szCs w:val="24"/>
          <w:lang w:eastAsia="it-IT"/>
        </w:rPr>
        <w:t>XVII Settimana della Cultura d’Impresa”</w:t>
      </w:r>
      <w:r w:rsidR="007F0F75">
        <w:rPr>
          <w:rFonts w:ascii="Arial" w:hAnsi="Arial" w:cs="Arial"/>
          <w:sz w:val="24"/>
          <w:szCs w:val="24"/>
        </w:rPr>
        <w:t xml:space="preserve"> </w:t>
      </w:r>
      <w:r w:rsidR="00FC3E79" w:rsidRPr="00AA4A80">
        <w:rPr>
          <w:rFonts w:ascii="Arial" w:hAnsi="Arial" w:cs="Arial"/>
          <w:sz w:val="24"/>
          <w:szCs w:val="24"/>
        </w:rPr>
        <w:t xml:space="preserve">è pubblicato sul sito di </w:t>
      </w:r>
      <w:proofErr w:type="spellStart"/>
      <w:r w:rsidR="007F0F75">
        <w:rPr>
          <w:rFonts w:ascii="Arial" w:hAnsi="Arial" w:cs="Arial"/>
          <w:sz w:val="24"/>
          <w:szCs w:val="24"/>
        </w:rPr>
        <w:t>Museimpresa</w:t>
      </w:r>
      <w:proofErr w:type="spellEnd"/>
      <w:r w:rsidR="007F0F75">
        <w:rPr>
          <w:rFonts w:ascii="Arial" w:hAnsi="Arial" w:cs="Arial"/>
          <w:sz w:val="24"/>
          <w:szCs w:val="24"/>
        </w:rPr>
        <w:t xml:space="preserve"> al seguente link</w:t>
      </w:r>
      <w:r w:rsidR="00FC3E79" w:rsidRPr="00AA4A80">
        <w:rPr>
          <w:rFonts w:ascii="Arial" w:hAnsi="Arial" w:cs="Arial"/>
          <w:sz w:val="24"/>
          <w:szCs w:val="24"/>
        </w:rPr>
        <w:t xml:space="preserve"> </w:t>
      </w:r>
      <w:hyperlink r:id="rId10" w:history="1">
        <w:r w:rsidR="00FC3E79" w:rsidRPr="00AA4A80">
          <w:rPr>
            <w:rStyle w:val="Collegamentoipertestuale"/>
            <w:rFonts w:ascii="Arial" w:hAnsi="Arial" w:cs="Arial"/>
            <w:b/>
            <w:sz w:val="24"/>
            <w:szCs w:val="24"/>
          </w:rPr>
          <w:t>www.museimpresa.com</w:t>
        </w:r>
      </w:hyperlink>
      <w:r w:rsidR="00FC3E79" w:rsidRPr="00AA4A80">
        <w:rPr>
          <w:rFonts w:ascii="Arial" w:hAnsi="Arial" w:cs="Arial"/>
          <w:sz w:val="24"/>
          <w:szCs w:val="24"/>
        </w:rPr>
        <w:t xml:space="preserve"> e gli </w:t>
      </w:r>
      <w:proofErr w:type="spellStart"/>
      <w:r w:rsidR="00FC3E79" w:rsidRPr="00AA4A80">
        <w:rPr>
          <w:rFonts w:ascii="Arial" w:hAnsi="Arial" w:cs="Arial"/>
          <w:b/>
          <w:sz w:val="24"/>
          <w:szCs w:val="24"/>
        </w:rPr>
        <w:t>hashtag</w:t>
      </w:r>
      <w:proofErr w:type="spellEnd"/>
      <w:r w:rsidR="00FC3E79" w:rsidRPr="00AA4A80">
        <w:rPr>
          <w:rFonts w:ascii="Arial" w:hAnsi="Arial" w:cs="Arial"/>
          <w:b/>
          <w:sz w:val="24"/>
          <w:szCs w:val="24"/>
        </w:rPr>
        <w:t xml:space="preserve"> ufficiali</w:t>
      </w:r>
      <w:r w:rsidR="00FC3E79" w:rsidRPr="00AA4A80">
        <w:rPr>
          <w:rFonts w:ascii="Arial" w:hAnsi="Arial" w:cs="Arial"/>
          <w:sz w:val="24"/>
          <w:szCs w:val="24"/>
        </w:rPr>
        <w:t xml:space="preserve"> per condividere le iniziative di quest’anno sono #</w:t>
      </w:r>
      <w:proofErr w:type="spellStart"/>
      <w:r w:rsidR="00FC3E79" w:rsidRPr="00AA4A80">
        <w:rPr>
          <w:rFonts w:ascii="Arial" w:hAnsi="Arial" w:cs="Arial"/>
          <w:sz w:val="24"/>
          <w:szCs w:val="24"/>
        </w:rPr>
        <w:t>laculturaindustriale</w:t>
      </w:r>
      <w:proofErr w:type="spellEnd"/>
      <w:r w:rsidR="00FC3E79" w:rsidRPr="00AA4A80">
        <w:rPr>
          <w:rFonts w:ascii="Arial" w:hAnsi="Arial" w:cs="Arial"/>
          <w:sz w:val="24"/>
          <w:szCs w:val="24"/>
        </w:rPr>
        <w:t xml:space="preserve"> #</w:t>
      </w:r>
      <w:proofErr w:type="spellStart"/>
      <w:r w:rsidR="00FC3E79" w:rsidRPr="00AA4A80">
        <w:rPr>
          <w:rFonts w:ascii="Arial" w:hAnsi="Arial" w:cs="Arial"/>
          <w:sz w:val="24"/>
          <w:szCs w:val="24"/>
        </w:rPr>
        <w:t>SettimanaCulturaImpresa</w:t>
      </w:r>
      <w:proofErr w:type="spellEnd"/>
      <w:r w:rsidR="00FC3E79" w:rsidRPr="00AA4A80">
        <w:rPr>
          <w:rFonts w:ascii="Arial" w:hAnsi="Arial" w:cs="Arial"/>
          <w:sz w:val="24"/>
          <w:szCs w:val="24"/>
        </w:rPr>
        <w:t xml:space="preserve"> #</w:t>
      </w:r>
      <w:proofErr w:type="spellStart"/>
      <w:r w:rsidR="00FC3E79" w:rsidRPr="00AA4A80">
        <w:rPr>
          <w:rFonts w:ascii="Arial" w:hAnsi="Arial" w:cs="Arial"/>
          <w:sz w:val="24"/>
          <w:szCs w:val="24"/>
        </w:rPr>
        <w:t>EuropeforCulture</w:t>
      </w:r>
      <w:proofErr w:type="spellEnd"/>
    </w:p>
    <w:p w:rsidR="005620F3" w:rsidRPr="005620F3" w:rsidRDefault="005620F3" w:rsidP="005620F3">
      <w:pPr>
        <w:widowControl w:val="0"/>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both"/>
        <w:rPr>
          <w:rFonts w:ascii="Arial" w:hAnsi="Arial" w:cs="Arial"/>
          <w:sz w:val="10"/>
          <w:szCs w:val="10"/>
        </w:rPr>
      </w:pPr>
    </w:p>
    <w:p w:rsidR="00E63C22" w:rsidRPr="00113DAD" w:rsidRDefault="00BE65C8" w:rsidP="005620F3">
      <w:pPr>
        <w:widowControl w:val="0"/>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both"/>
        <w:rPr>
          <w:rFonts w:ascii="Arial" w:hAnsi="Arial" w:cs="Arial"/>
          <w:sz w:val="20"/>
          <w:szCs w:val="20"/>
        </w:rPr>
      </w:pPr>
      <w:r w:rsidRPr="00113DAD">
        <w:rPr>
          <w:rFonts w:ascii="Arial" w:hAnsi="Arial" w:cs="Arial"/>
          <w:b/>
          <w:sz w:val="20"/>
          <w:szCs w:val="20"/>
        </w:rPr>
        <w:t>Cenni biografici</w:t>
      </w:r>
    </w:p>
    <w:p w:rsidR="00E63C22" w:rsidRPr="00113DAD" w:rsidRDefault="00E63C22" w:rsidP="003F60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6"/>
        </w:tabs>
        <w:suppressAutoHyphens/>
        <w:spacing w:after="0" w:line="240" w:lineRule="auto"/>
        <w:contextualSpacing/>
        <w:jc w:val="both"/>
        <w:rPr>
          <w:rFonts w:ascii="Arial" w:eastAsia="Arial Unicode MS" w:hAnsi="Arial" w:cs="Arial"/>
          <w:bCs/>
          <w:color w:val="000000"/>
          <w:sz w:val="20"/>
          <w:szCs w:val="20"/>
          <w:u w:color="000000"/>
        </w:rPr>
      </w:pPr>
      <w:r w:rsidRPr="00113DAD">
        <w:rPr>
          <w:rFonts w:ascii="Arial" w:hAnsi="Arial" w:cs="Arial"/>
          <w:b/>
          <w:sz w:val="20"/>
          <w:szCs w:val="20"/>
        </w:rPr>
        <w:t xml:space="preserve">Marco </w:t>
      </w:r>
      <w:proofErr w:type="spellStart"/>
      <w:r w:rsidRPr="00113DAD">
        <w:rPr>
          <w:rFonts w:ascii="Arial" w:hAnsi="Arial" w:cs="Arial"/>
          <w:b/>
          <w:sz w:val="20"/>
          <w:szCs w:val="20"/>
        </w:rPr>
        <w:t>Introini</w:t>
      </w:r>
      <w:proofErr w:type="spellEnd"/>
      <w:r w:rsidRPr="00113DAD">
        <w:rPr>
          <w:rFonts w:ascii="Arial" w:hAnsi="Arial" w:cs="Arial"/>
          <w:b/>
          <w:sz w:val="20"/>
          <w:szCs w:val="20"/>
        </w:rPr>
        <w:t xml:space="preserve"> </w:t>
      </w:r>
      <w:r w:rsidRPr="00113DAD">
        <w:rPr>
          <w:rFonts w:ascii="Arial" w:eastAsia="Times New Roman" w:hAnsi="Arial" w:cs="Arial"/>
          <w:sz w:val="20"/>
          <w:szCs w:val="20"/>
          <w:lang w:eastAsia="it-IT"/>
        </w:rPr>
        <w:t xml:space="preserve">nasce a Milano nel 1968. </w:t>
      </w:r>
      <w:r w:rsidRPr="00113DAD">
        <w:rPr>
          <w:rFonts w:ascii="Arial" w:eastAsia="Arial Unicode MS" w:hAnsi="Arial" w:cs="Arial"/>
          <w:color w:val="000000"/>
          <w:sz w:val="20"/>
          <w:szCs w:val="20"/>
          <w:u w:color="000000"/>
        </w:rPr>
        <w:t xml:space="preserve">Fotografo documentarista di paesaggio e architettura, </w:t>
      </w:r>
      <w:r w:rsidRPr="00113DAD">
        <w:rPr>
          <w:rFonts w:ascii="Arial" w:eastAsia="Arial Unicode MS" w:hAnsi="Arial" w:cs="Arial"/>
          <w:color w:val="000000"/>
          <w:sz w:val="20"/>
          <w:szCs w:val="20"/>
          <w:u w:color="000000"/>
          <w:lang w:val="fr-FR"/>
        </w:rPr>
        <w:t>è</w:t>
      </w:r>
      <w:r w:rsidRPr="00113DAD">
        <w:rPr>
          <w:rFonts w:ascii="Arial" w:eastAsia="Arial Unicode MS" w:hAnsi="Arial" w:cs="Arial"/>
          <w:color w:val="000000"/>
          <w:sz w:val="20"/>
          <w:szCs w:val="20"/>
          <w:u w:color="000000"/>
        </w:rPr>
        <w:t xml:space="preserve"> docente di Fotografia dell’Architettura e Tecnica della Rappresentazione di Architettura presso il Politecnico di Milano</w:t>
      </w:r>
      <w:r w:rsidRPr="00113DAD">
        <w:rPr>
          <w:rFonts w:ascii="Arial" w:eastAsia="Arial Unicode MS" w:hAnsi="Arial" w:cs="Arial"/>
          <w:bCs/>
          <w:color w:val="000000"/>
          <w:sz w:val="20"/>
          <w:szCs w:val="20"/>
          <w:u w:color="000000"/>
        </w:rPr>
        <w:t xml:space="preserve">. </w:t>
      </w:r>
    </w:p>
    <w:p w:rsidR="00E63C22" w:rsidRPr="00113DAD" w:rsidRDefault="00E63C22" w:rsidP="00E63C2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6"/>
        </w:tabs>
        <w:suppressAutoHyphens/>
        <w:spacing w:after="0" w:line="240" w:lineRule="auto"/>
        <w:jc w:val="both"/>
        <w:rPr>
          <w:rFonts w:ascii="Arial" w:eastAsia="Arial Unicode MS" w:hAnsi="Arial" w:cs="Arial"/>
          <w:i/>
          <w:iCs/>
          <w:color w:val="000000"/>
          <w:sz w:val="20"/>
          <w:szCs w:val="20"/>
          <w:u w:color="000000"/>
        </w:rPr>
      </w:pPr>
      <w:r w:rsidRPr="00113DAD">
        <w:rPr>
          <w:rFonts w:ascii="Arial" w:eastAsia="Arial Unicode MS" w:hAnsi="Arial" w:cs="Arial"/>
          <w:color w:val="000000"/>
          <w:sz w:val="20"/>
          <w:szCs w:val="20"/>
          <w:u w:color="000000"/>
        </w:rPr>
        <w:t>Nel 2006</w:t>
      </w:r>
      <w:r w:rsidRPr="00113DAD">
        <w:rPr>
          <w:rFonts w:ascii="Arial" w:eastAsia="Arial Unicode MS" w:hAnsi="Arial" w:cs="Arial"/>
          <w:color w:val="FF0000"/>
          <w:sz w:val="20"/>
          <w:szCs w:val="20"/>
          <w:u w:color="000000"/>
        </w:rPr>
        <w:t xml:space="preserve"> </w:t>
      </w:r>
      <w:r w:rsidRPr="00113DAD">
        <w:rPr>
          <w:rFonts w:ascii="Arial" w:eastAsia="Arial Unicode MS" w:hAnsi="Arial" w:cs="Arial"/>
          <w:sz w:val="20"/>
          <w:szCs w:val="20"/>
          <w:u w:color="000000"/>
        </w:rPr>
        <w:t>viene</w:t>
      </w:r>
      <w:r w:rsidRPr="00113DAD">
        <w:rPr>
          <w:rFonts w:ascii="Arial" w:eastAsia="Arial Unicode MS" w:hAnsi="Arial" w:cs="Arial"/>
          <w:color w:val="FF0000"/>
          <w:sz w:val="20"/>
          <w:szCs w:val="20"/>
          <w:u w:color="000000"/>
        </w:rPr>
        <w:t xml:space="preserve"> </w:t>
      </w:r>
      <w:r w:rsidRPr="00113DAD">
        <w:rPr>
          <w:rFonts w:ascii="Arial" w:eastAsia="Arial Unicode MS" w:hAnsi="Arial" w:cs="Arial"/>
          <w:color w:val="000000"/>
          <w:sz w:val="20"/>
          <w:szCs w:val="20"/>
          <w:u w:color="000000"/>
        </w:rPr>
        <w:t xml:space="preserve">pubblicato all’interno del catalogo del Padiglione Italiano della </w:t>
      </w:r>
      <w:r w:rsidRPr="00113DAD">
        <w:rPr>
          <w:rFonts w:ascii="Arial" w:eastAsia="Arial Unicode MS" w:hAnsi="Arial" w:cs="Arial"/>
          <w:i/>
          <w:iCs/>
          <w:color w:val="000000"/>
          <w:sz w:val="20"/>
          <w:szCs w:val="20"/>
          <w:u w:color="000000"/>
        </w:rPr>
        <w:t>X Biennale</w:t>
      </w:r>
      <w:r w:rsidRPr="00113DAD">
        <w:rPr>
          <w:rFonts w:ascii="Arial" w:eastAsia="Arial Unicode MS" w:hAnsi="Arial" w:cs="Arial"/>
          <w:color w:val="000000"/>
          <w:sz w:val="20"/>
          <w:szCs w:val="20"/>
          <w:u w:color="000000"/>
        </w:rPr>
        <w:t xml:space="preserve"> di Architettura curato da Franco Purini. Inserito nei venti fotografi di architettura protagonisti degli ultimi dieci anni, viene intervistato da Letizia Gagliardi per il libro </w:t>
      </w:r>
      <w:r w:rsidRPr="00113DAD">
        <w:rPr>
          <w:rFonts w:ascii="Arial" w:eastAsia="Arial Unicode MS" w:hAnsi="Arial" w:cs="Arial"/>
          <w:i/>
          <w:iCs/>
          <w:color w:val="000000"/>
          <w:sz w:val="20"/>
          <w:szCs w:val="20"/>
          <w:u w:color="000000"/>
        </w:rPr>
        <w:t>La Misura dello Spazio</w:t>
      </w:r>
      <w:r w:rsidRPr="00113DAD">
        <w:rPr>
          <w:rFonts w:ascii="Arial" w:eastAsia="Arial Unicode MS" w:hAnsi="Arial" w:cs="Arial"/>
          <w:color w:val="000000"/>
          <w:sz w:val="20"/>
          <w:szCs w:val="20"/>
          <w:u w:color="000000"/>
        </w:rPr>
        <w:t xml:space="preserve"> (Roma 2010). Nel corso del 2015 è stato impegnato nel lavoro di documentazione dell’architettura dal dopoguerra ad oggi in Lombardia per la Regione Lombardia e il MIBACT ed invitato da OIGO (Osservatorio Internazionale sulle Grandi Opere) a partecipare ad una campagna fotografica sulla Calabria, </w:t>
      </w:r>
      <w:r w:rsidRPr="00113DAD">
        <w:rPr>
          <w:rFonts w:ascii="Arial" w:eastAsia="Arial Unicode MS" w:hAnsi="Arial" w:cs="Arial"/>
          <w:i/>
          <w:iCs/>
          <w:color w:val="000000"/>
          <w:sz w:val="20"/>
          <w:szCs w:val="20"/>
          <w:u w:color="000000"/>
        </w:rPr>
        <w:t xml:space="preserve">The Third Island. </w:t>
      </w:r>
      <w:r w:rsidRPr="00113DAD">
        <w:rPr>
          <w:rFonts w:ascii="Arial" w:eastAsia="Arial Unicode MS" w:hAnsi="Arial" w:cs="Arial"/>
          <w:color w:val="000000"/>
          <w:sz w:val="20"/>
          <w:szCs w:val="20"/>
          <w:u w:color="000000"/>
        </w:rPr>
        <w:t xml:space="preserve">Con il progetto fotografico </w:t>
      </w:r>
      <w:r w:rsidRPr="00113DAD">
        <w:rPr>
          <w:rFonts w:ascii="Arial" w:eastAsia="Arial Unicode MS" w:hAnsi="Arial" w:cs="Arial"/>
          <w:i/>
          <w:iCs/>
          <w:color w:val="000000"/>
          <w:sz w:val="20"/>
          <w:szCs w:val="20"/>
          <w:u w:color="000000"/>
        </w:rPr>
        <w:t xml:space="preserve">Milano Illuminista, </w:t>
      </w:r>
      <w:r w:rsidRPr="00113DAD">
        <w:rPr>
          <w:rFonts w:ascii="Arial" w:eastAsia="Arial Unicode MS" w:hAnsi="Arial" w:cs="Arial"/>
          <w:color w:val="000000"/>
          <w:sz w:val="20"/>
          <w:szCs w:val="20"/>
          <w:u w:color="000000"/>
        </w:rPr>
        <w:t xml:space="preserve">nel 2015 viene selezionato dal </w:t>
      </w:r>
      <w:r w:rsidRPr="00113DAD">
        <w:rPr>
          <w:rFonts w:ascii="Arial" w:eastAsia="Arial Unicode MS" w:hAnsi="Arial" w:cs="Arial"/>
          <w:i/>
          <w:iCs/>
          <w:color w:val="000000"/>
          <w:sz w:val="20"/>
          <w:szCs w:val="20"/>
          <w:u w:color="000000"/>
        </w:rPr>
        <w:t xml:space="preserve">Fondo Malerba per la </w:t>
      </w:r>
      <w:r w:rsidRPr="00113DAD">
        <w:rPr>
          <w:rFonts w:ascii="Arial" w:eastAsia="Arial Unicode MS" w:hAnsi="Arial" w:cs="Arial"/>
          <w:color w:val="000000"/>
          <w:sz w:val="20"/>
          <w:szCs w:val="20"/>
          <w:u w:color="000000"/>
        </w:rPr>
        <w:t xml:space="preserve">Fotografia. Nel 2016 ha esposto con la mostra personale </w:t>
      </w:r>
      <w:r w:rsidRPr="00113DAD">
        <w:rPr>
          <w:rFonts w:ascii="Arial" w:eastAsia="Arial Unicode MS" w:hAnsi="Arial" w:cs="Arial"/>
          <w:i/>
          <w:iCs/>
          <w:color w:val="000000"/>
          <w:sz w:val="20"/>
          <w:szCs w:val="20"/>
          <w:u w:color="000000"/>
        </w:rPr>
        <w:t>Ritratti di Monumenti</w:t>
      </w:r>
      <w:r w:rsidRPr="00113DAD">
        <w:rPr>
          <w:rFonts w:ascii="Arial" w:eastAsia="Arial Unicode MS" w:hAnsi="Arial" w:cs="Arial"/>
          <w:color w:val="000000"/>
          <w:sz w:val="20"/>
          <w:szCs w:val="20"/>
          <w:u w:color="000000"/>
        </w:rPr>
        <w:t xml:space="preserve"> al Museo d’Arte Moderna MAGA e per la XXI Triennale il progetto fotografico </w:t>
      </w:r>
      <w:proofErr w:type="spellStart"/>
      <w:r w:rsidRPr="00113DAD">
        <w:rPr>
          <w:rFonts w:ascii="Arial" w:eastAsia="Arial Unicode MS" w:hAnsi="Arial" w:cs="Arial"/>
          <w:i/>
          <w:iCs/>
          <w:color w:val="000000"/>
          <w:sz w:val="20"/>
          <w:szCs w:val="20"/>
          <w:u w:color="000000"/>
        </w:rPr>
        <w:t>Warm</w:t>
      </w:r>
      <w:proofErr w:type="spellEnd"/>
      <w:r w:rsidRPr="00113DAD">
        <w:rPr>
          <w:rFonts w:ascii="Arial" w:eastAsia="Arial Unicode MS" w:hAnsi="Arial" w:cs="Arial"/>
          <w:i/>
          <w:iCs/>
          <w:color w:val="000000"/>
          <w:sz w:val="20"/>
          <w:szCs w:val="20"/>
          <w:u w:color="000000"/>
        </w:rPr>
        <w:t xml:space="preserve"> </w:t>
      </w:r>
      <w:proofErr w:type="spellStart"/>
      <w:r w:rsidRPr="00113DAD">
        <w:rPr>
          <w:rFonts w:ascii="Arial" w:eastAsia="Arial Unicode MS" w:hAnsi="Arial" w:cs="Arial"/>
          <w:i/>
          <w:iCs/>
          <w:color w:val="000000"/>
          <w:sz w:val="20"/>
          <w:szCs w:val="20"/>
          <w:u w:color="000000"/>
        </w:rPr>
        <w:t>Modernity_Indian</w:t>
      </w:r>
      <w:proofErr w:type="spellEnd"/>
      <w:r w:rsidRPr="00113DAD">
        <w:rPr>
          <w:rFonts w:ascii="Arial" w:eastAsia="Arial Unicode MS" w:hAnsi="Arial" w:cs="Arial"/>
          <w:i/>
          <w:iCs/>
          <w:color w:val="000000"/>
          <w:sz w:val="20"/>
          <w:szCs w:val="20"/>
          <w:u w:color="000000"/>
        </w:rPr>
        <w:t xml:space="preserve"> </w:t>
      </w:r>
      <w:proofErr w:type="spellStart"/>
      <w:r w:rsidRPr="00113DAD">
        <w:rPr>
          <w:rFonts w:ascii="Arial" w:eastAsia="Arial Unicode MS" w:hAnsi="Arial" w:cs="Arial"/>
          <w:i/>
          <w:iCs/>
          <w:color w:val="000000"/>
          <w:sz w:val="20"/>
          <w:szCs w:val="20"/>
          <w:u w:color="000000"/>
        </w:rPr>
        <w:t>Paradigm</w:t>
      </w:r>
      <w:proofErr w:type="spellEnd"/>
      <w:r w:rsidRPr="00113DAD">
        <w:rPr>
          <w:rFonts w:ascii="Arial" w:eastAsia="Arial Unicode MS" w:hAnsi="Arial" w:cs="Arial"/>
          <w:color w:val="000000"/>
          <w:sz w:val="20"/>
          <w:szCs w:val="20"/>
          <w:u w:color="000000"/>
        </w:rPr>
        <w:t xml:space="preserve"> che con omonimo libro (curati da Maddalena d’Alfonso) ha vinto il </w:t>
      </w:r>
      <w:proofErr w:type="spellStart"/>
      <w:r w:rsidRPr="00113DAD">
        <w:rPr>
          <w:rFonts w:ascii="Arial" w:eastAsia="Arial Unicode MS" w:hAnsi="Arial" w:cs="Arial"/>
          <w:i/>
          <w:iCs/>
          <w:color w:val="000000"/>
          <w:sz w:val="20"/>
          <w:szCs w:val="20"/>
          <w:u w:color="000000"/>
        </w:rPr>
        <w:t>RedDot</w:t>
      </w:r>
      <w:proofErr w:type="spellEnd"/>
      <w:r w:rsidRPr="00113DAD">
        <w:rPr>
          <w:rFonts w:ascii="Arial" w:eastAsia="Arial Unicode MS" w:hAnsi="Arial" w:cs="Arial"/>
          <w:i/>
          <w:iCs/>
          <w:color w:val="000000"/>
          <w:sz w:val="20"/>
          <w:szCs w:val="20"/>
          <w:u w:color="000000"/>
        </w:rPr>
        <w:t xml:space="preserve"> Award 2016. </w:t>
      </w:r>
    </w:p>
    <w:p w:rsidR="00E63C22" w:rsidRPr="00113DAD" w:rsidRDefault="00E63C22" w:rsidP="00E63C2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6"/>
        </w:tabs>
        <w:suppressAutoHyphens/>
        <w:spacing w:after="0" w:line="240" w:lineRule="auto"/>
        <w:jc w:val="both"/>
        <w:rPr>
          <w:rFonts w:ascii="Arial" w:eastAsia="Arial" w:hAnsi="Arial" w:cs="Arial"/>
          <w:i/>
          <w:iCs/>
          <w:sz w:val="20"/>
          <w:szCs w:val="20"/>
          <w:u w:color="000000"/>
        </w:rPr>
      </w:pPr>
      <w:r w:rsidRPr="00113DAD">
        <w:rPr>
          <w:rFonts w:ascii="Arial" w:eastAsia="Arial Unicode MS" w:hAnsi="Arial" w:cs="Arial"/>
          <w:color w:val="000000"/>
          <w:sz w:val="20"/>
          <w:szCs w:val="20"/>
          <w:u w:color="000000"/>
        </w:rPr>
        <w:t xml:space="preserve">Attualmente è impegnato nei progetti </w:t>
      </w:r>
      <w:r w:rsidRPr="00113DAD">
        <w:rPr>
          <w:rFonts w:ascii="Arial" w:eastAsia="Arial Unicode MS" w:hAnsi="Arial" w:cs="Arial"/>
          <w:i/>
          <w:iCs/>
          <w:color w:val="000000"/>
          <w:sz w:val="20"/>
          <w:szCs w:val="20"/>
          <w:u w:color="000000"/>
        </w:rPr>
        <w:t xml:space="preserve">Mantova, architetture dal XII secolo al XX secolo </w:t>
      </w:r>
      <w:r w:rsidRPr="00113DAD">
        <w:rPr>
          <w:rFonts w:ascii="Arial" w:eastAsia="Arial Unicode MS" w:hAnsi="Arial" w:cs="Arial"/>
          <w:color w:val="000000"/>
          <w:sz w:val="20"/>
          <w:szCs w:val="20"/>
          <w:u w:color="000000"/>
        </w:rPr>
        <w:t>per la Cattedra Unesco del Politecnico di Milano e</w:t>
      </w:r>
      <w:r w:rsidRPr="00113DAD">
        <w:rPr>
          <w:rFonts w:ascii="Arial" w:eastAsia="Arial Unicode MS" w:hAnsi="Arial" w:cs="Arial"/>
          <w:i/>
          <w:iCs/>
          <w:color w:val="000000"/>
          <w:sz w:val="20"/>
          <w:szCs w:val="20"/>
          <w:u w:color="000000"/>
        </w:rPr>
        <w:t xml:space="preserve"> </w:t>
      </w:r>
      <w:proofErr w:type="spellStart"/>
      <w:r w:rsidRPr="00113DAD">
        <w:rPr>
          <w:rFonts w:ascii="Arial" w:eastAsia="Arial Unicode MS" w:hAnsi="Arial" w:cs="Arial"/>
          <w:i/>
          <w:iCs/>
          <w:color w:val="000000"/>
          <w:sz w:val="20"/>
          <w:szCs w:val="20"/>
          <w:u w:color="000000"/>
        </w:rPr>
        <w:t>Orema</w:t>
      </w:r>
      <w:proofErr w:type="spellEnd"/>
      <w:r w:rsidRPr="00113DAD">
        <w:rPr>
          <w:rFonts w:ascii="Arial" w:eastAsia="Arial Unicode MS" w:hAnsi="Arial" w:cs="Arial"/>
          <w:i/>
          <w:iCs/>
          <w:color w:val="000000"/>
          <w:sz w:val="20"/>
          <w:szCs w:val="20"/>
          <w:u w:color="000000"/>
        </w:rPr>
        <w:t xml:space="preserve">: segni del paesaggio </w:t>
      </w:r>
      <w:r w:rsidRPr="00113DAD">
        <w:rPr>
          <w:rFonts w:ascii="Arial" w:eastAsia="Arial Unicode MS" w:hAnsi="Arial" w:cs="Arial"/>
          <w:color w:val="000000"/>
          <w:sz w:val="20"/>
          <w:szCs w:val="20"/>
          <w:u w:color="000000"/>
        </w:rPr>
        <w:t>per il progetto</w:t>
      </w:r>
      <w:r w:rsidRPr="00113DAD">
        <w:rPr>
          <w:rFonts w:ascii="Arial" w:eastAsia="Arial Unicode MS" w:hAnsi="Arial" w:cs="Arial"/>
          <w:i/>
          <w:iCs/>
          <w:color w:val="000000"/>
          <w:sz w:val="20"/>
          <w:szCs w:val="20"/>
          <w:u w:color="000000"/>
        </w:rPr>
        <w:t xml:space="preserve"> </w:t>
      </w:r>
      <w:proofErr w:type="spellStart"/>
      <w:r w:rsidRPr="00113DAD">
        <w:rPr>
          <w:rFonts w:ascii="Arial" w:eastAsia="Arial Unicode MS" w:hAnsi="Arial" w:cs="Arial"/>
          <w:i/>
          <w:iCs/>
          <w:color w:val="000000"/>
          <w:sz w:val="20"/>
          <w:szCs w:val="20"/>
          <w:u w:color="000000"/>
        </w:rPr>
        <w:t>Nasagonado</w:t>
      </w:r>
      <w:proofErr w:type="spellEnd"/>
      <w:r w:rsidRPr="00113DAD">
        <w:rPr>
          <w:rFonts w:ascii="Arial" w:eastAsia="Arial Unicode MS" w:hAnsi="Arial" w:cs="Arial"/>
          <w:i/>
          <w:iCs/>
          <w:color w:val="000000"/>
          <w:sz w:val="20"/>
          <w:szCs w:val="20"/>
          <w:u w:color="000000"/>
        </w:rPr>
        <w:t xml:space="preserve"> Art Project.</w:t>
      </w:r>
    </w:p>
    <w:p w:rsidR="00E63C22" w:rsidRPr="00113DAD" w:rsidRDefault="00E63C22" w:rsidP="00E63C2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6"/>
        </w:tabs>
        <w:suppressAutoHyphens/>
        <w:spacing w:after="0" w:line="240" w:lineRule="auto"/>
        <w:jc w:val="both"/>
        <w:rPr>
          <w:rFonts w:ascii="Arial" w:hAnsi="Arial" w:cs="Arial"/>
          <w:sz w:val="20"/>
          <w:szCs w:val="20"/>
        </w:rPr>
      </w:pPr>
      <w:r w:rsidRPr="00113DAD">
        <w:rPr>
          <w:rFonts w:ascii="Arial" w:eastAsia="Arial Unicode MS" w:hAnsi="Arial" w:cs="Arial"/>
          <w:color w:val="000000"/>
          <w:sz w:val="20"/>
          <w:szCs w:val="20"/>
          <w:u w:color="000000"/>
        </w:rPr>
        <w:t xml:space="preserve">Ha all’attivo diverse pubblicazioni, oltre a mostre fotografiche di architettura e di paesaggio esposte in numerose città italiane e opere presenti in collezioni pubbliche. </w:t>
      </w:r>
    </w:p>
    <w:p w:rsidR="00E63C22" w:rsidRPr="00113DAD" w:rsidRDefault="00E63C22" w:rsidP="00E63C22">
      <w:pPr>
        <w:autoSpaceDE w:val="0"/>
        <w:autoSpaceDN w:val="0"/>
        <w:adjustRightInd w:val="0"/>
        <w:spacing w:after="0" w:line="240" w:lineRule="auto"/>
        <w:jc w:val="both"/>
        <w:rPr>
          <w:rFonts w:ascii="Arial" w:hAnsi="Arial" w:cs="Arial"/>
          <w:sz w:val="10"/>
          <w:szCs w:val="10"/>
        </w:rPr>
      </w:pPr>
    </w:p>
    <w:p w:rsidR="00E63C22" w:rsidRPr="00113DAD" w:rsidRDefault="00E63C22" w:rsidP="00E63C22">
      <w:pPr>
        <w:autoSpaceDE w:val="0"/>
        <w:autoSpaceDN w:val="0"/>
        <w:adjustRightInd w:val="0"/>
        <w:spacing w:after="0" w:line="240" w:lineRule="auto"/>
        <w:jc w:val="both"/>
        <w:rPr>
          <w:rFonts w:ascii="Arial" w:hAnsi="Arial" w:cs="Arial"/>
          <w:sz w:val="20"/>
          <w:szCs w:val="20"/>
        </w:rPr>
      </w:pPr>
      <w:r w:rsidRPr="00113DAD">
        <w:rPr>
          <w:rFonts w:ascii="Arial" w:hAnsi="Arial" w:cs="Arial"/>
          <w:b/>
          <w:sz w:val="20"/>
          <w:szCs w:val="20"/>
        </w:rPr>
        <w:t>Francesco Radino</w:t>
      </w:r>
      <w:r w:rsidRPr="00113DAD">
        <w:rPr>
          <w:rFonts w:ascii="Arial" w:hAnsi="Arial" w:cs="Arial"/>
          <w:sz w:val="20"/>
          <w:szCs w:val="20"/>
        </w:rPr>
        <w:t xml:space="preserve"> nasce a Bagno a Ripoli (Firenze) nel 1947. Dopo studi di Sociologia, negli anni Settanta si dedica completamente alla fotografia in vari ambiti da quello industriale al design, dall’architettura al paesaggio. Da sempre intreccia lavoro professionale e ricerca artistica ed è oggi considerato uno degli autori più influenti nel panorama della fotografia contemporanea in Italia.</w:t>
      </w:r>
    </w:p>
    <w:p w:rsidR="00E63C22" w:rsidRPr="00113DAD" w:rsidRDefault="00E63C22" w:rsidP="00E63C22">
      <w:pPr>
        <w:pStyle w:val="NormaleWeb"/>
        <w:shd w:val="clear" w:color="auto" w:fill="FFFFFF"/>
        <w:spacing w:before="0" w:beforeAutospacing="0" w:after="0" w:afterAutospacing="0"/>
        <w:jc w:val="both"/>
        <w:rPr>
          <w:rFonts w:ascii="Arial" w:hAnsi="Arial" w:cs="Arial"/>
          <w:sz w:val="20"/>
          <w:szCs w:val="20"/>
        </w:rPr>
      </w:pPr>
      <w:r w:rsidRPr="00113DAD">
        <w:rPr>
          <w:rFonts w:ascii="Arial" w:hAnsi="Arial" w:cs="Arial"/>
          <w:sz w:val="20"/>
          <w:szCs w:val="20"/>
        </w:rPr>
        <w:t>A partire dagli anni Ottanta partecipa a numerosi progetti di carattere pubblico di ricerca sul territorio, fra i quali le campagne fotografiche</w:t>
      </w:r>
      <w:r w:rsidRPr="00113DAD">
        <w:rPr>
          <w:rStyle w:val="apple-converted-space"/>
          <w:rFonts w:ascii="Arial" w:hAnsi="Arial" w:cs="Arial"/>
          <w:sz w:val="20"/>
          <w:szCs w:val="20"/>
        </w:rPr>
        <w:t> </w:t>
      </w:r>
      <w:r w:rsidRPr="00113DAD">
        <w:rPr>
          <w:rStyle w:val="Enfasicorsivo"/>
          <w:rFonts w:ascii="Arial" w:hAnsi="Arial" w:cs="Arial"/>
          <w:sz w:val="20"/>
          <w:szCs w:val="20"/>
        </w:rPr>
        <w:t>Archivio dello Spazio</w:t>
      </w:r>
      <w:r w:rsidRPr="00113DAD">
        <w:rPr>
          <w:rStyle w:val="apple-converted-space"/>
          <w:rFonts w:ascii="Arial" w:hAnsi="Arial" w:cs="Arial"/>
          <w:sz w:val="20"/>
          <w:szCs w:val="20"/>
        </w:rPr>
        <w:t> </w:t>
      </w:r>
      <w:r w:rsidRPr="00113DAD">
        <w:rPr>
          <w:rFonts w:ascii="Arial" w:hAnsi="Arial" w:cs="Arial"/>
          <w:sz w:val="20"/>
          <w:szCs w:val="20"/>
        </w:rPr>
        <w:t xml:space="preserve">all’interno del Progetto Beni Architettonici e Ambientali della Provincia di Milano, il progetto </w:t>
      </w:r>
      <w:proofErr w:type="spellStart"/>
      <w:r w:rsidRPr="00113DAD">
        <w:rPr>
          <w:rStyle w:val="Enfasicorsivo"/>
          <w:rFonts w:ascii="Arial" w:hAnsi="Arial" w:cs="Arial"/>
          <w:sz w:val="20"/>
          <w:szCs w:val="20"/>
        </w:rPr>
        <w:t>Osserva.Te.R</w:t>
      </w:r>
      <w:proofErr w:type="spellEnd"/>
      <w:r w:rsidRPr="00113DAD">
        <w:rPr>
          <w:rStyle w:val="apple-converted-space"/>
          <w:rFonts w:ascii="Arial" w:hAnsi="Arial" w:cs="Arial"/>
          <w:sz w:val="20"/>
          <w:szCs w:val="20"/>
        </w:rPr>
        <w:t> </w:t>
      </w:r>
      <w:r w:rsidRPr="00113DAD">
        <w:rPr>
          <w:rFonts w:ascii="Arial" w:hAnsi="Arial" w:cs="Arial"/>
          <w:sz w:val="20"/>
          <w:szCs w:val="20"/>
        </w:rPr>
        <w:t>promosso dalla Regione Lombardia, il progetto</w:t>
      </w:r>
      <w:r w:rsidRPr="00113DAD">
        <w:rPr>
          <w:rStyle w:val="apple-converted-space"/>
          <w:rFonts w:ascii="Arial" w:hAnsi="Arial" w:cs="Arial"/>
          <w:sz w:val="20"/>
          <w:szCs w:val="20"/>
        </w:rPr>
        <w:t> </w:t>
      </w:r>
      <w:proofErr w:type="spellStart"/>
      <w:r w:rsidRPr="00113DAD">
        <w:rPr>
          <w:rStyle w:val="Enfasicorsivo"/>
          <w:rFonts w:ascii="Arial" w:hAnsi="Arial" w:cs="Arial"/>
          <w:sz w:val="20"/>
          <w:szCs w:val="20"/>
        </w:rPr>
        <w:t>European</w:t>
      </w:r>
      <w:proofErr w:type="spellEnd"/>
      <w:r w:rsidRPr="00113DAD">
        <w:rPr>
          <w:rStyle w:val="Enfasicorsivo"/>
          <w:rFonts w:ascii="Arial" w:hAnsi="Arial" w:cs="Arial"/>
          <w:sz w:val="20"/>
          <w:szCs w:val="20"/>
        </w:rPr>
        <w:t xml:space="preserve"> </w:t>
      </w:r>
      <w:proofErr w:type="spellStart"/>
      <w:r w:rsidRPr="00113DAD">
        <w:rPr>
          <w:rStyle w:val="Enfasicorsivo"/>
          <w:rFonts w:ascii="Arial" w:hAnsi="Arial" w:cs="Arial"/>
          <w:sz w:val="20"/>
          <w:szCs w:val="20"/>
        </w:rPr>
        <w:t>Eyes</w:t>
      </w:r>
      <w:proofErr w:type="spellEnd"/>
      <w:r w:rsidRPr="00113DAD">
        <w:rPr>
          <w:rStyle w:val="Enfasicorsivo"/>
          <w:rFonts w:ascii="Arial" w:hAnsi="Arial" w:cs="Arial"/>
          <w:sz w:val="20"/>
          <w:szCs w:val="20"/>
        </w:rPr>
        <w:t xml:space="preserve"> on Japan</w:t>
      </w:r>
      <w:r w:rsidRPr="00113DAD">
        <w:rPr>
          <w:rFonts w:ascii="Arial" w:hAnsi="Arial" w:cs="Arial"/>
          <w:sz w:val="20"/>
          <w:szCs w:val="20"/>
        </w:rPr>
        <w:t>,</w:t>
      </w:r>
      <w:r w:rsidRPr="00113DAD">
        <w:rPr>
          <w:rStyle w:val="apple-converted-space"/>
          <w:rFonts w:ascii="Arial" w:hAnsi="Arial" w:cs="Arial"/>
          <w:sz w:val="20"/>
          <w:szCs w:val="20"/>
        </w:rPr>
        <w:t> </w:t>
      </w:r>
      <w:r w:rsidRPr="00113DAD">
        <w:rPr>
          <w:rStyle w:val="Enfasicorsivo"/>
          <w:rFonts w:ascii="Arial" w:hAnsi="Arial" w:cs="Arial"/>
          <w:sz w:val="20"/>
          <w:szCs w:val="20"/>
        </w:rPr>
        <w:t>Atlante italiano 2003</w:t>
      </w:r>
      <w:r w:rsidRPr="00113DAD">
        <w:rPr>
          <w:rStyle w:val="apple-converted-space"/>
          <w:rFonts w:ascii="Arial" w:hAnsi="Arial" w:cs="Arial"/>
          <w:sz w:val="20"/>
          <w:szCs w:val="20"/>
        </w:rPr>
        <w:t> </w:t>
      </w:r>
      <w:r w:rsidRPr="00113DAD">
        <w:rPr>
          <w:rFonts w:ascii="Arial" w:hAnsi="Arial" w:cs="Arial"/>
          <w:sz w:val="20"/>
          <w:szCs w:val="20"/>
        </w:rPr>
        <w:t>per il Ministero per i Beni e le Attività Culturali e</w:t>
      </w:r>
      <w:r w:rsidRPr="00113DAD">
        <w:rPr>
          <w:rStyle w:val="apple-converted-space"/>
          <w:rFonts w:ascii="Arial" w:hAnsi="Arial" w:cs="Arial"/>
          <w:sz w:val="20"/>
          <w:szCs w:val="20"/>
        </w:rPr>
        <w:t> </w:t>
      </w:r>
      <w:proofErr w:type="spellStart"/>
      <w:r w:rsidRPr="00113DAD">
        <w:rPr>
          <w:rStyle w:val="Enfasicorsivo"/>
          <w:rFonts w:ascii="Arial" w:hAnsi="Arial" w:cs="Arial"/>
          <w:sz w:val="20"/>
          <w:szCs w:val="20"/>
        </w:rPr>
        <w:t>Tramsformazione</w:t>
      </w:r>
      <w:proofErr w:type="spellEnd"/>
      <w:r w:rsidRPr="00113DAD">
        <w:rPr>
          <w:rStyle w:val="apple-converted-space"/>
          <w:rFonts w:ascii="Arial" w:hAnsi="Arial" w:cs="Arial"/>
          <w:sz w:val="20"/>
          <w:szCs w:val="20"/>
        </w:rPr>
        <w:t> </w:t>
      </w:r>
      <w:r w:rsidRPr="00113DAD">
        <w:rPr>
          <w:rFonts w:ascii="Arial" w:hAnsi="Arial" w:cs="Arial"/>
          <w:sz w:val="20"/>
          <w:szCs w:val="20"/>
        </w:rPr>
        <w:t>per il Museo di Fotografia Contemporanea di Villa Ghirlanda a Cinisello Balsamo (Milano).</w:t>
      </w:r>
    </w:p>
    <w:p w:rsidR="00E63C22" w:rsidRPr="00113DAD" w:rsidRDefault="00E63C22" w:rsidP="00E63C22">
      <w:pPr>
        <w:pStyle w:val="NormaleWeb"/>
        <w:shd w:val="clear" w:color="auto" w:fill="FFFFFF"/>
        <w:spacing w:before="0" w:beforeAutospacing="0" w:after="0" w:afterAutospacing="0"/>
        <w:jc w:val="both"/>
        <w:rPr>
          <w:rFonts w:ascii="Arial" w:hAnsi="Arial" w:cs="Arial"/>
          <w:sz w:val="20"/>
          <w:szCs w:val="20"/>
        </w:rPr>
      </w:pPr>
      <w:r w:rsidRPr="00113DAD">
        <w:rPr>
          <w:rFonts w:ascii="Arial" w:hAnsi="Arial" w:cs="Arial"/>
          <w:sz w:val="20"/>
          <w:szCs w:val="20"/>
        </w:rPr>
        <w:t xml:space="preserve">Stimato in Italia e all’estero, Radino dal 1984 ha collaborato con </w:t>
      </w:r>
      <w:proofErr w:type="spellStart"/>
      <w:r w:rsidRPr="00113DAD">
        <w:rPr>
          <w:rFonts w:ascii="Arial" w:hAnsi="Arial" w:cs="Arial"/>
          <w:sz w:val="20"/>
          <w:szCs w:val="20"/>
        </w:rPr>
        <w:t>l’Aem</w:t>
      </w:r>
      <w:proofErr w:type="spellEnd"/>
      <w:r w:rsidRPr="00113DAD">
        <w:rPr>
          <w:rFonts w:ascii="Arial" w:hAnsi="Arial" w:cs="Arial"/>
          <w:sz w:val="20"/>
          <w:szCs w:val="20"/>
        </w:rPr>
        <w:t xml:space="preserve"> a numerose campagne fotografiche, che hanno costituito uno dei fondi più ricchi e pregiati dell’Archivio fotografico contemporaneo di Fondazione </w:t>
      </w:r>
      <w:proofErr w:type="spellStart"/>
      <w:r w:rsidRPr="00113DAD">
        <w:rPr>
          <w:rFonts w:ascii="Arial" w:hAnsi="Arial" w:cs="Arial"/>
          <w:sz w:val="20"/>
          <w:szCs w:val="20"/>
        </w:rPr>
        <w:t>Aem</w:t>
      </w:r>
      <w:proofErr w:type="spellEnd"/>
      <w:r w:rsidRPr="00113DAD">
        <w:rPr>
          <w:rFonts w:ascii="Arial" w:hAnsi="Arial" w:cs="Arial"/>
          <w:sz w:val="20"/>
          <w:szCs w:val="20"/>
        </w:rPr>
        <w:t xml:space="preserve">. Ha pubblicato inoltre numerosi libri e realizzato diverse opere audiovisive. </w:t>
      </w:r>
    </w:p>
    <w:p w:rsidR="00E63C22" w:rsidRPr="00113DAD" w:rsidRDefault="00E63C22" w:rsidP="00E63C22">
      <w:pPr>
        <w:spacing w:after="0" w:line="240" w:lineRule="auto"/>
        <w:jc w:val="both"/>
        <w:rPr>
          <w:rFonts w:ascii="Arial" w:hAnsi="Arial" w:cs="Arial"/>
          <w:sz w:val="20"/>
          <w:szCs w:val="20"/>
        </w:rPr>
      </w:pPr>
      <w:r w:rsidRPr="00113DAD">
        <w:rPr>
          <w:rFonts w:ascii="Arial" w:hAnsi="Arial" w:cs="Arial"/>
          <w:sz w:val="20"/>
          <w:szCs w:val="20"/>
        </w:rPr>
        <w:t>Ha esposto in gallerie e musei italiani, europei, giapponesi e statunitensi e le sue opere fanno parte di collezioni pubbliche e private internazionali.</w:t>
      </w:r>
    </w:p>
    <w:p w:rsidR="00E63C22" w:rsidRPr="00113DAD" w:rsidRDefault="00E63C22" w:rsidP="00E63C22">
      <w:pPr>
        <w:autoSpaceDE w:val="0"/>
        <w:autoSpaceDN w:val="0"/>
        <w:adjustRightInd w:val="0"/>
        <w:spacing w:after="0" w:line="240" w:lineRule="auto"/>
        <w:jc w:val="both"/>
        <w:rPr>
          <w:rFonts w:ascii="Arial" w:eastAsia="Times New Roman" w:hAnsi="Arial" w:cs="Arial"/>
          <w:b/>
          <w:sz w:val="10"/>
          <w:szCs w:val="10"/>
          <w:lang w:eastAsia="it-IT"/>
        </w:rPr>
      </w:pPr>
    </w:p>
    <w:p w:rsidR="00E63C22" w:rsidRPr="00113DAD" w:rsidRDefault="00E63C22" w:rsidP="00E63C22">
      <w:pPr>
        <w:autoSpaceDE w:val="0"/>
        <w:autoSpaceDN w:val="0"/>
        <w:adjustRightInd w:val="0"/>
        <w:spacing w:after="0" w:line="240" w:lineRule="auto"/>
        <w:jc w:val="both"/>
        <w:rPr>
          <w:rFonts w:ascii="Arial" w:eastAsia="Times New Roman" w:hAnsi="Arial" w:cs="Arial"/>
          <w:b/>
          <w:sz w:val="20"/>
          <w:szCs w:val="20"/>
          <w:lang w:eastAsia="it-IT"/>
        </w:rPr>
      </w:pPr>
      <w:r w:rsidRPr="00113DAD">
        <w:rPr>
          <w:rFonts w:ascii="Arial" w:eastAsia="Times New Roman" w:hAnsi="Arial" w:cs="Arial"/>
          <w:b/>
          <w:sz w:val="20"/>
          <w:szCs w:val="20"/>
          <w:lang w:eastAsia="it-IT"/>
        </w:rPr>
        <w:t>Fondazione AEM – Gruppo A2A</w:t>
      </w:r>
    </w:p>
    <w:p w:rsidR="00E63C22" w:rsidRPr="00113DAD" w:rsidRDefault="00E63C22" w:rsidP="00E63C22">
      <w:pPr>
        <w:autoSpaceDE w:val="0"/>
        <w:autoSpaceDN w:val="0"/>
        <w:adjustRightInd w:val="0"/>
        <w:spacing w:after="0" w:line="240" w:lineRule="auto"/>
        <w:jc w:val="both"/>
        <w:rPr>
          <w:rFonts w:ascii="Arial" w:hAnsi="Arial" w:cs="Arial"/>
          <w:sz w:val="20"/>
          <w:szCs w:val="20"/>
          <w:shd w:val="clear" w:color="auto" w:fill="FFFFFF"/>
        </w:rPr>
      </w:pPr>
      <w:r w:rsidRPr="00113DAD">
        <w:rPr>
          <w:rFonts w:ascii="Arial" w:hAnsi="Arial" w:cs="Arial"/>
          <w:sz w:val="20"/>
          <w:szCs w:val="20"/>
          <w:shd w:val="clear" w:color="auto" w:fill="FFFFFF"/>
        </w:rPr>
        <w:t xml:space="preserve">Costituita il 27 giugno 2007, la Fondazione </w:t>
      </w:r>
      <w:proofErr w:type="spellStart"/>
      <w:r w:rsidRPr="00113DAD">
        <w:rPr>
          <w:rFonts w:ascii="Arial" w:hAnsi="Arial" w:cs="Arial"/>
          <w:sz w:val="20"/>
          <w:szCs w:val="20"/>
          <w:shd w:val="clear" w:color="auto" w:fill="FFFFFF"/>
        </w:rPr>
        <w:t>Aem</w:t>
      </w:r>
      <w:proofErr w:type="spellEnd"/>
      <w:r w:rsidRPr="00113DAD">
        <w:rPr>
          <w:rFonts w:ascii="Arial" w:hAnsi="Arial" w:cs="Arial"/>
          <w:sz w:val="20"/>
          <w:szCs w:val="20"/>
          <w:shd w:val="clear" w:color="auto" w:fill="FFFFFF"/>
        </w:rPr>
        <w:t xml:space="preserve">, ha finalità di pubblica utilità e solidarietà sociale e si propone di perseguire, nell’ambito territoriale della Regione Lombardia, la salvaguardia e la valorizzazione della storia e della cultura aziendale di </w:t>
      </w:r>
      <w:proofErr w:type="spellStart"/>
      <w:r w:rsidRPr="00113DAD">
        <w:rPr>
          <w:rFonts w:ascii="Arial" w:hAnsi="Arial" w:cs="Arial"/>
          <w:sz w:val="20"/>
          <w:szCs w:val="20"/>
          <w:shd w:val="clear" w:color="auto" w:fill="FFFFFF"/>
        </w:rPr>
        <w:t>Aem</w:t>
      </w:r>
      <w:proofErr w:type="spellEnd"/>
      <w:r w:rsidRPr="00113DAD">
        <w:rPr>
          <w:rFonts w:ascii="Arial" w:hAnsi="Arial" w:cs="Arial"/>
          <w:sz w:val="20"/>
          <w:szCs w:val="20"/>
          <w:shd w:val="clear" w:color="auto" w:fill="FFFFFF"/>
        </w:rPr>
        <w:t xml:space="preserve">, storica società energetica del Comune di Milano. </w:t>
      </w:r>
    </w:p>
    <w:p w:rsidR="00E63C22" w:rsidRPr="00113DAD" w:rsidRDefault="00E63C22" w:rsidP="00E63C22">
      <w:pPr>
        <w:autoSpaceDE w:val="0"/>
        <w:autoSpaceDN w:val="0"/>
        <w:adjustRightInd w:val="0"/>
        <w:spacing w:after="0" w:line="240" w:lineRule="auto"/>
        <w:jc w:val="both"/>
        <w:rPr>
          <w:rFonts w:ascii="Arial" w:hAnsi="Arial" w:cs="Arial"/>
          <w:sz w:val="20"/>
          <w:szCs w:val="20"/>
          <w:shd w:val="clear" w:color="auto" w:fill="FFFFFF"/>
        </w:rPr>
      </w:pPr>
      <w:r w:rsidRPr="00113DAD">
        <w:rPr>
          <w:rFonts w:ascii="Arial" w:hAnsi="Arial" w:cs="Arial"/>
          <w:sz w:val="20"/>
          <w:szCs w:val="20"/>
          <w:shd w:val="clear" w:color="auto" w:fill="FFFFFF"/>
        </w:rPr>
        <w:t xml:space="preserve">Tra i numerosi scopi, il sostegno alla ricerca scientifica e l’implementazione di tecnologie innovative nel campo dell’energia e dei servizi a rete che sono stati il tratto caratteristico di </w:t>
      </w:r>
      <w:proofErr w:type="spellStart"/>
      <w:r w:rsidRPr="00113DAD">
        <w:rPr>
          <w:rFonts w:ascii="Arial" w:hAnsi="Arial" w:cs="Arial"/>
          <w:sz w:val="20"/>
          <w:szCs w:val="20"/>
          <w:shd w:val="clear" w:color="auto" w:fill="FFFFFF"/>
        </w:rPr>
        <w:t>Aem</w:t>
      </w:r>
      <w:proofErr w:type="spellEnd"/>
      <w:r w:rsidRPr="00113DAD">
        <w:rPr>
          <w:rFonts w:ascii="Arial" w:hAnsi="Arial" w:cs="Arial"/>
          <w:sz w:val="20"/>
          <w:szCs w:val="20"/>
          <w:shd w:val="clear" w:color="auto" w:fill="FFFFFF"/>
        </w:rPr>
        <w:t xml:space="preserve">. </w:t>
      </w:r>
    </w:p>
    <w:p w:rsidR="00E63C22" w:rsidRPr="00113DAD" w:rsidRDefault="00E63C22" w:rsidP="00E63C22">
      <w:pPr>
        <w:autoSpaceDE w:val="0"/>
        <w:autoSpaceDN w:val="0"/>
        <w:adjustRightInd w:val="0"/>
        <w:spacing w:after="0" w:line="240" w:lineRule="auto"/>
        <w:jc w:val="both"/>
        <w:rPr>
          <w:rFonts w:ascii="Arial" w:hAnsi="Arial" w:cs="Arial"/>
          <w:sz w:val="20"/>
          <w:szCs w:val="20"/>
          <w:shd w:val="clear" w:color="auto" w:fill="FFFFFF"/>
        </w:rPr>
      </w:pPr>
      <w:r w:rsidRPr="00113DAD">
        <w:rPr>
          <w:rFonts w:ascii="Arial" w:hAnsi="Arial" w:cs="Arial"/>
          <w:sz w:val="20"/>
          <w:szCs w:val="20"/>
          <w:shd w:val="clear" w:color="auto" w:fill="FFFFFF"/>
        </w:rPr>
        <w:t xml:space="preserve">Altra importante attività della Fondazione è quella rivolta alla tutela, alla conservazione e alla valorizzazione dei beni architettonici e culturali di </w:t>
      </w:r>
      <w:proofErr w:type="spellStart"/>
      <w:r w:rsidRPr="00113DAD">
        <w:rPr>
          <w:rFonts w:ascii="Arial" w:hAnsi="Arial" w:cs="Arial"/>
          <w:sz w:val="20"/>
          <w:szCs w:val="20"/>
          <w:shd w:val="clear" w:color="auto" w:fill="FFFFFF"/>
        </w:rPr>
        <w:t>Aem</w:t>
      </w:r>
      <w:proofErr w:type="spellEnd"/>
      <w:r w:rsidRPr="00113DAD">
        <w:rPr>
          <w:rFonts w:ascii="Arial" w:hAnsi="Arial" w:cs="Arial"/>
          <w:sz w:val="20"/>
          <w:szCs w:val="20"/>
          <w:shd w:val="clear" w:color="auto" w:fill="FFFFFF"/>
        </w:rPr>
        <w:t xml:space="preserve">, come ad esempio i suoi Archivi Storici comprendenti documenti, fotografie, progetti, disegni, libri contabili, contratti e la collezione di oggetti d’arte, di cui è promossa e diffusa la conoscenza. </w:t>
      </w:r>
    </w:p>
    <w:p w:rsidR="00E63C22" w:rsidRPr="00113DAD" w:rsidRDefault="00E63C22" w:rsidP="00E63C22">
      <w:pPr>
        <w:autoSpaceDE w:val="0"/>
        <w:autoSpaceDN w:val="0"/>
        <w:adjustRightInd w:val="0"/>
        <w:spacing w:after="0" w:line="240" w:lineRule="auto"/>
        <w:jc w:val="both"/>
        <w:rPr>
          <w:rFonts w:ascii="Arial" w:hAnsi="Arial" w:cs="Arial"/>
          <w:sz w:val="20"/>
          <w:szCs w:val="20"/>
        </w:rPr>
      </w:pPr>
      <w:r w:rsidRPr="00113DAD">
        <w:rPr>
          <w:rFonts w:ascii="Arial" w:hAnsi="Arial" w:cs="Arial"/>
          <w:sz w:val="20"/>
          <w:szCs w:val="20"/>
          <w:shd w:val="clear" w:color="auto" w:fill="FFFFFF"/>
        </w:rPr>
        <w:t xml:space="preserve">Fra le numerose iniziative, a partire dai festeggiamenti per i 100 anni della nascita dell’impresa (2010) sono state realizzate diverse manifestazioni che hanno dato luogo a mostre dedicate alla riscoperta e alla valorizzazione di alcuni luoghi storici dell’impresa, come i gasometri della </w:t>
      </w:r>
      <w:proofErr w:type="spellStart"/>
      <w:r w:rsidRPr="00113DAD">
        <w:rPr>
          <w:rFonts w:ascii="Arial" w:hAnsi="Arial" w:cs="Arial"/>
          <w:sz w:val="20"/>
          <w:szCs w:val="20"/>
          <w:shd w:val="clear" w:color="auto" w:fill="FFFFFF"/>
        </w:rPr>
        <w:t>Bovisa</w:t>
      </w:r>
      <w:proofErr w:type="spellEnd"/>
      <w:r w:rsidRPr="00113DAD">
        <w:rPr>
          <w:rFonts w:ascii="Arial" w:hAnsi="Arial" w:cs="Arial"/>
          <w:sz w:val="20"/>
          <w:szCs w:val="20"/>
          <w:shd w:val="clear" w:color="auto" w:fill="FFFFFF"/>
        </w:rPr>
        <w:t>, le grandi ricevitrici elettriche nord e sud e la centrale di piazza Trento. In particolare, fulcro delle sue operazioni è la promozione delle attività di recupero e di riordino degli archivi, garantendo l’accessibilità a studiosi e cittadini sempre nel rispetto dei vincoli posti dalla Soprintendenza archivistica.</w:t>
      </w:r>
      <w:r w:rsidRPr="00113DAD">
        <w:rPr>
          <w:rFonts w:ascii="Arial" w:hAnsi="Arial" w:cs="Arial"/>
          <w:sz w:val="20"/>
          <w:szCs w:val="20"/>
        </w:rPr>
        <w:t xml:space="preserve"> </w:t>
      </w:r>
    </w:p>
    <w:p w:rsidR="00E63C22" w:rsidRPr="00113DAD" w:rsidRDefault="00E63C22" w:rsidP="00D91126">
      <w:pPr>
        <w:widowControl w:val="0"/>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both"/>
        <w:rPr>
          <w:rFonts w:ascii="Arial" w:hAnsi="Arial" w:cs="Arial"/>
          <w:sz w:val="10"/>
          <w:szCs w:val="10"/>
        </w:rPr>
      </w:pPr>
    </w:p>
    <w:p w:rsidR="00AA4A80" w:rsidRPr="00113DAD" w:rsidRDefault="00AA4A80" w:rsidP="00AA4A80">
      <w:pPr>
        <w:widowControl w:val="0"/>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both"/>
        <w:rPr>
          <w:rFonts w:ascii="Arial" w:hAnsi="Arial" w:cs="Arial"/>
          <w:sz w:val="20"/>
          <w:szCs w:val="20"/>
        </w:rPr>
      </w:pPr>
      <w:proofErr w:type="spellStart"/>
      <w:r w:rsidRPr="00113DAD">
        <w:rPr>
          <w:rFonts w:ascii="Arial" w:hAnsi="Arial" w:cs="Arial"/>
          <w:b/>
          <w:sz w:val="20"/>
          <w:szCs w:val="20"/>
        </w:rPr>
        <w:t>Museimpresa</w:t>
      </w:r>
      <w:proofErr w:type="spellEnd"/>
      <w:r w:rsidRPr="00113DAD">
        <w:rPr>
          <w:rFonts w:ascii="Arial" w:hAnsi="Arial" w:cs="Arial"/>
          <w:sz w:val="20"/>
          <w:szCs w:val="20"/>
        </w:rPr>
        <w:t xml:space="preserve"> - </w:t>
      </w:r>
      <w:r w:rsidRPr="00113DAD">
        <w:rPr>
          <w:rFonts w:ascii="Arial" w:hAnsi="Arial" w:cs="Arial"/>
          <w:b/>
          <w:sz w:val="20"/>
          <w:szCs w:val="20"/>
        </w:rPr>
        <w:t>Associazione Italiana Archivi e Musei d'Impresa</w:t>
      </w:r>
      <w:r w:rsidRPr="00113DAD">
        <w:rPr>
          <w:rFonts w:ascii="Arial" w:hAnsi="Arial" w:cs="Arial"/>
          <w:sz w:val="20"/>
          <w:szCs w:val="20"/>
        </w:rPr>
        <w:t xml:space="preserve"> </w:t>
      </w:r>
    </w:p>
    <w:p w:rsidR="00AA4A80" w:rsidRPr="00113DAD" w:rsidRDefault="001D260B" w:rsidP="00AA4A80">
      <w:pPr>
        <w:widowControl w:val="0"/>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both"/>
        <w:rPr>
          <w:rFonts w:ascii="Arial" w:hAnsi="Arial" w:cs="Arial"/>
          <w:sz w:val="20"/>
          <w:szCs w:val="20"/>
        </w:rPr>
      </w:pPr>
      <w:r>
        <w:rPr>
          <w:rFonts w:ascii="Arial" w:hAnsi="Arial" w:cs="Arial"/>
          <w:sz w:val="20"/>
          <w:szCs w:val="20"/>
        </w:rPr>
        <w:t>Fondata nel 2001 e</w:t>
      </w:r>
      <w:r w:rsidR="00AA4A80" w:rsidRPr="00113DAD">
        <w:rPr>
          <w:rFonts w:ascii="Arial" w:hAnsi="Arial" w:cs="Arial"/>
          <w:sz w:val="20"/>
          <w:szCs w:val="20"/>
        </w:rPr>
        <w:t xml:space="preserve"> promossa da </w:t>
      </w:r>
      <w:r w:rsidR="00AA4A80" w:rsidRPr="00113DAD">
        <w:rPr>
          <w:rFonts w:ascii="Arial" w:hAnsi="Arial" w:cs="Arial"/>
          <w:b/>
          <w:sz w:val="20"/>
          <w:szCs w:val="20"/>
        </w:rPr>
        <w:t>Assolombarda</w:t>
      </w:r>
      <w:r w:rsidR="00AA4A80" w:rsidRPr="00113DAD">
        <w:rPr>
          <w:rFonts w:ascii="Arial" w:hAnsi="Arial" w:cs="Arial"/>
          <w:sz w:val="20"/>
          <w:szCs w:val="20"/>
        </w:rPr>
        <w:t xml:space="preserve"> e </w:t>
      </w:r>
      <w:r w:rsidR="00AA4A80" w:rsidRPr="00113DAD">
        <w:rPr>
          <w:rFonts w:ascii="Arial" w:hAnsi="Arial" w:cs="Arial"/>
          <w:b/>
          <w:sz w:val="20"/>
          <w:szCs w:val="20"/>
        </w:rPr>
        <w:t>Confindustria</w:t>
      </w:r>
      <w:r>
        <w:rPr>
          <w:rFonts w:ascii="Arial" w:hAnsi="Arial" w:cs="Arial"/>
          <w:sz w:val="20"/>
          <w:szCs w:val="20"/>
        </w:rPr>
        <w:t>, s</w:t>
      </w:r>
      <w:r w:rsidR="00AA4A80" w:rsidRPr="00113DAD">
        <w:rPr>
          <w:rFonts w:ascii="Arial" w:hAnsi="Arial" w:cs="Arial"/>
          <w:sz w:val="20"/>
          <w:szCs w:val="20"/>
        </w:rPr>
        <w:t xml:space="preserve">i propone di promuovere la politica culturale dell’impresa attraverso la valorizzazione del museo e dell’archivio d’impresa. È impegnata anche nell’ambito della promozione del turismo industriale e svolge attività di ricerca, formazione, sviluppo e approfondimento nel campo della museologia e dell’archivistica d’impresa. </w:t>
      </w:r>
    </w:p>
    <w:p w:rsidR="00E25CAF" w:rsidRPr="008963AF" w:rsidRDefault="00E25CAF" w:rsidP="008963AF">
      <w:pPr>
        <w:widowControl w:val="0"/>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both"/>
        <w:rPr>
          <w:rFonts w:ascii="Arial" w:hAnsi="Arial" w:cs="Arial"/>
          <w:sz w:val="10"/>
          <w:szCs w:val="10"/>
        </w:rPr>
      </w:pPr>
    </w:p>
    <w:p w:rsidR="007F0F75" w:rsidRDefault="007F0F75">
      <w:pPr>
        <w:rPr>
          <w:rFonts w:ascii="Arial" w:hAnsi="Arial" w:cs="Arial"/>
          <w:b/>
          <w:sz w:val="24"/>
          <w:szCs w:val="24"/>
          <w:u w:val="single"/>
        </w:rPr>
      </w:pPr>
      <w:r>
        <w:rPr>
          <w:rFonts w:ascii="Arial" w:hAnsi="Arial" w:cs="Arial"/>
          <w:b/>
          <w:sz w:val="24"/>
          <w:szCs w:val="24"/>
          <w:u w:val="single"/>
        </w:rPr>
        <w:br w:type="page"/>
      </w:r>
    </w:p>
    <w:p w:rsidR="00E04BF7" w:rsidRDefault="00BE65C8" w:rsidP="008963AF">
      <w:pPr>
        <w:spacing w:after="0" w:line="240" w:lineRule="auto"/>
        <w:contextualSpacing/>
        <w:rPr>
          <w:rFonts w:ascii="Arial" w:hAnsi="Arial" w:cs="Arial"/>
          <w:b/>
          <w:sz w:val="24"/>
          <w:szCs w:val="24"/>
          <w:u w:val="single"/>
        </w:rPr>
      </w:pPr>
      <w:r w:rsidRPr="00AA4A80">
        <w:rPr>
          <w:rFonts w:ascii="Arial" w:hAnsi="Arial" w:cs="Arial"/>
          <w:b/>
          <w:sz w:val="24"/>
          <w:szCs w:val="24"/>
          <w:u w:val="single"/>
        </w:rPr>
        <w:lastRenderedPageBreak/>
        <w:t xml:space="preserve">Coordinate </w:t>
      </w:r>
      <w:r w:rsidR="00333E19">
        <w:rPr>
          <w:rFonts w:ascii="Arial" w:hAnsi="Arial" w:cs="Arial"/>
          <w:b/>
          <w:sz w:val="24"/>
          <w:szCs w:val="24"/>
          <w:u w:val="single"/>
        </w:rPr>
        <w:t>Evento</w:t>
      </w:r>
    </w:p>
    <w:p w:rsidR="00682627" w:rsidRPr="00E04BF7" w:rsidRDefault="00FB1431" w:rsidP="00682627">
      <w:pPr>
        <w:spacing w:after="0" w:line="240" w:lineRule="auto"/>
        <w:rPr>
          <w:rFonts w:ascii="Arial" w:hAnsi="Arial" w:cs="Arial"/>
          <w:sz w:val="24"/>
          <w:szCs w:val="24"/>
        </w:rPr>
      </w:pPr>
      <w:r>
        <w:rPr>
          <w:rFonts w:ascii="Arial" w:hAnsi="Arial" w:cs="Arial"/>
          <w:b/>
          <w:sz w:val="24"/>
          <w:szCs w:val="24"/>
        </w:rPr>
        <w:t>Titolo</w:t>
      </w:r>
      <w:r w:rsidR="00E04BF7">
        <w:rPr>
          <w:rFonts w:ascii="Arial" w:hAnsi="Arial" w:cs="Arial"/>
          <w:sz w:val="24"/>
          <w:szCs w:val="24"/>
        </w:rPr>
        <w:t xml:space="preserve"> VISITA G</w:t>
      </w:r>
      <w:r w:rsidR="00E04BF7" w:rsidRPr="00E04BF7">
        <w:rPr>
          <w:rFonts w:ascii="Arial" w:hAnsi="Arial" w:cs="Arial"/>
          <w:sz w:val="24"/>
          <w:szCs w:val="24"/>
        </w:rPr>
        <w:t>UIDATA</w:t>
      </w:r>
      <w:r w:rsidR="00E04BF7">
        <w:rPr>
          <w:rFonts w:ascii="Arial" w:hAnsi="Arial" w:cs="Arial"/>
          <w:sz w:val="24"/>
          <w:szCs w:val="24"/>
        </w:rPr>
        <w:t xml:space="preserve"> alla mostra </w:t>
      </w:r>
      <w:r w:rsidR="00682627" w:rsidRPr="00E04BF7">
        <w:rPr>
          <w:rFonts w:ascii="Arial" w:hAnsi="Arial" w:cs="Arial"/>
          <w:sz w:val="24"/>
          <w:szCs w:val="24"/>
        </w:rPr>
        <w:t>GLI SCALI FERROVIARI DI MILANO</w:t>
      </w:r>
      <w:r>
        <w:rPr>
          <w:rFonts w:ascii="Arial" w:hAnsi="Arial" w:cs="Arial"/>
          <w:sz w:val="24"/>
          <w:szCs w:val="24"/>
        </w:rPr>
        <w:t xml:space="preserve">. </w:t>
      </w:r>
      <w:r w:rsidRPr="00AA4A80">
        <w:rPr>
          <w:rFonts w:ascii="Arial" w:hAnsi="Arial" w:cs="Arial"/>
          <w:sz w:val="24"/>
          <w:szCs w:val="24"/>
        </w:rPr>
        <w:t>OGGI, PRIMA DI DOMANI</w:t>
      </w:r>
    </w:p>
    <w:p w:rsidR="003F6046" w:rsidRPr="00AA4A80" w:rsidRDefault="00E04BF7" w:rsidP="003F6046">
      <w:pPr>
        <w:spacing w:after="0" w:line="240" w:lineRule="auto"/>
        <w:rPr>
          <w:rFonts w:ascii="Arial" w:hAnsi="Arial" w:cs="Arial"/>
          <w:b/>
          <w:sz w:val="24"/>
          <w:szCs w:val="24"/>
        </w:rPr>
      </w:pPr>
      <w:r>
        <w:rPr>
          <w:rFonts w:ascii="Arial" w:hAnsi="Arial" w:cs="Arial"/>
          <w:b/>
          <w:sz w:val="24"/>
          <w:szCs w:val="24"/>
        </w:rPr>
        <w:t>Intervengono</w:t>
      </w:r>
    </w:p>
    <w:p w:rsidR="00A8245D" w:rsidRPr="00333E19" w:rsidRDefault="00A8245D" w:rsidP="00A8245D">
      <w:pPr>
        <w:spacing w:after="0" w:line="240" w:lineRule="auto"/>
        <w:rPr>
          <w:rFonts w:ascii="Arial" w:hAnsi="Arial" w:cs="Arial"/>
          <w:sz w:val="24"/>
          <w:szCs w:val="24"/>
        </w:rPr>
      </w:pPr>
      <w:r w:rsidRPr="00AA4A80">
        <w:rPr>
          <w:rFonts w:ascii="Arial" w:hAnsi="Arial" w:cs="Arial"/>
          <w:sz w:val="24"/>
          <w:szCs w:val="24"/>
        </w:rPr>
        <w:t xml:space="preserve">Alberto Martinelli, </w:t>
      </w:r>
      <w:r w:rsidRPr="00AA4A80">
        <w:rPr>
          <w:rFonts w:ascii="Arial" w:hAnsi="Arial" w:cs="Arial"/>
          <w:i/>
          <w:sz w:val="24"/>
          <w:szCs w:val="24"/>
        </w:rPr>
        <w:t xml:space="preserve">Presidente di Fondazione </w:t>
      </w:r>
      <w:proofErr w:type="spellStart"/>
      <w:r w:rsidRPr="00AA4A80">
        <w:rPr>
          <w:rFonts w:ascii="Arial" w:hAnsi="Arial" w:cs="Arial"/>
          <w:i/>
          <w:sz w:val="24"/>
          <w:szCs w:val="24"/>
        </w:rPr>
        <w:t>Aem</w:t>
      </w:r>
      <w:proofErr w:type="spellEnd"/>
      <w:r w:rsidRPr="00AA4A80">
        <w:rPr>
          <w:rFonts w:ascii="Arial" w:hAnsi="Arial" w:cs="Arial"/>
          <w:i/>
          <w:sz w:val="24"/>
          <w:szCs w:val="24"/>
        </w:rPr>
        <w:t xml:space="preserve"> - Gruppo A2A</w:t>
      </w:r>
    </w:p>
    <w:p w:rsidR="003F6046" w:rsidRPr="00AA4A80" w:rsidRDefault="003F6046" w:rsidP="003F6046">
      <w:pPr>
        <w:spacing w:after="0" w:line="240" w:lineRule="auto"/>
        <w:rPr>
          <w:rFonts w:ascii="Arial" w:hAnsi="Arial" w:cs="Arial"/>
          <w:sz w:val="24"/>
          <w:szCs w:val="24"/>
        </w:rPr>
      </w:pPr>
      <w:r w:rsidRPr="00AA4A80">
        <w:rPr>
          <w:rFonts w:ascii="Arial" w:hAnsi="Arial" w:cs="Arial"/>
          <w:sz w:val="24"/>
          <w:szCs w:val="24"/>
        </w:rPr>
        <w:t xml:space="preserve">Francesco Radino, </w:t>
      </w:r>
      <w:r w:rsidR="00C43DF9">
        <w:rPr>
          <w:rFonts w:ascii="Arial" w:hAnsi="Arial" w:cs="Arial"/>
          <w:i/>
          <w:sz w:val="24"/>
          <w:szCs w:val="24"/>
        </w:rPr>
        <w:t>F</w:t>
      </w:r>
      <w:r w:rsidRPr="00AA4A80">
        <w:rPr>
          <w:rFonts w:ascii="Arial" w:hAnsi="Arial" w:cs="Arial"/>
          <w:i/>
          <w:sz w:val="24"/>
          <w:szCs w:val="24"/>
        </w:rPr>
        <w:t>otografo</w:t>
      </w:r>
    </w:p>
    <w:p w:rsidR="003F6046" w:rsidRPr="00AA4A80" w:rsidRDefault="003F6046" w:rsidP="003F6046">
      <w:pPr>
        <w:spacing w:after="0" w:line="240" w:lineRule="auto"/>
        <w:rPr>
          <w:rFonts w:ascii="Arial" w:hAnsi="Arial" w:cs="Arial"/>
          <w:sz w:val="24"/>
          <w:szCs w:val="24"/>
        </w:rPr>
      </w:pPr>
      <w:r w:rsidRPr="00AA4A80">
        <w:rPr>
          <w:rFonts w:ascii="Arial" w:hAnsi="Arial" w:cs="Arial"/>
          <w:sz w:val="24"/>
          <w:szCs w:val="24"/>
        </w:rPr>
        <w:t xml:space="preserve">Marco </w:t>
      </w:r>
      <w:proofErr w:type="spellStart"/>
      <w:r w:rsidRPr="00AA4A80">
        <w:rPr>
          <w:rFonts w:ascii="Arial" w:hAnsi="Arial" w:cs="Arial"/>
          <w:sz w:val="24"/>
          <w:szCs w:val="24"/>
        </w:rPr>
        <w:t>Introini</w:t>
      </w:r>
      <w:proofErr w:type="spellEnd"/>
      <w:r w:rsidRPr="00AA4A80">
        <w:rPr>
          <w:rFonts w:ascii="Arial" w:hAnsi="Arial" w:cs="Arial"/>
          <w:sz w:val="24"/>
          <w:szCs w:val="24"/>
        </w:rPr>
        <w:t xml:space="preserve">, </w:t>
      </w:r>
      <w:r w:rsidR="00C43DF9">
        <w:rPr>
          <w:rFonts w:ascii="Arial" w:hAnsi="Arial" w:cs="Arial"/>
          <w:i/>
          <w:sz w:val="24"/>
          <w:szCs w:val="24"/>
        </w:rPr>
        <w:t>F</w:t>
      </w:r>
      <w:r w:rsidRPr="00AA4A80">
        <w:rPr>
          <w:rFonts w:ascii="Arial" w:hAnsi="Arial" w:cs="Arial"/>
          <w:i/>
          <w:sz w:val="24"/>
          <w:szCs w:val="24"/>
        </w:rPr>
        <w:t>otografo</w:t>
      </w:r>
    </w:p>
    <w:p w:rsidR="00BE65C8" w:rsidRPr="00AA4A80" w:rsidRDefault="003F6046" w:rsidP="003F6046">
      <w:pPr>
        <w:spacing w:after="0" w:line="240" w:lineRule="auto"/>
        <w:rPr>
          <w:rFonts w:ascii="Arial" w:hAnsi="Arial" w:cs="Arial"/>
          <w:b/>
          <w:sz w:val="24"/>
          <w:szCs w:val="24"/>
        </w:rPr>
      </w:pPr>
      <w:r w:rsidRPr="00AA4A80">
        <w:rPr>
          <w:rFonts w:ascii="Arial" w:hAnsi="Arial" w:cs="Arial"/>
          <w:sz w:val="24"/>
          <w:szCs w:val="24"/>
        </w:rPr>
        <w:t xml:space="preserve">Fabrizio </w:t>
      </w:r>
      <w:proofErr w:type="spellStart"/>
      <w:r w:rsidRPr="00AA4A80">
        <w:rPr>
          <w:rFonts w:ascii="Arial" w:hAnsi="Arial" w:cs="Arial"/>
          <w:sz w:val="24"/>
          <w:szCs w:val="24"/>
        </w:rPr>
        <w:t>Trisoglio</w:t>
      </w:r>
      <w:proofErr w:type="spellEnd"/>
      <w:r w:rsidRPr="00AA4A80">
        <w:rPr>
          <w:rFonts w:ascii="Arial" w:hAnsi="Arial" w:cs="Arial"/>
          <w:sz w:val="24"/>
          <w:szCs w:val="24"/>
        </w:rPr>
        <w:t>,</w:t>
      </w:r>
      <w:r w:rsidR="00C43DF9">
        <w:rPr>
          <w:rFonts w:ascii="Arial" w:hAnsi="Arial" w:cs="Arial"/>
          <w:i/>
          <w:sz w:val="24"/>
          <w:szCs w:val="24"/>
        </w:rPr>
        <w:t xml:space="preserve"> C</w:t>
      </w:r>
      <w:r w:rsidRPr="00AA4A80">
        <w:rPr>
          <w:rFonts w:ascii="Arial" w:hAnsi="Arial" w:cs="Arial"/>
          <w:i/>
          <w:sz w:val="24"/>
          <w:szCs w:val="24"/>
        </w:rPr>
        <w:t>uratore della mostra</w:t>
      </w:r>
    </w:p>
    <w:p w:rsidR="00BE65C8" w:rsidRPr="00AA4A80" w:rsidRDefault="00BE65C8" w:rsidP="00BE65C8">
      <w:pPr>
        <w:spacing w:after="0" w:line="240" w:lineRule="auto"/>
        <w:rPr>
          <w:rFonts w:ascii="Arial" w:hAnsi="Arial" w:cs="Arial"/>
          <w:sz w:val="24"/>
          <w:szCs w:val="24"/>
        </w:rPr>
      </w:pPr>
      <w:r w:rsidRPr="00AA4A80">
        <w:rPr>
          <w:rFonts w:ascii="Arial" w:hAnsi="Arial" w:cs="Arial"/>
          <w:b/>
          <w:sz w:val="24"/>
          <w:szCs w:val="24"/>
        </w:rPr>
        <w:t xml:space="preserve">Sede </w:t>
      </w:r>
      <w:r w:rsidRPr="00AA4A80">
        <w:rPr>
          <w:rFonts w:ascii="Arial" w:hAnsi="Arial" w:cs="Arial"/>
          <w:sz w:val="24"/>
          <w:szCs w:val="24"/>
        </w:rPr>
        <w:t>Casa dell’Energia e dell’Ambiente. Piazza Po, 3 – Milano</w:t>
      </w:r>
    </w:p>
    <w:p w:rsidR="00BE65C8" w:rsidRPr="00AA4A80" w:rsidRDefault="00BE65C8" w:rsidP="00BE65C8">
      <w:pPr>
        <w:spacing w:after="0" w:line="240" w:lineRule="auto"/>
        <w:rPr>
          <w:rFonts w:ascii="Arial" w:hAnsi="Arial" w:cs="Arial"/>
          <w:sz w:val="24"/>
          <w:szCs w:val="24"/>
        </w:rPr>
      </w:pPr>
      <w:r w:rsidRPr="00AA4A80">
        <w:rPr>
          <w:rFonts w:ascii="Arial" w:hAnsi="Arial" w:cs="Arial"/>
          <w:b/>
          <w:sz w:val="24"/>
          <w:szCs w:val="24"/>
        </w:rPr>
        <w:t xml:space="preserve">Data </w:t>
      </w:r>
      <w:r w:rsidRPr="00AA4A80">
        <w:rPr>
          <w:rFonts w:ascii="Arial" w:hAnsi="Arial" w:cs="Arial"/>
          <w:sz w:val="24"/>
          <w:szCs w:val="24"/>
        </w:rPr>
        <w:t xml:space="preserve">martedì 13 novembre 2018 </w:t>
      </w:r>
      <w:r w:rsidR="00682627" w:rsidRPr="00AA4A80">
        <w:rPr>
          <w:rFonts w:ascii="Arial" w:hAnsi="Arial" w:cs="Arial"/>
          <w:sz w:val="24"/>
          <w:szCs w:val="24"/>
        </w:rPr>
        <w:t>ore</w:t>
      </w:r>
      <w:r w:rsidR="003F6046" w:rsidRPr="00AA4A80">
        <w:rPr>
          <w:rFonts w:ascii="Arial" w:hAnsi="Arial" w:cs="Arial"/>
          <w:sz w:val="24"/>
          <w:szCs w:val="24"/>
        </w:rPr>
        <w:t xml:space="preserve"> 18.30 – 20.00</w:t>
      </w:r>
    </w:p>
    <w:p w:rsidR="004805D3" w:rsidRPr="005620F3" w:rsidRDefault="004805D3" w:rsidP="00BE65C8">
      <w:pPr>
        <w:spacing w:after="0" w:line="240" w:lineRule="auto"/>
        <w:rPr>
          <w:rFonts w:ascii="Arial" w:hAnsi="Arial" w:cs="Arial"/>
          <w:b/>
          <w:sz w:val="10"/>
          <w:szCs w:val="10"/>
        </w:rPr>
      </w:pPr>
    </w:p>
    <w:p w:rsidR="00BE65C8" w:rsidRDefault="00BE65C8" w:rsidP="00BE65C8">
      <w:pPr>
        <w:spacing w:after="0" w:line="240" w:lineRule="auto"/>
        <w:rPr>
          <w:rFonts w:ascii="Arial" w:hAnsi="Arial" w:cs="Arial"/>
          <w:sz w:val="24"/>
          <w:szCs w:val="24"/>
        </w:rPr>
      </w:pPr>
      <w:r w:rsidRPr="00AA4A80">
        <w:rPr>
          <w:rFonts w:ascii="Arial" w:hAnsi="Arial" w:cs="Arial"/>
          <w:b/>
          <w:sz w:val="24"/>
          <w:szCs w:val="24"/>
        </w:rPr>
        <w:t>Ingresso</w:t>
      </w:r>
      <w:r w:rsidRPr="00AA4A80">
        <w:rPr>
          <w:rFonts w:ascii="Arial" w:hAnsi="Arial" w:cs="Arial"/>
          <w:sz w:val="24"/>
          <w:szCs w:val="24"/>
        </w:rPr>
        <w:t xml:space="preserve"> </w:t>
      </w:r>
      <w:r w:rsidR="00682627" w:rsidRPr="00AA4A80">
        <w:rPr>
          <w:rFonts w:ascii="Arial" w:hAnsi="Arial" w:cs="Arial"/>
          <w:sz w:val="24"/>
          <w:szCs w:val="24"/>
        </w:rPr>
        <w:t>libero</w:t>
      </w:r>
      <w:r w:rsidR="00A8245D">
        <w:rPr>
          <w:rFonts w:ascii="Arial" w:hAnsi="Arial" w:cs="Arial"/>
          <w:sz w:val="24"/>
          <w:szCs w:val="24"/>
        </w:rPr>
        <w:t xml:space="preserve"> fino ad esaurimento posti</w:t>
      </w:r>
      <w:r w:rsidRPr="00AA4A80">
        <w:rPr>
          <w:rFonts w:ascii="Arial" w:hAnsi="Arial" w:cs="Arial"/>
          <w:sz w:val="24"/>
          <w:szCs w:val="24"/>
        </w:rPr>
        <w:t xml:space="preserve">, prenotazione </w:t>
      </w:r>
      <w:r w:rsidR="00A8245D" w:rsidRPr="00AA4A80">
        <w:rPr>
          <w:rFonts w:ascii="Arial" w:hAnsi="Arial" w:cs="Arial"/>
          <w:sz w:val="24"/>
          <w:szCs w:val="24"/>
        </w:rPr>
        <w:t>consigliata</w:t>
      </w:r>
    </w:p>
    <w:p w:rsidR="00C43DF9" w:rsidRPr="00C43DF9" w:rsidRDefault="00C43DF9" w:rsidP="00BE65C8">
      <w:pPr>
        <w:spacing w:after="0" w:line="240" w:lineRule="auto"/>
        <w:rPr>
          <w:rFonts w:ascii="Arial" w:hAnsi="Arial" w:cs="Arial"/>
          <w:sz w:val="10"/>
          <w:szCs w:val="10"/>
        </w:rPr>
      </w:pPr>
    </w:p>
    <w:p w:rsidR="00BE65C8" w:rsidRPr="00AA4A80" w:rsidRDefault="00BE65C8" w:rsidP="00BE65C8">
      <w:pPr>
        <w:spacing w:after="0" w:line="240" w:lineRule="auto"/>
        <w:rPr>
          <w:rFonts w:ascii="Arial" w:hAnsi="Arial" w:cs="Arial"/>
          <w:sz w:val="24"/>
          <w:szCs w:val="24"/>
        </w:rPr>
      </w:pPr>
      <w:r w:rsidRPr="00AA4A80">
        <w:rPr>
          <w:rFonts w:ascii="Arial" w:hAnsi="Arial" w:cs="Arial"/>
          <w:b/>
          <w:sz w:val="24"/>
          <w:szCs w:val="24"/>
        </w:rPr>
        <w:t xml:space="preserve">Per prenotare </w:t>
      </w:r>
      <w:r w:rsidRPr="00AA4A80">
        <w:rPr>
          <w:rFonts w:ascii="Arial" w:hAnsi="Arial" w:cs="Arial"/>
          <w:sz w:val="24"/>
          <w:szCs w:val="24"/>
        </w:rPr>
        <w:t xml:space="preserve">Tel. +39 02 7720 3935 – </w:t>
      </w:r>
      <w:hyperlink r:id="rId11" w:history="1">
        <w:r w:rsidRPr="00AA4A80">
          <w:rPr>
            <w:rStyle w:val="Collegamentoipertestuale"/>
            <w:rFonts w:ascii="Arial" w:hAnsi="Arial" w:cs="Arial"/>
            <w:sz w:val="24"/>
            <w:szCs w:val="24"/>
          </w:rPr>
          <w:t>fondazioneaem@a2a.eu</w:t>
        </w:r>
      </w:hyperlink>
      <w:r w:rsidRPr="00AA4A80">
        <w:rPr>
          <w:rFonts w:ascii="Arial" w:hAnsi="Arial" w:cs="Arial"/>
          <w:sz w:val="24"/>
          <w:szCs w:val="24"/>
        </w:rPr>
        <w:t xml:space="preserve"> – </w:t>
      </w:r>
      <w:hyperlink r:id="rId12" w:history="1">
        <w:r w:rsidRPr="00AA4A80">
          <w:rPr>
            <w:rStyle w:val="Collegamentoipertestuale"/>
            <w:rFonts w:ascii="Arial" w:hAnsi="Arial" w:cs="Arial"/>
            <w:sz w:val="24"/>
            <w:szCs w:val="24"/>
          </w:rPr>
          <w:t>www.fondazioneaem.it</w:t>
        </w:r>
      </w:hyperlink>
    </w:p>
    <w:p w:rsidR="00BE65C8" w:rsidRPr="00AA4A80" w:rsidRDefault="00BE65C8" w:rsidP="00BE65C8">
      <w:pPr>
        <w:spacing w:after="0" w:line="240" w:lineRule="auto"/>
        <w:rPr>
          <w:rFonts w:ascii="Arial" w:hAnsi="Arial" w:cs="Arial"/>
          <w:sz w:val="24"/>
          <w:szCs w:val="24"/>
        </w:rPr>
      </w:pPr>
      <w:r w:rsidRPr="00AA4A80">
        <w:rPr>
          <w:rFonts w:ascii="Arial" w:hAnsi="Arial" w:cs="Arial"/>
          <w:b/>
          <w:sz w:val="24"/>
          <w:szCs w:val="24"/>
        </w:rPr>
        <w:t>Come arrivare</w:t>
      </w:r>
      <w:r w:rsidRPr="00AA4A80">
        <w:rPr>
          <w:rFonts w:ascii="Arial" w:hAnsi="Arial" w:cs="Arial"/>
          <w:sz w:val="24"/>
          <w:szCs w:val="24"/>
        </w:rPr>
        <w:t xml:space="preserve"> M1 Pagano, M2 Sant’Agostino, Autobus 61, Tram 10</w:t>
      </w:r>
    </w:p>
    <w:p w:rsidR="00BE65C8" w:rsidRPr="00C43DF9" w:rsidRDefault="00BE65C8" w:rsidP="00BE65C8">
      <w:pPr>
        <w:spacing w:after="0" w:line="240" w:lineRule="auto"/>
        <w:rPr>
          <w:rFonts w:ascii="Arial" w:hAnsi="Arial" w:cs="Arial"/>
          <w:sz w:val="24"/>
          <w:szCs w:val="24"/>
        </w:rPr>
      </w:pPr>
    </w:p>
    <w:p w:rsidR="00BE65C8" w:rsidRPr="00AA4A80" w:rsidRDefault="00BE65C8" w:rsidP="00BE65C8">
      <w:pPr>
        <w:spacing w:after="0" w:line="240" w:lineRule="auto"/>
        <w:rPr>
          <w:rFonts w:ascii="Arial" w:hAnsi="Arial" w:cs="Arial"/>
          <w:sz w:val="24"/>
          <w:szCs w:val="24"/>
        </w:rPr>
      </w:pPr>
      <w:r w:rsidRPr="00AA4A80">
        <w:rPr>
          <w:rFonts w:ascii="Arial" w:hAnsi="Arial" w:cs="Arial"/>
          <w:b/>
          <w:sz w:val="24"/>
          <w:szCs w:val="24"/>
          <w:u w:val="single"/>
        </w:rPr>
        <w:t>Coordinate Mostra</w:t>
      </w:r>
    </w:p>
    <w:p w:rsidR="00BE65C8" w:rsidRPr="00AA4A80" w:rsidRDefault="00BE65C8" w:rsidP="00BE65C8">
      <w:pPr>
        <w:spacing w:after="0" w:line="240" w:lineRule="auto"/>
        <w:rPr>
          <w:rFonts w:ascii="Arial" w:hAnsi="Arial" w:cs="Arial"/>
          <w:b/>
          <w:sz w:val="24"/>
          <w:szCs w:val="24"/>
        </w:rPr>
      </w:pPr>
      <w:r w:rsidRPr="00AA4A80">
        <w:rPr>
          <w:rFonts w:ascii="Arial" w:hAnsi="Arial" w:cs="Arial"/>
          <w:b/>
          <w:sz w:val="24"/>
          <w:szCs w:val="24"/>
        </w:rPr>
        <w:t xml:space="preserve">Titolo </w:t>
      </w:r>
      <w:r w:rsidRPr="00AA4A80">
        <w:rPr>
          <w:rFonts w:ascii="Arial" w:hAnsi="Arial" w:cs="Arial"/>
          <w:sz w:val="24"/>
          <w:szCs w:val="24"/>
        </w:rPr>
        <w:t>GLI SCALI FERROVIARI DI MILANO. OGGI, PRIMA DI DOMANI</w:t>
      </w:r>
    </w:p>
    <w:p w:rsidR="00BE65C8" w:rsidRPr="00AA4A80" w:rsidRDefault="00BE65C8" w:rsidP="00BE65C8">
      <w:pPr>
        <w:spacing w:after="0" w:line="240" w:lineRule="auto"/>
        <w:rPr>
          <w:rFonts w:ascii="Arial" w:hAnsi="Arial" w:cs="Arial"/>
          <w:sz w:val="24"/>
          <w:szCs w:val="24"/>
        </w:rPr>
      </w:pPr>
      <w:r w:rsidRPr="00AA4A80">
        <w:rPr>
          <w:rFonts w:ascii="Arial" w:hAnsi="Arial" w:cs="Arial"/>
          <w:sz w:val="24"/>
          <w:szCs w:val="24"/>
        </w:rPr>
        <w:t xml:space="preserve">Fotografie di Marco </w:t>
      </w:r>
      <w:proofErr w:type="spellStart"/>
      <w:r w:rsidRPr="00AA4A80">
        <w:rPr>
          <w:rFonts w:ascii="Arial" w:hAnsi="Arial" w:cs="Arial"/>
          <w:sz w:val="24"/>
          <w:szCs w:val="24"/>
        </w:rPr>
        <w:t>Introini</w:t>
      </w:r>
      <w:proofErr w:type="spellEnd"/>
      <w:r w:rsidRPr="00AA4A80">
        <w:rPr>
          <w:rFonts w:ascii="Arial" w:hAnsi="Arial" w:cs="Arial"/>
          <w:sz w:val="24"/>
          <w:szCs w:val="24"/>
        </w:rPr>
        <w:t xml:space="preserve"> e Francesco Radino</w:t>
      </w:r>
    </w:p>
    <w:p w:rsidR="00BE65C8" w:rsidRPr="00AA4A80" w:rsidRDefault="00BE65C8" w:rsidP="00BE65C8">
      <w:pPr>
        <w:spacing w:after="0" w:line="240" w:lineRule="auto"/>
        <w:rPr>
          <w:rFonts w:ascii="Arial" w:hAnsi="Arial" w:cs="Arial"/>
          <w:b/>
          <w:sz w:val="24"/>
          <w:szCs w:val="24"/>
        </w:rPr>
      </w:pPr>
      <w:r w:rsidRPr="00AA4A80">
        <w:rPr>
          <w:rFonts w:ascii="Arial" w:hAnsi="Arial" w:cs="Arial"/>
          <w:b/>
          <w:sz w:val="24"/>
          <w:szCs w:val="24"/>
        </w:rPr>
        <w:t xml:space="preserve">A cura di </w:t>
      </w:r>
      <w:r w:rsidRPr="00AA4A80">
        <w:rPr>
          <w:rFonts w:ascii="Arial" w:hAnsi="Arial" w:cs="Arial"/>
          <w:sz w:val="24"/>
          <w:szCs w:val="24"/>
        </w:rPr>
        <w:t xml:space="preserve">Marco </w:t>
      </w:r>
      <w:proofErr w:type="spellStart"/>
      <w:r w:rsidRPr="00AA4A80">
        <w:rPr>
          <w:rFonts w:ascii="Arial" w:hAnsi="Arial" w:cs="Arial"/>
          <w:sz w:val="24"/>
          <w:szCs w:val="24"/>
        </w:rPr>
        <w:t>Introini</w:t>
      </w:r>
      <w:proofErr w:type="spellEnd"/>
      <w:r w:rsidRPr="00AA4A80">
        <w:rPr>
          <w:rFonts w:ascii="Arial" w:hAnsi="Arial" w:cs="Arial"/>
          <w:sz w:val="24"/>
          <w:szCs w:val="24"/>
        </w:rPr>
        <w:t xml:space="preserve">, Francesco Radino e Fabrizio </w:t>
      </w:r>
      <w:proofErr w:type="spellStart"/>
      <w:r w:rsidRPr="00AA4A80">
        <w:rPr>
          <w:rFonts w:ascii="Arial" w:hAnsi="Arial" w:cs="Arial"/>
          <w:sz w:val="24"/>
          <w:szCs w:val="24"/>
        </w:rPr>
        <w:t>Trisoglio</w:t>
      </w:r>
      <w:proofErr w:type="spellEnd"/>
    </w:p>
    <w:p w:rsidR="00BE65C8" w:rsidRPr="00AA4A80" w:rsidRDefault="00BE65C8" w:rsidP="00BE65C8">
      <w:pPr>
        <w:spacing w:after="0" w:line="240" w:lineRule="auto"/>
        <w:rPr>
          <w:rFonts w:ascii="Arial" w:hAnsi="Arial" w:cs="Arial"/>
          <w:sz w:val="24"/>
          <w:szCs w:val="24"/>
        </w:rPr>
      </w:pPr>
      <w:r w:rsidRPr="00AA4A80">
        <w:rPr>
          <w:rFonts w:ascii="Arial" w:hAnsi="Arial" w:cs="Arial"/>
          <w:b/>
          <w:sz w:val="24"/>
          <w:szCs w:val="24"/>
        </w:rPr>
        <w:t xml:space="preserve">Sede </w:t>
      </w:r>
      <w:r w:rsidRPr="00AA4A80">
        <w:rPr>
          <w:rFonts w:ascii="Arial" w:hAnsi="Arial" w:cs="Arial"/>
          <w:sz w:val="24"/>
          <w:szCs w:val="24"/>
        </w:rPr>
        <w:t>Casa dell’Energia e dell’Ambiente. Piazza Po, 3 – Milano</w:t>
      </w:r>
    </w:p>
    <w:p w:rsidR="00BE65C8" w:rsidRPr="00AA4A80" w:rsidRDefault="00BE65C8" w:rsidP="00BE65C8">
      <w:pPr>
        <w:spacing w:after="0" w:line="240" w:lineRule="auto"/>
        <w:rPr>
          <w:rFonts w:ascii="Arial" w:hAnsi="Arial" w:cs="Arial"/>
          <w:sz w:val="24"/>
          <w:szCs w:val="24"/>
        </w:rPr>
      </w:pPr>
      <w:r w:rsidRPr="00AA4A80">
        <w:rPr>
          <w:rFonts w:ascii="Arial" w:hAnsi="Arial" w:cs="Arial"/>
          <w:b/>
          <w:sz w:val="24"/>
          <w:szCs w:val="24"/>
        </w:rPr>
        <w:t xml:space="preserve">Date </w:t>
      </w:r>
      <w:r w:rsidR="00682627" w:rsidRPr="00AA4A80">
        <w:rPr>
          <w:rFonts w:ascii="Arial" w:hAnsi="Arial" w:cs="Arial"/>
          <w:sz w:val="24"/>
          <w:szCs w:val="24"/>
        </w:rPr>
        <w:t>fino al 28 dicembre 2018</w:t>
      </w:r>
    </w:p>
    <w:p w:rsidR="00BE65C8" w:rsidRPr="00AA4A80" w:rsidRDefault="00BE65C8" w:rsidP="00BE65C8">
      <w:pPr>
        <w:spacing w:after="0" w:line="240" w:lineRule="auto"/>
        <w:rPr>
          <w:rFonts w:ascii="Arial" w:hAnsi="Arial" w:cs="Arial"/>
          <w:sz w:val="24"/>
          <w:szCs w:val="24"/>
        </w:rPr>
      </w:pPr>
      <w:r w:rsidRPr="00AA4A80">
        <w:rPr>
          <w:rFonts w:ascii="Arial" w:hAnsi="Arial" w:cs="Arial"/>
          <w:b/>
          <w:sz w:val="24"/>
          <w:szCs w:val="24"/>
        </w:rPr>
        <w:t xml:space="preserve">Orari </w:t>
      </w:r>
      <w:r w:rsidR="00682627" w:rsidRPr="00AA4A80">
        <w:rPr>
          <w:rFonts w:ascii="Arial" w:hAnsi="Arial" w:cs="Arial"/>
          <w:sz w:val="24"/>
          <w:szCs w:val="24"/>
        </w:rPr>
        <w:t>lunedì-</w:t>
      </w:r>
      <w:r w:rsidRPr="00AA4A80">
        <w:rPr>
          <w:rFonts w:ascii="Arial" w:hAnsi="Arial" w:cs="Arial"/>
          <w:sz w:val="24"/>
          <w:szCs w:val="24"/>
        </w:rPr>
        <w:t xml:space="preserve">giovedì </w:t>
      </w:r>
      <w:r w:rsidR="00682627" w:rsidRPr="00AA4A80">
        <w:rPr>
          <w:rFonts w:ascii="Arial" w:hAnsi="Arial" w:cs="Arial"/>
          <w:sz w:val="24"/>
          <w:szCs w:val="24"/>
        </w:rPr>
        <w:t xml:space="preserve">ore </w:t>
      </w:r>
      <w:r w:rsidRPr="00AA4A80">
        <w:rPr>
          <w:rFonts w:ascii="Arial" w:hAnsi="Arial" w:cs="Arial"/>
          <w:sz w:val="24"/>
          <w:szCs w:val="24"/>
        </w:rPr>
        <w:t>9</w:t>
      </w:r>
      <w:r w:rsidR="00682627" w:rsidRPr="00AA4A80">
        <w:rPr>
          <w:rFonts w:ascii="Arial" w:hAnsi="Arial" w:cs="Arial"/>
          <w:sz w:val="24"/>
          <w:szCs w:val="24"/>
        </w:rPr>
        <w:t>-</w:t>
      </w:r>
      <w:r w:rsidRPr="00AA4A80">
        <w:rPr>
          <w:rFonts w:ascii="Arial" w:hAnsi="Arial" w:cs="Arial"/>
          <w:sz w:val="24"/>
          <w:szCs w:val="24"/>
        </w:rPr>
        <w:t xml:space="preserve">17.30, venerdì </w:t>
      </w:r>
      <w:r w:rsidR="00682627" w:rsidRPr="00AA4A80">
        <w:rPr>
          <w:rFonts w:ascii="Arial" w:hAnsi="Arial" w:cs="Arial"/>
          <w:sz w:val="24"/>
          <w:szCs w:val="24"/>
        </w:rPr>
        <w:t>ore</w:t>
      </w:r>
      <w:r w:rsidRPr="00AA4A80">
        <w:rPr>
          <w:rFonts w:ascii="Arial" w:hAnsi="Arial" w:cs="Arial"/>
          <w:sz w:val="24"/>
          <w:szCs w:val="24"/>
        </w:rPr>
        <w:t xml:space="preserve"> 9</w:t>
      </w:r>
      <w:r w:rsidR="00682627" w:rsidRPr="00AA4A80">
        <w:rPr>
          <w:rFonts w:ascii="Arial" w:hAnsi="Arial" w:cs="Arial"/>
          <w:sz w:val="24"/>
          <w:szCs w:val="24"/>
        </w:rPr>
        <w:t>-</w:t>
      </w:r>
      <w:r w:rsidRPr="00AA4A80">
        <w:rPr>
          <w:rFonts w:ascii="Arial" w:hAnsi="Arial" w:cs="Arial"/>
          <w:sz w:val="24"/>
          <w:szCs w:val="24"/>
        </w:rPr>
        <w:t>14</w:t>
      </w:r>
    </w:p>
    <w:p w:rsidR="00BE65C8" w:rsidRPr="005620F3" w:rsidRDefault="00BE65C8" w:rsidP="00BE65C8">
      <w:pPr>
        <w:spacing w:after="0" w:line="240" w:lineRule="auto"/>
        <w:rPr>
          <w:rFonts w:ascii="Arial" w:hAnsi="Arial" w:cs="Arial"/>
          <w:b/>
          <w:sz w:val="10"/>
          <w:szCs w:val="10"/>
          <w:lang w:val="x-none"/>
        </w:rPr>
      </w:pPr>
    </w:p>
    <w:p w:rsidR="00BE65C8" w:rsidRPr="00AA4A80" w:rsidRDefault="00BE65C8" w:rsidP="00BE65C8">
      <w:pPr>
        <w:spacing w:after="0" w:line="240" w:lineRule="auto"/>
        <w:rPr>
          <w:rFonts w:ascii="Arial" w:hAnsi="Arial" w:cs="Arial"/>
          <w:b/>
          <w:sz w:val="24"/>
          <w:szCs w:val="24"/>
        </w:rPr>
      </w:pPr>
      <w:r w:rsidRPr="00AA4A80">
        <w:rPr>
          <w:rFonts w:ascii="Arial" w:hAnsi="Arial" w:cs="Arial"/>
          <w:b/>
          <w:sz w:val="24"/>
          <w:szCs w:val="24"/>
        </w:rPr>
        <w:t xml:space="preserve">Ingresso </w:t>
      </w:r>
      <w:r w:rsidRPr="00AA4A80">
        <w:rPr>
          <w:rFonts w:ascii="Arial" w:hAnsi="Arial" w:cs="Arial"/>
          <w:sz w:val="24"/>
          <w:szCs w:val="24"/>
        </w:rPr>
        <w:t xml:space="preserve">gratuito </w:t>
      </w:r>
    </w:p>
    <w:p w:rsidR="00BE65C8" w:rsidRDefault="00BE65C8" w:rsidP="00BE65C8">
      <w:pPr>
        <w:spacing w:after="0" w:line="240" w:lineRule="auto"/>
        <w:rPr>
          <w:rFonts w:ascii="Arial" w:hAnsi="Arial" w:cs="Arial"/>
          <w:sz w:val="24"/>
          <w:szCs w:val="24"/>
        </w:rPr>
      </w:pPr>
    </w:p>
    <w:p w:rsidR="00C43DF9" w:rsidRPr="00C43DF9" w:rsidRDefault="00C43DF9" w:rsidP="00BE65C8">
      <w:pPr>
        <w:spacing w:after="0" w:line="240" w:lineRule="auto"/>
        <w:rPr>
          <w:rFonts w:ascii="Arial" w:hAnsi="Arial" w:cs="Arial"/>
          <w:sz w:val="24"/>
          <w:szCs w:val="24"/>
        </w:rPr>
      </w:pPr>
    </w:p>
    <w:p w:rsidR="00BE65C8" w:rsidRPr="00AA4A80" w:rsidRDefault="00AA4A80" w:rsidP="00BE65C8">
      <w:pPr>
        <w:spacing w:after="0" w:line="240" w:lineRule="auto"/>
        <w:rPr>
          <w:rFonts w:ascii="Arial" w:hAnsi="Arial" w:cs="Arial"/>
          <w:b/>
          <w:sz w:val="24"/>
          <w:szCs w:val="24"/>
        </w:rPr>
      </w:pPr>
      <w:r>
        <w:rPr>
          <w:rFonts w:ascii="Arial" w:hAnsi="Arial" w:cs="Arial"/>
          <w:b/>
          <w:sz w:val="24"/>
          <w:szCs w:val="24"/>
        </w:rPr>
        <w:t>Ufficio Stampa</w:t>
      </w:r>
      <w:r w:rsidR="00FB1431">
        <w:rPr>
          <w:rFonts w:ascii="Arial" w:hAnsi="Arial" w:cs="Arial"/>
          <w:b/>
          <w:sz w:val="24"/>
          <w:szCs w:val="24"/>
        </w:rPr>
        <w:t xml:space="preserve"> Mostra</w:t>
      </w:r>
    </w:p>
    <w:p w:rsidR="00BE65C8" w:rsidRPr="00AA4A80" w:rsidRDefault="00BE65C8" w:rsidP="00BE65C8">
      <w:pPr>
        <w:spacing w:after="0" w:line="240" w:lineRule="auto"/>
        <w:rPr>
          <w:rFonts w:ascii="Arial" w:hAnsi="Arial" w:cs="Arial"/>
          <w:sz w:val="24"/>
          <w:szCs w:val="24"/>
          <w:lang w:val="x-none"/>
        </w:rPr>
      </w:pPr>
      <w:r w:rsidRPr="00AA4A80">
        <w:rPr>
          <w:rFonts w:ascii="Arial" w:hAnsi="Arial" w:cs="Arial"/>
          <w:b/>
          <w:sz w:val="24"/>
          <w:szCs w:val="24"/>
          <w:lang w:val="x-none"/>
        </w:rPr>
        <w:t>IBC Irma Bianchi Communication</w:t>
      </w:r>
    </w:p>
    <w:p w:rsidR="00BE65C8" w:rsidRPr="00AA4A80" w:rsidRDefault="00BE65C8" w:rsidP="00BE65C8">
      <w:pPr>
        <w:spacing w:after="0" w:line="240" w:lineRule="auto"/>
        <w:rPr>
          <w:rFonts w:ascii="Arial" w:hAnsi="Arial" w:cs="Arial"/>
          <w:sz w:val="24"/>
          <w:szCs w:val="24"/>
          <w:lang w:val="x-none"/>
        </w:rPr>
      </w:pPr>
      <w:r w:rsidRPr="00AA4A80">
        <w:rPr>
          <w:rFonts w:ascii="Arial" w:hAnsi="Arial" w:cs="Arial"/>
          <w:sz w:val="24"/>
          <w:szCs w:val="24"/>
          <w:lang w:val="x-none"/>
        </w:rPr>
        <w:t xml:space="preserve">Tel. +39 02 8940 4694 – mob. + 39 328 5910857 – </w:t>
      </w:r>
      <w:hyperlink r:id="rId13" w:history="1">
        <w:r w:rsidRPr="00AA4A80">
          <w:rPr>
            <w:rStyle w:val="Collegamentoipertestuale"/>
            <w:rFonts w:ascii="Arial" w:hAnsi="Arial" w:cs="Arial"/>
            <w:sz w:val="24"/>
            <w:szCs w:val="24"/>
            <w:lang w:val="x-none"/>
          </w:rPr>
          <w:t>info@irmabianchi.it</w:t>
        </w:r>
      </w:hyperlink>
      <w:r w:rsidRPr="00AA4A80">
        <w:rPr>
          <w:rFonts w:ascii="Arial" w:hAnsi="Arial" w:cs="Arial"/>
          <w:sz w:val="24"/>
          <w:szCs w:val="24"/>
          <w:lang w:val="x-none"/>
        </w:rPr>
        <w:t xml:space="preserve"> </w:t>
      </w:r>
    </w:p>
    <w:p w:rsidR="00BE65C8" w:rsidRPr="00AA4A80" w:rsidRDefault="00BE65C8" w:rsidP="00BE65C8">
      <w:pPr>
        <w:spacing w:after="0" w:line="240" w:lineRule="auto"/>
        <w:rPr>
          <w:rFonts w:ascii="Arial" w:hAnsi="Arial" w:cs="Arial"/>
          <w:sz w:val="24"/>
          <w:szCs w:val="24"/>
        </w:rPr>
      </w:pPr>
      <w:r w:rsidRPr="00AA4A80">
        <w:rPr>
          <w:rFonts w:ascii="Arial" w:hAnsi="Arial" w:cs="Arial"/>
          <w:sz w:val="24"/>
          <w:szCs w:val="24"/>
        </w:rPr>
        <w:t xml:space="preserve">testi e immagini scaricabili da </w:t>
      </w:r>
      <w:hyperlink r:id="rId14" w:history="1">
        <w:r w:rsidRPr="00AA4A80">
          <w:rPr>
            <w:rStyle w:val="Collegamentoipertestuale"/>
            <w:rFonts w:ascii="Arial" w:hAnsi="Arial" w:cs="Arial"/>
            <w:sz w:val="24"/>
            <w:szCs w:val="24"/>
          </w:rPr>
          <w:t>www.irmabianchi.it</w:t>
        </w:r>
      </w:hyperlink>
    </w:p>
    <w:p w:rsidR="00BA007B" w:rsidRPr="00C43DF9" w:rsidRDefault="00BA007B" w:rsidP="00BE65C8">
      <w:pPr>
        <w:spacing w:after="0" w:line="240" w:lineRule="auto"/>
        <w:rPr>
          <w:rFonts w:ascii="Arial" w:hAnsi="Arial" w:cs="Arial"/>
          <w:sz w:val="24"/>
          <w:szCs w:val="24"/>
        </w:rPr>
      </w:pPr>
    </w:p>
    <w:p w:rsidR="00333E19" w:rsidRDefault="00FB1431" w:rsidP="00AA4A80">
      <w:pPr>
        <w:spacing w:after="0" w:line="240" w:lineRule="auto"/>
        <w:rPr>
          <w:rFonts w:ascii="Arial" w:hAnsi="Arial" w:cs="Arial"/>
          <w:b/>
          <w:sz w:val="24"/>
          <w:szCs w:val="24"/>
        </w:rPr>
      </w:pPr>
      <w:r>
        <w:rPr>
          <w:rFonts w:ascii="Arial" w:hAnsi="Arial" w:cs="Arial"/>
          <w:b/>
          <w:sz w:val="24"/>
          <w:szCs w:val="24"/>
        </w:rPr>
        <w:t xml:space="preserve">Ufficio Stampa </w:t>
      </w:r>
      <w:proofErr w:type="spellStart"/>
      <w:r w:rsidR="00AA4A80" w:rsidRPr="00AA4A80">
        <w:rPr>
          <w:rFonts w:ascii="Arial" w:hAnsi="Arial" w:cs="Arial"/>
          <w:b/>
          <w:sz w:val="24"/>
          <w:szCs w:val="24"/>
        </w:rPr>
        <w:t>Museimpresa</w:t>
      </w:r>
      <w:proofErr w:type="spellEnd"/>
      <w:r w:rsidR="00AA4A80" w:rsidRPr="00AA4A80">
        <w:rPr>
          <w:rFonts w:ascii="Arial" w:hAnsi="Arial" w:cs="Arial"/>
          <w:sz w:val="24"/>
          <w:szCs w:val="24"/>
        </w:rPr>
        <w:br/>
      </w:r>
      <w:r w:rsidR="00AA4A80" w:rsidRPr="00C40141">
        <w:rPr>
          <w:rFonts w:ascii="Arial" w:hAnsi="Arial" w:cs="Arial"/>
          <w:sz w:val="24"/>
          <w:szCs w:val="24"/>
        </w:rPr>
        <w:t xml:space="preserve">The Ad </w:t>
      </w:r>
      <w:proofErr w:type="spellStart"/>
      <w:r w:rsidR="00AA4A80" w:rsidRPr="00C40141">
        <w:rPr>
          <w:rFonts w:ascii="Arial" w:hAnsi="Arial" w:cs="Arial"/>
          <w:sz w:val="24"/>
          <w:szCs w:val="24"/>
        </w:rPr>
        <w:t>Store</w:t>
      </w:r>
      <w:proofErr w:type="spellEnd"/>
      <w:r w:rsidR="00AA4A80" w:rsidRPr="00C40141">
        <w:rPr>
          <w:rFonts w:ascii="Arial" w:hAnsi="Arial" w:cs="Arial"/>
          <w:sz w:val="24"/>
          <w:szCs w:val="24"/>
        </w:rPr>
        <w:t xml:space="preserve"> Italia</w:t>
      </w:r>
    </w:p>
    <w:p w:rsidR="00333E19" w:rsidRDefault="00AA4A80" w:rsidP="00AA4A80">
      <w:pPr>
        <w:spacing w:after="0" w:line="240" w:lineRule="auto"/>
        <w:rPr>
          <w:rFonts w:ascii="Arial" w:hAnsi="Arial" w:cs="Arial"/>
          <w:b/>
          <w:sz w:val="24"/>
          <w:szCs w:val="24"/>
        </w:rPr>
      </w:pPr>
      <w:r w:rsidRPr="00AA4A80">
        <w:rPr>
          <w:rFonts w:ascii="Arial" w:hAnsi="Arial" w:cs="Arial"/>
          <w:b/>
          <w:sz w:val="24"/>
          <w:szCs w:val="24"/>
        </w:rPr>
        <w:t>Alice Manca</w:t>
      </w:r>
    </w:p>
    <w:p w:rsidR="00AA4A80" w:rsidRPr="00AA4A80" w:rsidRDefault="00AA4A80" w:rsidP="00AA4A80">
      <w:pPr>
        <w:spacing w:after="0" w:line="240" w:lineRule="auto"/>
        <w:rPr>
          <w:rFonts w:ascii="Arial" w:hAnsi="Arial" w:cs="Arial"/>
          <w:sz w:val="24"/>
          <w:szCs w:val="24"/>
        </w:rPr>
      </w:pPr>
      <w:r w:rsidRPr="00AA4A80">
        <w:rPr>
          <w:rFonts w:ascii="Arial" w:hAnsi="Arial" w:cs="Arial"/>
          <w:sz w:val="24"/>
          <w:szCs w:val="24"/>
        </w:rPr>
        <w:t>Mob. 345 9519146</w:t>
      </w:r>
      <w:r>
        <w:rPr>
          <w:rFonts w:ascii="Arial" w:hAnsi="Arial" w:cs="Arial"/>
          <w:sz w:val="24"/>
          <w:szCs w:val="24"/>
        </w:rPr>
        <w:t xml:space="preserve"> - m</w:t>
      </w:r>
      <w:r w:rsidRPr="00AA4A80">
        <w:rPr>
          <w:rFonts w:ascii="Arial" w:hAnsi="Arial" w:cs="Arial"/>
          <w:sz w:val="24"/>
          <w:szCs w:val="24"/>
        </w:rPr>
        <w:t xml:space="preserve">ob. 340 8351659 </w:t>
      </w:r>
      <w:r>
        <w:rPr>
          <w:rFonts w:ascii="Arial" w:hAnsi="Arial" w:cs="Arial"/>
          <w:sz w:val="24"/>
          <w:szCs w:val="24"/>
        </w:rPr>
        <w:t xml:space="preserve">- </w:t>
      </w:r>
      <w:r w:rsidRPr="00AA4A80">
        <w:rPr>
          <w:rFonts w:ascii="Arial" w:hAnsi="Arial" w:cs="Arial"/>
          <w:sz w:val="24"/>
          <w:szCs w:val="24"/>
        </w:rPr>
        <w:t>alice@adstore.it</w:t>
      </w:r>
    </w:p>
    <w:p w:rsidR="00AA4A80" w:rsidRPr="00AA4A80" w:rsidRDefault="00AA4A80" w:rsidP="00AA4A80">
      <w:pPr>
        <w:spacing w:after="0" w:line="240" w:lineRule="auto"/>
        <w:rPr>
          <w:rFonts w:ascii="Arial" w:hAnsi="Arial" w:cs="Arial"/>
          <w:b/>
          <w:sz w:val="24"/>
          <w:szCs w:val="24"/>
        </w:rPr>
      </w:pPr>
      <w:r w:rsidRPr="00AA4A80">
        <w:rPr>
          <w:rFonts w:ascii="Arial" w:hAnsi="Arial" w:cs="Arial"/>
          <w:b/>
          <w:sz w:val="24"/>
          <w:szCs w:val="24"/>
        </w:rPr>
        <w:t>Maria Laura Piazza</w:t>
      </w:r>
    </w:p>
    <w:p w:rsidR="00AA4A80" w:rsidRPr="00AA4A80" w:rsidRDefault="00AA4A80" w:rsidP="00BE65C8">
      <w:pPr>
        <w:spacing w:after="0" w:line="240" w:lineRule="auto"/>
        <w:rPr>
          <w:rFonts w:ascii="Arial" w:hAnsi="Arial" w:cs="Arial"/>
          <w:sz w:val="24"/>
          <w:szCs w:val="24"/>
        </w:rPr>
      </w:pPr>
      <w:r w:rsidRPr="00AA4A80">
        <w:rPr>
          <w:rFonts w:ascii="Arial" w:hAnsi="Arial" w:cs="Arial"/>
          <w:sz w:val="24"/>
          <w:szCs w:val="24"/>
        </w:rPr>
        <w:t>marialaura@adstore.it</w:t>
      </w:r>
    </w:p>
    <w:sectPr w:rsidR="00AA4A80" w:rsidRPr="00AA4A80" w:rsidSect="008963AF">
      <w:headerReference w:type="default" r:id="rId15"/>
      <w:type w:val="continuous"/>
      <w:pgSz w:w="11906" w:h="16838"/>
      <w:pgMar w:top="1702" w:right="1134" w:bottom="851"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DD" w:rsidRDefault="00EF07DD" w:rsidP="00E22D45">
      <w:pPr>
        <w:spacing w:after="0" w:line="240" w:lineRule="auto"/>
      </w:pPr>
      <w:r>
        <w:separator/>
      </w:r>
    </w:p>
  </w:endnote>
  <w:endnote w:type="continuationSeparator" w:id="0">
    <w:p w:rsidR="00EF07DD" w:rsidRDefault="00EF07DD" w:rsidP="00E2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orbel"/>
    <w:charset w:val="00"/>
    <w:family w:val="swiss"/>
    <w:pitch w:val="variable"/>
    <w:sig w:usb0="00000001"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DD" w:rsidRDefault="00EF07DD" w:rsidP="00E22D45">
      <w:pPr>
        <w:spacing w:after="0" w:line="240" w:lineRule="auto"/>
      </w:pPr>
      <w:r>
        <w:separator/>
      </w:r>
    </w:p>
  </w:footnote>
  <w:footnote w:type="continuationSeparator" w:id="0">
    <w:p w:rsidR="00EF07DD" w:rsidRDefault="00EF07DD" w:rsidP="00E22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B9" w:rsidRDefault="00917D3F" w:rsidP="00816E49">
    <w:pPr>
      <w:pStyle w:val="Intestazione"/>
    </w:pPr>
    <w:r>
      <w:rPr>
        <w:rFonts w:ascii="Arial" w:hAnsi="Arial" w:cs="Arial"/>
        <w:b/>
        <w:bCs/>
        <w:noProof/>
        <w:sz w:val="28"/>
        <w:szCs w:val="28"/>
        <w:lang w:eastAsia="it-IT"/>
      </w:rPr>
      <w:drawing>
        <wp:anchor distT="0" distB="0" distL="114300" distR="114300" simplePos="0" relativeHeight="251658240" behindDoc="0" locked="0" layoutInCell="1" allowOverlap="1">
          <wp:simplePos x="0" y="0"/>
          <wp:positionH relativeFrom="column">
            <wp:posOffset>3224636</wp:posOffset>
          </wp:positionH>
          <wp:positionV relativeFrom="paragraph">
            <wp:posOffset>76835</wp:posOffset>
          </wp:positionV>
          <wp:extent cx="2057400" cy="698332"/>
          <wp:effectExtent l="0" t="0" r="0" b="6985"/>
          <wp:wrapNone/>
          <wp:docPr id="245"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98332"/>
                  </a:xfrm>
                  <a:prstGeom prst="rect">
                    <a:avLst/>
                  </a:prstGeom>
                  <a:noFill/>
                  <a:ln>
                    <a:noFill/>
                  </a:ln>
                </pic:spPr>
              </pic:pic>
            </a:graphicData>
          </a:graphic>
        </wp:anchor>
      </w:drawing>
    </w:r>
    <w:r w:rsidRPr="00917D3F">
      <w:rPr>
        <w:noProof/>
        <w:lang w:eastAsia="it-IT"/>
      </w:rPr>
      <w:drawing>
        <wp:anchor distT="0" distB="0" distL="114300" distR="114300" simplePos="0" relativeHeight="251659264" behindDoc="0" locked="0" layoutInCell="1" allowOverlap="1">
          <wp:simplePos x="0" y="0"/>
          <wp:positionH relativeFrom="column">
            <wp:posOffset>5280660</wp:posOffset>
          </wp:positionH>
          <wp:positionV relativeFrom="paragraph">
            <wp:posOffset>113665</wp:posOffset>
          </wp:positionV>
          <wp:extent cx="790575" cy="600710"/>
          <wp:effectExtent l="0" t="0" r="9525" b="8890"/>
          <wp:wrapSquare wrapText="bothSides"/>
          <wp:docPr id="246" name="Immagine 246" descr="O:\Museimpresa\2018\PROGETTI VARI\Anno Patrimonio Culturale Europeo\LOGO\EYCH_IT logo\JPEG-72\EYCH2018_Logos_Yellow-IT-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useimpresa\2018\PROGETTI VARI\Anno Patrimonio Culturale Europeo\LOGO\EYCH_IT logo\JPEG-72\EYCH2018_Logos_Yellow-IT-7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600710"/>
                  </a:xfrm>
                  <a:prstGeom prst="rect">
                    <a:avLst/>
                  </a:prstGeom>
                  <a:noFill/>
                  <a:ln>
                    <a:noFill/>
                  </a:ln>
                </pic:spPr>
              </pic:pic>
            </a:graphicData>
          </a:graphic>
        </wp:anchor>
      </w:drawing>
    </w:r>
    <w:r w:rsidR="008C7EB9">
      <w:rPr>
        <w:noProof/>
        <w:lang w:eastAsia="it-IT"/>
      </w:rPr>
      <w:t xml:space="preserve"> </w:t>
    </w:r>
    <w:r w:rsidR="008C7EB9">
      <w:rPr>
        <w:noProof/>
        <w:lang w:eastAsia="it-IT"/>
      </w:rPr>
      <w:drawing>
        <wp:inline distT="0" distB="0" distL="0" distR="0">
          <wp:extent cx="1814830" cy="736656"/>
          <wp:effectExtent l="0" t="0" r="0" b="6350"/>
          <wp:docPr id="247" name="Immagine 247" descr="C:\Documents and Settings\FerdinandoC\Impostazioni locali\Temporary Internet Files\Content.Word\museimpresa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erdinandoC\Impostazioni locali\Temporary Internet Files\Content.Word\museimpresa rgb.jpg"/>
                  <pic:cNvPicPr>
                    <a:picLocks noChangeAspect="1" noChangeArrowheads="1"/>
                  </pic:cNvPicPr>
                </pic:nvPicPr>
                <pic:blipFill rotWithShape="1">
                  <a:blip r:embed="rId3"/>
                  <a:srcRect r="9540"/>
                  <a:stretch/>
                </pic:blipFill>
                <pic:spPr bwMode="auto">
                  <a:xfrm>
                    <a:off x="0" y="0"/>
                    <a:ext cx="1835619" cy="7450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5388C"/>
    <w:multiLevelType w:val="hybridMultilevel"/>
    <w:tmpl w:val="3EA83BF8"/>
    <w:lvl w:ilvl="0" w:tplc="27E036B8">
      <w:start w:val="1"/>
      <w:numFmt w:val="decimal"/>
      <w:lvlText w:val="%1."/>
      <w:lvlJc w:val="left"/>
      <w:pPr>
        <w:ind w:left="786"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D8263E"/>
    <w:multiLevelType w:val="hybridMultilevel"/>
    <w:tmpl w:val="220A562C"/>
    <w:lvl w:ilvl="0" w:tplc="A0C65F58">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4B0160"/>
    <w:multiLevelType w:val="hybridMultilevel"/>
    <w:tmpl w:val="91C237C6"/>
    <w:lvl w:ilvl="0" w:tplc="0248E3CC">
      <w:start w:val="1"/>
      <w:numFmt w:val="bullet"/>
      <w:lvlText w:val="&gt;"/>
      <w:lvlJc w:val="left"/>
      <w:pPr>
        <w:ind w:left="720" w:hanging="360"/>
      </w:pPr>
      <w:rPr>
        <w:rFonts w:ascii="Vrinda" w:hAnsi="Vrinda" w:hint="default"/>
        <w:b/>
        <w:color w:val="595959" w:themeColor="text1" w:themeTint="A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82"/>
    <w:rsid w:val="00003D67"/>
    <w:rsid w:val="000121A1"/>
    <w:rsid w:val="00012310"/>
    <w:rsid w:val="00012CDE"/>
    <w:rsid w:val="00015506"/>
    <w:rsid w:val="0005383F"/>
    <w:rsid w:val="00054554"/>
    <w:rsid w:val="00061A8A"/>
    <w:rsid w:val="0006367E"/>
    <w:rsid w:val="000701D3"/>
    <w:rsid w:val="00073709"/>
    <w:rsid w:val="00087538"/>
    <w:rsid w:val="00094538"/>
    <w:rsid w:val="000B42BB"/>
    <w:rsid w:val="000D31C5"/>
    <w:rsid w:val="000D4E1E"/>
    <w:rsid w:val="000F409C"/>
    <w:rsid w:val="00113DAD"/>
    <w:rsid w:val="00130847"/>
    <w:rsid w:val="001357BC"/>
    <w:rsid w:val="00137D84"/>
    <w:rsid w:val="0017675D"/>
    <w:rsid w:val="00182801"/>
    <w:rsid w:val="0019200C"/>
    <w:rsid w:val="001A25FF"/>
    <w:rsid w:val="001C1884"/>
    <w:rsid w:val="001C5541"/>
    <w:rsid w:val="001C5675"/>
    <w:rsid w:val="001D11EE"/>
    <w:rsid w:val="001D260B"/>
    <w:rsid w:val="001D3B94"/>
    <w:rsid w:val="001D5101"/>
    <w:rsid w:val="001E3109"/>
    <w:rsid w:val="001E7293"/>
    <w:rsid w:val="001F0D0B"/>
    <w:rsid w:val="00203C18"/>
    <w:rsid w:val="00233B91"/>
    <w:rsid w:val="00236280"/>
    <w:rsid w:val="002449DA"/>
    <w:rsid w:val="00253B31"/>
    <w:rsid w:val="00253BDA"/>
    <w:rsid w:val="00256414"/>
    <w:rsid w:val="00264148"/>
    <w:rsid w:val="00265E6D"/>
    <w:rsid w:val="00282955"/>
    <w:rsid w:val="002845A6"/>
    <w:rsid w:val="00287CE9"/>
    <w:rsid w:val="0029342E"/>
    <w:rsid w:val="00293C7E"/>
    <w:rsid w:val="002A3073"/>
    <w:rsid w:val="002B070C"/>
    <w:rsid w:val="002C20CF"/>
    <w:rsid w:val="002C33A0"/>
    <w:rsid w:val="002C3AAF"/>
    <w:rsid w:val="002F09D3"/>
    <w:rsid w:val="002F4484"/>
    <w:rsid w:val="003056AB"/>
    <w:rsid w:val="00310E4C"/>
    <w:rsid w:val="00316B48"/>
    <w:rsid w:val="00333E19"/>
    <w:rsid w:val="003357B3"/>
    <w:rsid w:val="003645F0"/>
    <w:rsid w:val="00384B6E"/>
    <w:rsid w:val="003970CF"/>
    <w:rsid w:val="003A0BBD"/>
    <w:rsid w:val="003A1596"/>
    <w:rsid w:val="003A1CBE"/>
    <w:rsid w:val="003A707B"/>
    <w:rsid w:val="003B38B0"/>
    <w:rsid w:val="003D338A"/>
    <w:rsid w:val="003D3458"/>
    <w:rsid w:val="003D757A"/>
    <w:rsid w:val="003E01E8"/>
    <w:rsid w:val="003F3E63"/>
    <w:rsid w:val="003F508F"/>
    <w:rsid w:val="003F6046"/>
    <w:rsid w:val="004344C2"/>
    <w:rsid w:val="004352FD"/>
    <w:rsid w:val="0043547B"/>
    <w:rsid w:val="00446D3A"/>
    <w:rsid w:val="00467C78"/>
    <w:rsid w:val="00473E9A"/>
    <w:rsid w:val="004744A1"/>
    <w:rsid w:val="004805D3"/>
    <w:rsid w:val="004A4BDF"/>
    <w:rsid w:val="004B4F6B"/>
    <w:rsid w:val="004C4C8F"/>
    <w:rsid w:val="004D3494"/>
    <w:rsid w:val="004D779E"/>
    <w:rsid w:val="004E01F4"/>
    <w:rsid w:val="004E2606"/>
    <w:rsid w:val="004E6324"/>
    <w:rsid w:val="004F0B18"/>
    <w:rsid w:val="004F1743"/>
    <w:rsid w:val="004F4DB1"/>
    <w:rsid w:val="004F7C11"/>
    <w:rsid w:val="005106F6"/>
    <w:rsid w:val="00527917"/>
    <w:rsid w:val="00532A16"/>
    <w:rsid w:val="005518B4"/>
    <w:rsid w:val="005620F3"/>
    <w:rsid w:val="00577887"/>
    <w:rsid w:val="005779ED"/>
    <w:rsid w:val="00593E5B"/>
    <w:rsid w:val="005A1C8F"/>
    <w:rsid w:val="005A4A7B"/>
    <w:rsid w:val="005C20F6"/>
    <w:rsid w:val="005F003D"/>
    <w:rsid w:val="0060687D"/>
    <w:rsid w:val="00626849"/>
    <w:rsid w:val="00630726"/>
    <w:rsid w:val="00634EDF"/>
    <w:rsid w:val="006448A9"/>
    <w:rsid w:val="00645D36"/>
    <w:rsid w:val="0065234A"/>
    <w:rsid w:val="0065527E"/>
    <w:rsid w:val="006553B0"/>
    <w:rsid w:val="006627AF"/>
    <w:rsid w:val="0066658D"/>
    <w:rsid w:val="00672A26"/>
    <w:rsid w:val="006816DB"/>
    <w:rsid w:val="00682627"/>
    <w:rsid w:val="00683E7A"/>
    <w:rsid w:val="00693E3E"/>
    <w:rsid w:val="006A24EB"/>
    <w:rsid w:val="006A4E5D"/>
    <w:rsid w:val="006B3E48"/>
    <w:rsid w:val="006C5EF5"/>
    <w:rsid w:val="006D0C66"/>
    <w:rsid w:val="006D4497"/>
    <w:rsid w:val="006F3A63"/>
    <w:rsid w:val="006F77DE"/>
    <w:rsid w:val="00704032"/>
    <w:rsid w:val="00710EAB"/>
    <w:rsid w:val="0071132D"/>
    <w:rsid w:val="00723CD9"/>
    <w:rsid w:val="00734BB0"/>
    <w:rsid w:val="0073608B"/>
    <w:rsid w:val="007365A3"/>
    <w:rsid w:val="0074009C"/>
    <w:rsid w:val="007413FD"/>
    <w:rsid w:val="00774717"/>
    <w:rsid w:val="00776756"/>
    <w:rsid w:val="00780908"/>
    <w:rsid w:val="00781C7F"/>
    <w:rsid w:val="007A58FA"/>
    <w:rsid w:val="007B283A"/>
    <w:rsid w:val="007D1A1E"/>
    <w:rsid w:val="007D3CC0"/>
    <w:rsid w:val="007E26D6"/>
    <w:rsid w:val="007F0F75"/>
    <w:rsid w:val="007F1B66"/>
    <w:rsid w:val="0080644C"/>
    <w:rsid w:val="00811E0E"/>
    <w:rsid w:val="00816E49"/>
    <w:rsid w:val="00822DDE"/>
    <w:rsid w:val="00832BE1"/>
    <w:rsid w:val="008417F0"/>
    <w:rsid w:val="0085477E"/>
    <w:rsid w:val="0086126B"/>
    <w:rsid w:val="00864AE9"/>
    <w:rsid w:val="0086551B"/>
    <w:rsid w:val="008963AF"/>
    <w:rsid w:val="008A750B"/>
    <w:rsid w:val="008B6975"/>
    <w:rsid w:val="008C164E"/>
    <w:rsid w:val="008C7EB9"/>
    <w:rsid w:val="008D17D7"/>
    <w:rsid w:val="008D73A8"/>
    <w:rsid w:val="008E4AC2"/>
    <w:rsid w:val="00917D3F"/>
    <w:rsid w:val="00931FBA"/>
    <w:rsid w:val="00941682"/>
    <w:rsid w:val="00943ECC"/>
    <w:rsid w:val="00970F24"/>
    <w:rsid w:val="009735DE"/>
    <w:rsid w:val="009736E4"/>
    <w:rsid w:val="0097415F"/>
    <w:rsid w:val="00976453"/>
    <w:rsid w:val="00980514"/>
    <w:rsid w:val="00993268"/>
    <w:rsid w:val="009A687F"/>
    <w:rsid w:val="009B00C7"/>
    <w:rsid w:val="009B2BB7"/>
    <w:rsid w:val="009B3799"/>
    <w:rsid w:val="009C12E0"/>
    <w:rsid w:val="009E553E"/>
    <w:rsid w:val="00A05442"/>
    <w:rsid w:val="00A22C33"/>
    <w:rsid w:val="00A514A4"/>
    <w:rsid w:val="00A55B7B"/>
    <w:rsid w:val="00A6271E"/>
    <w:rsid w:val="00A636F8"/>
    <w:rsid w:val="00A64BEC"/>
    <w:rsid w:val="00A6533C"/>
    <w:rsid w:val="00A65A8D"/>
    <w:rsid w:val="00A66E90"/>
    <w:rsid w:val="00A67154"/>
    <w:rsid w:val="00A74D7D"/>
    <w:rsid w:val="00A8245D"/>
    <w:rsid w:val="00A84382"/>
    <w:rsid w:val="00A84E49"/>
    <w:rsid w:val="00A91F93"/>
    <w:rsid w:val="00A974CA"/>
    <w:rsid w:val="00AA4A80"/>
    <w:rsid w:val="00AC4EAB"/>
    <w:rsid w:val="00AD16A9"/>
    <w:rsid w:val="00AD55E0"/>
    <w:rsid w:val="00AE11D7"/>
    <w:rsid w:val="00AE42EA"/>
    <w:rsid w:val="00B164EF"/>
    <w:rsid w:val="00B20683"/>
    <w:rsid w:val="00B247DF"/>
    <w:rsid w:val="00B2681F"/>
    <w:rsid w:val="00B32865"/>
    <w:rsid w:val="00B33D5C"/>
    <w:rsid w:val="00B3686F"/>
    <w:rsid w:val="00B54882"/>
    <w:rsid w:val="00B57AAE"/>
    <w:rsid w:val="00B813B9"/>
    <w:rsid w:val="00B844BB"/>
    <w:rsid w:val="00B932A2"/>
    <w:rsid w:val="00BA007B"/>
    <w:rsid w:val="00BA07DF"/>
    <w:rsid w:val="00BB3E3B"/>
    <w:rsid w:val="00BB7BAF"/>
    <w:rsid w:val="00BC3188"/>
    <w:rsid w:val="00BC4577"/>
    <w:rsid w:val="00BD00B4"/>
    <w:rsid w:val="00BD02F7"/>
    <w:rsid w:val="00BE65C8"/>
    <w:rsid w:val="00BF3A48"/>
    <w:rsid w:val="00BF5B38"/>
    <w:rsid w:val="00C028A5"/>
    <w:rsid w:val="00C151A5"/>
    <w:rsid w:val="00C15C09"/>
    <w:rsid w:val="00C276FC"/>
    <w:rsid w:val="00C303C0"/>
    <w:rsid w:val="00C30B9E"/>
    <w:rsid w:val="00C37BA5"/>
    <w:rsid w:val="00C40141"/>
    <w:rsid w:val="00C420BC"/>
    <w:rsid w:val="00C4333B"/>
    <w:rsid w:val="00C438C4"/>
    <w:rsid w:val="00C43DF9"/>
    <w:rsid w:val="00C54AC8"/>
    <w:rsid w:val="00C7326A"/>
    <w:rsid w:val="00C7431C"/>
    <w:rsid w:val="00C75195"/>
    <w:rsid w:val="00C75F42"/>
    <w:rsid w:val="00CA4116"/>
    <w:rsid w:val="00CC00EC"/>
    <w:rsid w:val="00CC19AF"/>
    <w:rsid w:val="00CD06E5"/>
    <w:rsid w:val="00CE1990"/>
    <w:rsid w:val="00CF36DE"/>
    <w:rsid w:val="00CF3DE1"/>
    <w:rsid w:val="00CF6004"/>
    <w:rsid w:val="00CF73D1"/>
    <w:rsid w:val="00D01B61"/>
    <w:rsid w:val="00D1059F"/>
    <w:rsid w:val="00D17924"/>
    <w:rsid w:val="00D26C2B"/>
    <w:rsid w:val="00D327D5"/>
    <w:rsid w:val="00D5128D"/>
    <w:rsid w:val="00D802BD"/>
    <w:rsid w:val="00D8762A"/>
    <w:rsid w:val="00D91126"/>
    <w:rsid w:val="00DA24D7"/>
    <w:rsid w:val="00DA6421"/>
    <w:rsid w:val="00DB080B"/>
    <w:rsid w:val="00DC1E03"/>
    <w:rsid w:val="00DE0F6E"/>
    <w:rsid w:val="00DE733F"/>
    <w:rsid w:val="00DF44AD"/>
    <w:rsid w:val="00E00616"/>
    <w:rsid w:val="00E04BF7"/>
    <w:rsid w:val="00E112F9"/>
    <w:rsid w:val="00E11E74"/>
    <w:rsid w:val="00E22D45"/>
    <w:rsid w:val="00E25CAF"/>
    <w:rsid w:val="00E319BA"/>
    <w:rsid w:val="00E433A1"/>
    <w:rsid w:val="00E45B97"/>
    <w:rsid w:val="00E46491"/>
    <w:rsid w:val="00E47C83"/>
    <w:rsid w:val="00E510A5"/>
    <w:rsid w:val="00E55486"/>
    <w:rsid w:val="00E63C22"/>
    <w:rsid w:val="00E73183"/>
    <w:rsid w:val="00E8177E"/>
    <w:rsid w:val="00E82711"/>
    <w:rsid w:val="00E97D62"/>
    <w:rsid w:val="00EA3B74"/>
    <w:rsid w:val="00EA7027"/>
    <w:rsid w:val="00EB722D"/>
    <w:rsid w:val="00ED5D11"/>
    <w:rsid w:val="00EE2623"/>
    <w:rsid w:val="00EE66B8"/>
    <w:rsid w:val="00EF07DD"/>
    <w:rsid w:val="00EF3298"/>
    <w:rsid w:val="00EF3C6B"/>
    <w:rsid w:val="00F00B5C"/>
    <w:rsid w:val="00F05791"/>
    <w:rsid w:val="00F06259"/>
    <w:rsid w:val="00F321E1"/>
    <w:rsid w:val="00F577B5"/>
    <w:rsid w:val="00F63FA1"/>
    <w:rsid w:val="00F73219"/>
    <w:rsid w:val="00F87951"/>
    <w:rsid w:val="00F937D1"/>
    <w:rsid w:val="00F97B42"/>
    <w:rsid w:val="00FB1431"/>
    <w:rsid w:val="00FB5D48"/>
    <w:rsid w:val="00FC17D0"/>
    <w:rsid w:val="00FC1A23"/>
    <w:rsid w:val="00FC3E79"/>
    <w:rsid w:val="00FD0A96"/>
    <w:rsid w:val="00FD2AD6"/>
    <w:rsid w:val="00FE1D3B"/>
    <w:rsid w:val="00FF6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762A"/>
  </w:style>
  <w:style w:type="paragraph" w:styleId="Titolo2">
    <w:name w:val="heading 2"/>
    <w:basedOn w:val="Normale"/>
    <w:link w:val="Titolo2Carattere"/>
    <w:uiPriority w:val="9"/>
    <w:qFormat/>
    <w:rsid w:val="00C151A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0644C"/>
    <w:pPr>
      <w:spacing w:after="0" w:line="240" w:lineRule="auto"/>
    </w:pPr>
  </w:style>
  <w:style w:type="paragraph" w:styleId="Testofumetto">
    <w:name w:val="Balloon Text"/>
    <w:basedOn w:val="Normale"/>
    <w:link w:val="TestofumettoCarattere"/>
    <w:uiPriority w:val="99"/>
    <w:semiHidden/>
    <w:unhideWhenUsed/>
    <w:rsid w:val="00E554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5486"/>
    <w:rPr>
      <w:rFonts w:ascii="Segoe UI" w:hAnsi="Segoe UI" w:cs="Segoe UI"/>
      <w:sz w:val="18"/>
      <w:szCs w:val="18"/>
    </w:rPr>
  </w:style>
  <w:style w:type="character" w:styleId="Collegamentoipertestuale">
    <w:name w:val="Hyperlink"/>
    <w:basedOn w:val="Carpredefinitoparagrafo"/>
    <w:uiPriority w:val="99"/>
    <w:unhideWhenUsed/>
    <w:rsid w:val="00137D84"/>
    <w:rPr>
      <w:color w:val="0563C1"/>
      <w:u w:val="single"/>
    </w:rPr>
  </w:style>
  <w:style w:type="paragraph" w:styleId="Mappadocumento">
    <w:name w:val="Document Map"/>
    <w:basedOn w:val="Normale"/>
    <w:link w:val="MappadocumentoCarattere"/>
    <w:uiPriority w:val="99"/>
    <w:semiHidden/>
    <w:unhideWhenUsed/>
    <w:rsid w:val="00E22D45"/>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22D45"/>
    <w:rPr>
      <w:rFonts w:ascii="Tahoma" w:hAnsi="Tahoma" w:cs="Tahoma"/>
      <w:sz w:val="16"/>
      <w:szCs w:val="16"/>
    </w:rPr>
  </w:style>
  <w:style w:type="paragraph" w:styleId="Intestazione">
    <w:name w:val="header"/>
    <w:basedOn w:val="Normale"/>
    <w:link w:val="IntestazioneCarattere"/>
    <w:uiPriority w:val="99"/>
    <w:unhideWhenUsed/>
    <w:rsid w:val="00E22D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2D45"/>
  </w:style>
  <w:style w:type="paragraph" w:styleId="Pidipagina">
    <w:name w:val="footer"/>
    <w:basedOn w:val="Normale"/>
    <w:link w:val="PidipaginaCarattere"/>
    <w:uiPriority w:val="99"/>
    <w:unhideWhenUsed/>
    <w:rsid w:val="00E22D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2D45"/>
  </w:style>
  <w:style w:type="character" w:customStyle="1" w:styleId="Titolo2Carattere">
    <w:name w:val="Titolo 2 Carattere"/>
    <w:basedOn w:val="Carpredefinitoparagrafo"/>
    <w:link w:val="Titolo2"/>
    <w:uiPriority w:val="9"/>
    <w:rsid w:val="00C151A5"/>
    <w:rPr>
      <w:rFonts w:ascii="Times New Roman" w:eastAsia="Times New Roman" w:hAnsi="Times New Roman" w:cs="Times New Roman"/>
      <w:b/>
      <w:bCs/>
      <w:sz w:val="36"/>
      <w:szCs w:val="36"/>
      <w:lang w:eastAsia="it-IT"/>
    </w:rPr>
  </w:style>
  <w:style w:type="character" w:customStyle="1" w:styleId="dark">
    <w:name w:val="dark"/>
    <w:basedOn w:val="Carpredefinitoparagrafo"/>
    <w:rsid w:val="00C151A5"/>
  </w:style>
  <w:style w:type="paragraph" w:styleId="Paragrafoelenco">
    <w:name w:val="List Paragraph"/>
    <w:basedOn w:val="Normale"/>
    <w:uiPriority w:val="34"/>
    <w:qFormat/>
    <w:rsid w:val="00054554"/>
    <w:pPr>
      <w:ind w:left="720"/>
      <w:contextualSpacing/>
    </w:pPr>
  </w:style>
  <w:style w:type="paragraph" w:customStyle="1" w:styleId="Default">
    <w:name w:val="Default"/>
    <w:rsid w:val="009B3799"/>
    <w:pPr>
      <w:suppressAutoHyphens/>
      <w:autoSpaceDE w:val="0"/>
      <w:spacing w:after="0" w:line="240" w:lineRule="auto"/>
    </w:pPr>
    <w:rPr>
      <w:rFonts w:ascii="Arial" w:eastAsia="Calibri" w:hAnsi="Arial" w:cs="Arial"/>
      <w:color w:val="000000"/>
      <w:sz w:val="24"/>
      <w:szCs w:val="24"/>
      <w:lang w:eastAsia="ar-SA"/>
    </w:rPr>
  </w:style>
  <w:style w:type="character" w:styleId="Enfasigrassetto">
    <w:name w:val="Strong"/>
    <w:basedOn w:val="Carpredefinitoparagrafo"/>
    <w:uiPriority w:val="22"/>
    <w:qFormat/>
    <w:rsid w:val="00D01B61"/>
    <w:rPr>
      <w:b/>
      <w:bCs/>
    </w:rPr>
  </w:style>
  <w:style w:type="character" w:styleId="Enfasicorsivo">
    <w:name w:val="Emphasis"/>
    <w:basedOn w:val="Carpredefinitoparagrafo"/>
    <w:uiPriority w:val="20"/>
    <w:qFormat/>
    <w:rsid w:val="00D01B61"/>
    <w:rPr>
      <w:i/>
      <w:iCs/>
    </w:rPr>
  </w:style>
  <w:style w:type="character" w:styleId="Collegamentovisitato">
    <w:name w:val="FollowedHyperlink"/>
    <w:basedOn w:val="Carpredefinitoparagrafo"/>
    <w:uiPriority w:val="99"/>
    <w:semiHidden/>
    <w:unhideWhenUsed/>
    <w:rsid w:val="00265E6D"/>
    <w:rPr>
      <w:color w:val="954F72" w:themeColor="followedHyperlink"/>
      <w:u w:val="single"/>
    </w:rPr>
  </w:style>
  <w:style w:type="character" w:customStyle="1" w:styleId="apple-converted-space">
    <w:name w:val="apple-converted-space"/>
    <w:basedOn w:val="Carpredefinitoparagrafo"/>
    <w:rsid w:val="00C7326A"/>
  </w:style>
  <w:style w:type="paragraph" w:styleId="Corpodeltesto2">
    <w:name w:val="Body Text 2"/>
    <w:basedOn w:val="Normale"/>
    <w:link w:val="Corpodeltesto2Carattere"/>
    <w:uiPriority w:val="99"/>
    <w:semiHidden/>
    <w:unhideWhenUsed/>
    <w:rsid w:val="006448A9"/>
    <w:pPr>
      <w:spacing w:after="120" w:line="480" w:lineRule="auto"/>
    </w:pPr>
    <w:rPr>
      <w:rFonts w:ascii="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semiHidden/>
    <w:rsid w:val="006448A9"/>
    <w:rPr>
      <w:rFonts w:ascii="Times New Roman" w:hAnsi="Times New Roman" w:cs="Times New Roman"/>
      <w:sz w:val="20"/>
      <w:szCs w:val="20"/>
      <w:lang w:eastAsia="it-IT"/>
    </w:rPr>
  </w:style>
  <w:style w:type="paragraph" w:styleId="NormaleWeb">
    <w:name w:val="Normal (Web)"/>
    <w:basedOn w:val="Normale"/>
    <w:uiPriority w:val="99"/>
    <w:unhideWhenUsed/>
    <w:rsid w:val="00E63C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BE65C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E6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762A"/>
  </w:style>
  <w:style w:type="paragraph" w:styleId="Titolo2">
    <w:name w:val="heading 2"/>
    <w:basedOn w:val="Normale"/>
    <w:link w:val="Titolo2Carattere"/>
    <w:uiPriority w:val="9"/>
    <w:qFormat/>
    <w:rsid w:val="00C151A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0644C"/>
    <w:pPr>
      <w:spacing w:after="0" w:line="240" w:lineRule="auto"/>
    </w:pPr>
  </w:style>
  <w:style w:type="paragraph" w:styleId="Testofumetto">
    <w:name w:val="Balloon Text"/>
    <w:basedOn w:val="Normale"/>
    <w:link w:val="TestofumettoCarattere"/>
    <w:uiPriority w:val="99"/>
    <w:semiHidden/>
    <w:unhideWhenUsed/>
    <w:rsid w:val="00E554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5486"/>
    <w:rPr>
      <w:rFonts w:ascii="Segoe UI" w:hAnsi="Segoe UI" w:cs="Segoe UI"/>
      <w:sz w:val="18"/>
      <w:szCs w:val="18"/>
    </w:rPr>
  </w:style>
  <w:style w:type="character" w:styleId="Collegamentoipertestuale">
    <w:name w:val="Hyperlink"/>
    <w:basedOn w:val="Carpredefinitoparagrafo"/>
    <w:uiPriority w:val="99"/>
    <w:unhideWhenUsed/>
    <w:rsid w:val="00137D84"/>
    <w:rPr>
      <w:color w:val="0563C1"/>
      <w:u w:val="single"/>
    </w:rPr>
  </w:style>
  <w:style w:type="paragraph" w:styleId="Mappadocumento">
    <w:name w:val="Document Map"/>
    <w:basedOn w:val="Normale"/>
    <w:link w:val="MappadocumentoCarattere"/>
    <w:uiPriority w:val="99"/>
    <w:semiHidden/>
    <w:unhideWhenUsed/>
    <w:rsid w:val="00E22D45"/>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22D45"/>
    <w:rPr>
      <w:rFonts w:ascii="Tahoma" w:hAnsi="Tahoma" w:cs="Tahoma"/>
      <w:sz w:val="16"/>
      <w:szCs w:val="16"/>
    </w:rPr>
  </w:style>
  <w:style w:type="paragraph" w:styleId="Intestazione">
    <w:name w:val="header"/>
    <w:basedOn w:val="Normale"/>
    <w:link w:val="IntestazioneCarattere"/>
    <w:uiPriority w:val="99"/>
    <w:unhideWhenUsed/>
    <w:rsid w:val="00E22D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2D45"/>
  </w:style>
  <w:style w:type="paragraph" w:styleId="Pidipagina">
    <w:name w:val="footer"/>
    <w:basedOn w:val="Normale"/>
    <w:link w:val="PidipaginaCarattere"/>
    <w:uiPriority w:val="99"/>
    <w:unhideWhenUsed/>
    <w:rsid w:val="00E22D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2D45"/>
  </w:style>
  <w:style w:type="character" w:customStyle="1" w:styleId="Titolo2Carattere">
    <w:name w:val="Titolo 2 Carattere"/>
    <w:basedOn w:val="Carpredefinitoparagrafo"/>
    <w:link w:val="Titolo2"/>
    <w:uiPriority w:val="9"/>
    <w:rsid w:val="00C151A5"/>
    <w:rPr>
      <w:rFonts w:ascii="Times New Roman" w:eastAsia="Times New Roman" w:hAnsi="Times New Roman" w:cs="Times New Roman"/>
      <w:b/>
      <w:bCs/>
      <w:sz w:val="36"/>
      <w:szCs w:val="36"/>
      <w:lang w:eastAsia="it-IT"/>
    </w:rPr>
  </w:style>
  <w:style w:type="character" w:customStyle="1" w:styleId="dark">
    <w:name w:val="dark"/>
    <w:basedOn w:val="Carpredefinitoparagrafo"/>
    <w:rsid w:val="00C151A5"/>
  </w:style>
  <w:style w:type="paragraph" w:styleId="Paragrafoelenco">
    <w:name w:val="List Paragraph"/>
    <w:basedOn w:val="Normale"/>
    <w:uiPriority w:val="34"/>
    <w:qFormat/>
    <w:rsid w:val="00054554"/>
    <w:pPr>
      <w:ind w:left="720"/>
      <w:contextualSpacing/>
    </w:pPr>
  </w:style>
  <w:style w:type="paragraph" w:customStyle="1" w:styleId="Default">
    <w:name w:val="Default"/>
    <w:rsid w:val="009B3799"/>
    <w:pPr>
      <w:suppressAutoHyphens/>
      <w:autoSpaceDE w:val="0"/>
      <w:spacing w:after="0" w:line="240" w:lineRule="auto"/>
    </w:pPr>
    <w:rPr>
      <w:rFonts w:ascii="Arial" w:eastAsia="Calibri" w:hAnsi="Arial" w:cs="Arial"/>
      <w:color w:val="000000"/>
      <w:sz w:val="24"/>
      <w:szCs w:val="24"/>
      <w:lang w:eastAsia="ar-SA"/>
    </w:rPr>
  </w:style>
  <w:style w:type="character" w:styleId="Enfasigrassetto">
    <w:name w:val="Strong"/>
    <w:basedOn w:val="Carpredefinitoparagrafo"/>
    <w:uiPriority w:val="22"/>
    <w:qFormat/>
    <w:rsid w:val="00D01B61"/>
    <w:rPr>
      <w:b/>
      <w:bCs/>
    </w:rPr>
  </w:style>
  <w:style w:type="character" w:styleId="Enfasicorsivo">
    <w:name w:val="Emphasis"/>
    <w:basedOn w:val="Carpredefinitoparagrafo"/>
    <w:uiPriority w:val="20"/>
    <w:qFormat/>
    <w:rsid w:val="00D01B61"/>
    <w:rPr>
      <w:i/>
      <w:iCs/>
    </w:rPr>
  </w:style>
  <w:style w:type="character" w:styleId="Collegamentovisitato">
    <w:name w:val="FollowedHyperlink"/>
    <w:basedOn w:val="Carpredefinitoparagrafo"/>
    <w:uiPriority w:val="99"/>
    <w:semiHidden/>
    <w:unhideWhenUsed/>
    <w:rsid w:val="00265E6D"/>
    <w:rPr>
      <w:color w:val="954F72" w:themeColor="followedHyperlink"/>
      <w:u w:val="single"/>
    </w:rPr>
  </w:style>
  <w:style w:type="character" w:customStyle="1" w:styleId="apple-converted-space">
    <w:name w:val="apple-converted-space"/>
    <w:basedOn w:val="Carpredefinitoparagrafo"/>
    <w:rsid w:val="00C7326A"/>
  </w:style>
  <w:style w:type="paragraph" w:styleId="Corpodeltesto2">
    <w:name w:val="Body Text 2"/>
    <w:basedOn w:val="Normale"/>
    <w:link w:val="Corpodeltesto2Carattere"/>
    <w:uiPriority w:val="99"/>
    <w:semiHidden/>
    <w:unhideWhenUsed/>
    <w:rsid w:val="006448A9"/>
    <w:pPr>
      <w:spacing w:after="120" w:line="480" w:lineRule="auto"/>
    </w:pPr>
    <w:rPr>
      <w:rFonts w:ascii="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semiHidden/>
    <w:rsid w:val="006448A9"/>
    <w:rPr>
      <w:rFonts w:ascii="Times New Roman" w:hAnsi="Times New Roman" w:cs="Times New Roman"/>
      <w:sz w:val="20"/>
      <w:szCs w:val="20"/>
      <w:lang w:eastAsia="it-IT"/>
    </w:rPr>
  </w:style>
  <w:style w:type="paragraph" w:styleId="NormaleWeb">
    <w:name w:val="Normal (Web)"/>
    <w:basedOn w:val="Normale"/>
    <w:uiPriority w:val="99"/>
    <w:unhideWhenUsed/>
    <w:rsid w:val="00E63C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BE65C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E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1340">
      <w:bodyDiv w:val="1"/>
      <w:marLeft w:val="0"/>
      <w:marRight w:val="0"/>
      <w:marTop w:val="0"/>
      <w:marBottom w:val="0"/>
      <w:divBdr>
        <w:top w:val="none" w:sz="0" w:space="0" w:color="auto"/>
        <w:left w:val="none" w:sz="0" w:space="0" w:color="auto"/>
        <w:bottom w:val="none" w:sz="0" w:space="0" w:color="auto"/>
        <w:right w:val="none" w:sz="0" w:space="0" w:color="auto"/>
      </w:divBdr>
    </w:div>
    <w:div w:id="1119836390">
      <w:bodyDiv w:val="1"/>
      <w:marLeft w:val="0"/>
      <w:marRight w:val="0"/>
      <w:marTop w:val="0"/>
      <w:marBottom w:val="0"/>
      <w:divBdr>
        <w:top w:val="none" w:sz="0" w:space="0" w:color="auto"/>
        <w:left w:val="none" w:sz="0" w:space="0" w:color="auto"/>
        <w:bottom w:val="none" w:sz="0" w:space="0" w:color="auto"/>
        <w:right w:val="none" w:sz="0" w:space="0" w:color="auto"/>
      </w:divBdr>
    </w:div>
    <w:div w:id="1334066420">
      <w:bodyDiv w:val="1"/>
      <w:marLeft w:val="0"/>
      <w:marRight w:val="0"/>
      <w:marTop w:val="0"/>
      <w:marBottom w:val="0"/>
      <w:divBdr>
        <w:top w:val="none" w:sz="0" w:space="0" w:color="auto"/>
        <w:left w:val="none" w:sz="0" w:space="0" w:color="auto"/>
        <w:bottom w:val="none" w:sz="0" w:space="0" w:color="auto"/>
        <w:right w:val="none" w:sz="0" w:space="0" w:color="auto"/>
      </w:divBdr>
    </w:div>
    <w:div w:id="1389455622">
      <w:bodyDiv w:val="1"/>
      <w:marLeft w:val="0"/>
      <w:marRight w:val="0"/>
      <w:marTop w:val="0"/>
      <w:marBottom w:val="0"/>
      <w:divBdr>
        <w:top w:val="none" w:sz="0" w:space="0" w:color="auto"/>
        <w:left w:val="none" w:sz="0" w:space="0" w:color="auto"/>
        <w:bottom w:val="none" w:sz="0" w:space="0" w:color="auto"/>
        <w:right w:val="none" w:sz="0" w:space="0" w:color="auto"/>
      </w:divBdr>
    </w:div>
    <w:div w:id="1457986043">
      <w:bodyDiv w:val="1"/>
      <w:marLeft w:val="0"/>
      <w:marRight w:val="0"/>
      <w:marTop w:val="0"/>
      <w:marBottom w:val="0"/>
      <w:divBdr>
        <w:top w:val="none" w:sz="0" w:space="0" w:color="auto"/>
        <w:left w:val="none" w:sz="0" w:space="0" w:color="auto"/>
        <w:bottom w:val="none" w:sz="0" w:space="0" w:color="auto"/>
        <w:right w:val="none" w:sz="0" w:space="0" w:color="auto"/>
      </w:divBdr>
    </w:div>
    <w:div w:id="1498572328">
      <w:bodyDiv w:val="1"/>
      <w:marLeft w:val="0"/>
      <w:marRight w:val="0"/>
      <w:marTop w:val="0"/>
      <w:marBottom w:val="0"/>
      <w:divBdr>
        <w:top w:val="none" w:sz="0" w:space="0" w:color="auto"/>
        <w:left w:val="none" w:sz="0" w:space="0" w:color="auto"/>
        <w:bottom w:val="none" w:sz="0" w:space="0" w:color="auto"/>
        <w:right w:val="none" w:sz="0" w:space="0" w:color="auto"/>
      </w:divBdr>
    </w:div>
    <w:div w:id="1905143075">
      <w:bodyDiv w:val="1"/>
      <w:marLeft w:val="0"/>
      <w:marRight w:val="0"/>
      <w:marTop w:val="0"/>
      <w:marBottom w:val="0"/>
      <w:divBdr>
        <w:top w:val="none" w:sz="0" w:space="0" w:color="auto"/>
        <w:left w:val="none" w:sz="0" w:space="0" w:color="auto"/>
        <w:bottom w:val="none" w:sz="0" w:space="0" w:color="auto"/>
        <w:right w:val="none" w:sz="0" w:space="0" w:color="auto"/>
      </w:divBdr>
    </w:div>
    <w:div w:id="1995059309">
      <w:bodyDiv w:val="1"/>
      <w:marLeft w:val="0"/>
      <w:marRight w:val="0"/>
      <w:marTop w:val="0"/>
      <w:marBottom w:val="0"/>
      <w:divBdr>
        <w:top w:val="none" w:sz="0" w:space="0" w:color="auto"/>
        <w:left w:val="none" w:sz="0" w:space="0" w:color="auto"/>
        <w:bottom w:val="none" w:sz="0" w:space="0" w:color="auto"/>
        <w:right w:val="none" w:sz="0" w:space="0" w:color="auto"/>
      </w:divBdr>
    </w:div>
    <w:div w:id="2053337929">
      <w:bodyDiv w:val="1"/>
      <w:marLeft w:val="0"/>
      <w:marRight w:val="0"/>
      <w:marTop w:val="0"/>
      <w:marBottom w:val="0"/>
      <w:divBdr>
        <w:top w:val="none" w:sz="0" w:space="0" w:color="auto"/>
        <w:left w:val="none" w:sz="0" w:space="0" w:color="auto"/>
        <w:bottom w:val="none" w:sz="0" w:space="0" w:color="auto"/>
        <w:right w:val="none" w:sz="0" w:space="0" w:color="auto"/>
      </w:divBdr>
    </w:div>
    <w:div w:id="21054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irmabianchi.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ndazioneae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ndazioneaem@a2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useimpres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rmabianchi.it/mostra/gli-scali-ferroviari-di-milano-oggi-prima-di-doman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3D2F6-C0D0-4E4C-B95A-0A16118A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1797</Words>
  <Characters>10246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Leonora Ceruti</dc:creator>
  <cp:lastModifiedBy>User</cp:lastModifiedBy>
  <cp:revision>4</cp:revision>
  <cp:lastPrinted>2018-10-30T09:00:00Z</cp:lastPrinted>
  <dcterms:created xsi:type="dcterms:W3CDTF">2018-10-31T09:15:00Z</dcterms:created>
  <dcterms:modified xsi:type="dcterms:W3CDTF">2018-10-31T09:15:00Z</dcterms:modified>
</cp:coreProperties>
</file>