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63" w:rsidRPr="00B13863" w:rsidRDefault="00B13863" w:rsidP="00B13863">
      <w:pPr>
        <w:spacing w:before="100" w:beforeAutospacing="1" w:after="0"/>
        <w:jc w:val="both"/>
        <w:rPr>
          <w:rFonts w:ascii="Arial" w:hAnsi="Arial" w:cs="Arial"/>
          <w:sz w:val="24"/>
          <w:szCs w:val="24"/>
          <w:lang w:val="en-US"/>
        </w:rPr>
      </w:pPr>
      <w:r w:rsidRPr="00B13863">
        <w:rPr>
          <w:rFonts w:ascii="Arial" w:hAnsi="Arial" w:cs="Arial"/>
          <w:sz w:val="24"/>
          <w:szCs w:val="24"/>
          <w:lang w:val="en-US"/>
        </w:rPr>
        <w:t xml:space="preserve">Omar </w:t>
      </w:r>
      <w:proofErr w:type="spellStart"/>
      <w:r w:rsidRPr="00B13863">
        <w:rPr>
          <w:rFonts w:ascii="Arial" w:hAnsi="Arial" w:cs="Arial"/>
          <w:sz w:val="24"/>
          <w:szCs w:val="24"/>
          <w:lang w:val="en-US"/>
        </w:rPr>
        <w:t>Galliani</w:t>
      </w:r>
      <w:proofErr w:type="spellEnd"/>
    </w:p>
    <w:p w:rsidR="00B13863" w:rsidRDefault="00B13863" w:rsidP="00B13863">
      <w:pPr>
        <w:spacing w:after="0" w:line="276" w:lineRule="auto"/>
        <w:jc w:val="both"/>
        <w:rPr>
          <w:rFonts w:ascii="Arial" w:hAnsi="Arial" w:cs="Arial"/>
          <w:b/>
          <w:sz w:val="24"/>
          <w:szCs w:val="24"/>
          <w:lang w:val="en-US"/>
        </w:rPr>
      </w:pPr>
      <w:r w:rsidRPr="00B13863">
        <w:rPr>
          <w:rFonts w:ascii="Arial" w:hAnsi="Arial" w:cs="Arial"/>
          <w:b/>
          <w:sz w:val="24"/>
          <w:szCs w:val="24"/>
          <w:lang w:val="en-US"/>
        </w:rPr>
        <w:t>Biographical Note</w:t>
      </w:r>
    </w:p>
    <w:p w:rsidR="00B13863" w:rsidRPr="00B13863" w:rsidRDefault="00B13863" w:rsidP="00B13863">
      <w:pPr>
        <w:spacing w:after="0" w:line="276" w:lineRule="auto"/>
        <w:jc w:val="both"/>
        <w:rPr>
          <w:rFonts w:ascii="Arial" w:hAnsi="Arial" w:cs="Arial"/>
          <w:b/>
          <w:sz w:val="10"/>
          <w:szCs w:val="10"/>
          <w:lang w:val="en-US"/>
        </w:rPr>
      </w:pPr>
      <w:bookmarkStart w:id="0" w:name="_GoBack"/>
      <w:bookmarkEnd w:id="0"/>
    </w:p>
    <w:p w:rsidR="00B13863" w:rsidRPr="00B13863" w:rsidRDefault="00B13863" w:rsidP="00B13863">
      <w:pPr>
        <w:spacing w:after="0" w:line="240" w:lineRule="auto"/>
        <w:jc w:val="both"/>
        <w:rPr>
          <w:rFonts w:ascii="Arial" w:hAnsi="Arial" w:cs="Arial"/>
          <w:sz w:val="24"/>
          <w:szCs w:val="24"/>
          <w:lang w:val="en-US"/>
        </w:rPr>
      </w:pPr>
      <w:r w:rsidRPr="00B13863">
        <w:rPr>
          <w:rFonts w:ascii="Arial" w:hAnsi="Arial" w:cs="Arial"/>
          <w:sz w:val="24"/>
          <w:szCs w:val="24"/>
          <w:lang w:val="en-US"/>
        </w:rPr>
        <w:t xml:space="preserve">The artist has been on the international scene for many years now. In 1979 he was awarded a prize at the 1st international Triennial of Drawing at the </w:t>
      </w:r>
      <w:proofErr w:type="spellStart"/>
      <w:r w:rsidRPr="00B13863">
        <w:rPr>
          <w:rFonts w:ascii="Arial" w:hAnsi="Arial" w:cs="Arial"/>
          <w:sz w:val="24"/>
          <w:szCs w:val="24"/>
          <w:lang w:val="en-US"/>
        </w:rPr>
        <w:t>Kunsthalle</w:t>
      </w:r>
      <w:proofErr w:type="spellEnd"/>
      <w:r w:rsidRPr="00B13863">
        <w:rPr>
          <w:rFonts w:ascii="Arial" w:hAnsi="Arial" w:cs="Arial"/>
          <w:sz w:val="24"/>
          <w:szCs w:val="24"/>
          <w:lang w:val="en-US"/>
        </w:rPr>
        <w:t xml:space="preserve">, in Nuremberg, and after that he was invited to Italian as well as international exhibitions and Biennials; for years </w:t>
      </w:r>
      <w:proofErr w:type="spellStart"/>
      <w:r w:rsidRPr="00B13863">
        <w:rPr>
          <w:rFonts w:ascii="Arial" w:hAnsi="Arial" w:cs="Arial"/>
          <w:sz w:val="24"/>
          <w:szCs w:val="24"/>
          <w:lang w:val="en-US"/>
        </w:rPr>
        <w:t>Galliani</w:t>
      </w:r>
      <w:proofErr w:type="spellEnd"/>
      <w:r w:rsidRPr="00B13863">
        <w:rPr>
          <w:rFonts w:ascii="Arial" w:hAnsi="Arial" w:cs="Arial"/>
          <w:sz w:val="24"/>
          <w:szCs w:val="24"/>
          <w:lang w:val="en-US"/>
        </w:rPr>
        <w:t xml:space="preserve"> has been carefully followed and admired by critics, nationally and internationally, for his formal creative talent and the exquisite flair of his works.</w:t>
      </w:r>
    </w:p>
    <w:p w:rsidR="00B13863" w:rsidRPr="00B13863" w:rsidRDefault="00B13863" w:rsidP="00B13863">
      <w:pPr>
        <w:spacing w:after="0" w:line="240" w:lineRule="auto"/>
        <w:jc w:val="both"/>
        <w:rPr>
          <w:rFonts w:ascii="Arial" w:hAnsi="Arial" w:cs="Arial"/>
          <w:sz w:val="24"/>
          <w:szCs w:val="24"/>
          <w:lang w:val="en-US"/>
        </w:rPr>
      </w:pPr>
      <w:hyperlink r:id="rId5" w:tgtFrame="_blank" w:history="1">
        <w:r w:rsidRPr="00B13863">
          <w:rPr>
            <w:rStyle w:val="Collegamentoipertestuale"/>
            <w:rFonts w:ascii="Arial" w:hAnsi="Arial" w:cs="Arial"/>
            <w:color w:val="auto"/>
            <w:sz w:val="24"/>
            <w:szCs w:val="24"/>
            <w:u w:val="none"/>
            <w:lang w:val="en-US"/>
          </w:rPr>
          <w:t xml:space="preserve">Omar </w:t>
        </w:r>
        <w:proofErr w:type="spellStart"/>
        <w:r w:rsidRPr="00B13863">
          <w:rPr>
            <w:rStyle w:val="Collegamentoipertestuale"/>
            <w:rFonts w:ascii="Arial" w:hAnsi="Arial" w:cs="Arial"/>
            <w:color w:val="auto"/>
            <w:sz w:val="24"/>
            <w:szCs w:val="24"/>
            <w:u w:val="none"/>
            <w:lang w:val="en-US"/>
          </w:rPr>
          <w:t>Galliani</w:t>
        </w:r>
        <w:proofErr w:type="spellEnd"/>
      </w:hyperlink>
      <w:r w:rsidRPr="00B13863">
        <w:rPr>
          <w:rFonts w:ascii="Arial" w:hAnsi="Arial" w:cs="Arial"/>
          <w:sz w:val="24"/>
          <w:szCs w:val="24"/>
          <w:lang w:val="en-US"/>
        </w:rPr>
        <w:t xml:space="preserve"> was born in 1954 at </w:t>
      </w:r>
      <w:proofErr w:type="spellStart"/>
      <w:r w:rsidRPr="00B13863">
        <w:rPr>
          <w:rFonts w:ascii="Arial" w:hAnsi="Arial" w:cs="Arial"/>
          <w:sz w:val="24"/>
          <w:szCs w:val="24"/>
          <w:lang w:val="en-US"/>
        </w:rPr>
        <w:t>Montecchio</w:t>
      </w:r>
      <w:proofErr w:type="spellEnd"/>
      <w:r w:rsidRPr="00B13863">
        <w:rPr>
          <w:rFonts w:ascii="Arial" w:hAnsi="Arial" w:cs="Arial"/>
          <w:sz w:val="24"/>
          <w:szCs w:val="24"/>
          <w:lang w:val="en-US"/>
        </w:rPr>
        <w:t xml:space="preserve"> Emilia (RE). After he obtained the Diploma at the Academy of Fine Arts of Bologna and his conceptual experiences during the 1970s, he became one of the main representatives of the group of the Anachronists and of the </w:t>
      </w:r>
      <w:proofErr w:type="spellStart"/>
      <w:r w:rsidRPr="00B13863">
        <w:rPr>
          <w:rFonts w:ascii="Arial" w:hAnsi="Arial" w:cs="Arial"/>
          <w:i/>
          <w:sz w:val="24"/>
          <w:szCs w:val="24"/>
          <w:lang w:val="en-US"/>
        </w:rPr>
        <w:t>Magico</w:t>
      </w:r>
      <w:proofErr w:type="spellEnd"/>
      <w:r w:rsidRPr="00B13863">
        <w:rPr>
          <w:rFonts w:ascii="Arial" w:hAnsi="Arial" w:cs="Arial"/>
          <w:i/>
          <w:sz w:val="24"/>
          <w:szCs w:val="24"/>
          <w:lang w:val="en-US"/>
        </w:rPr>
        <w:t xml:space="preserve"> </w:t>
      </w:r>
      <w:proofErr w:type="spellStart"/>
      <w:r w:rsidRPr="00B13863">
        <w:rPr>
          <w:rFonts w:ascii="Arial" w:hAnsi="Arial" w:cs="Arial"/>
          <w:i/>
          <w:sz w:val="24"/>
          <w:szCs w:val="24"/>
          <w:lang w:val="en-US"/>
        </w:rPr>
        <w:t>Primario</w:t>
      </w:r>
      <w:proofErr w:type="spellEnd"/>
      <w:r w:rsidRPr="00B13863">
        <w:rPr>
          <w:rFonts w:ascii="Arial" w:hAnsi="Arial" w:cs="Arial"/>
          <w:sz w:val="24"/>
          <w:szCs w:val="24"/>
          <w:lang w:val="en-US"/>
        </w:rPr>
        <w:t xml:space="preserve">, taking part in three Biennials of Venice (1982, 1984, 1986), some side events (2007, 2013), the Biennials of Sao Paolo of Brazil, Paris and Tokyo (1982), as well as two </w:t>
      </w:r>
      <w:r w:rsidRPr="00B13863">
        <w:rPr>
          <w:rFonts w:ascii="Arial" w:hAnsi="Arial" w:cs="Arial"/>
          <w:i/>
          <w:sz w:val="24"/>
          <w:szCs w:val="24"/>
          <w:lang w:val="en-US"/>
        </w:rPr>
        <w:t>Quadrennials</w:t>
      </w:r>
      <w:r w:rsidRPr="00B13863">
        <w:rPr>
          <w:rFonts w:ascii="Arial" w:hAnsi="Arial" w:cs="Arial"/>
          <w:sz w:val="24"/>
          <w:szCs w:val="24"/>
          <w:lang w:val="en-US"/>
        </w:rPr>
        <w:t xml:space="preserve"> of Rome (1986, 1996). He made public works such as </w:t>
      </w:r>
      <w:proofErr w:type="spellStart"/>
      <w:r w:rsidRPr="00B13863">
        <w:rPr>
          <w:rFonts w:ascii="Arial" w:hAnsi="Arial" w:cs="Arial"/>
          <w:i/>
          <w:sz w:val="24"/>
          <w:szCs w:val="24"/>
          <w:lang w:val="en-US"/>
        </w:rPr>
        <w:t>Sipario</w:t>
      </w:r>
      <w:proofErr w:type="spellEnd"/>
      <w:r w:rsidRPr="00B13863">
        <w:rPr>
          <w:rFonts w:ascii="Arial" w:hAnsi="Arial" w:cs="Arial"/>
          <w:i/>
          <w:sz w:val="24"/>
          <w:szCs w:val="24"/>
          <w:lang w:val="en-US"/>
        </w:rPr>
        <w:t xml:space="preserve">/Curtain </w:t>
      </w:r>
      <w:r w:rsidRPr="00B13863">
        <w:rPr>
          <w:rFonts w:ascii="Arial" w:hAnsi="Arial" w:cs="Arial"/>
          <w:sz w:val="24"/>
          <w:szCs w:val="24"/>
          <w:lang w:val="en-US"/>
        </w:rPr>
        <w:t xml:space="preserve">at the </w:t>
      </w:r>
      <w:proofErr w:type="spellStart"/>
      <w:r w:rsidRPr="00B13863">
        <w:rPr>
          <w:rFonts w:ascii="Arial" w:hAnsi="Arial" w:cs="Arial"/>
          <w:sz w:val="24"/>
          <w:szCs w:val="24"/>
          <w:lang w:val="en-US"/>
        </w:rPr>
        <w:t>Valli</w:t>
      </w:r>
      <w:proofErr w:type="spellEnd"/>
      <w:r w:rsidRPr="00B13863">
        <w:rPr>
          <w:rFonts w:ascii="Arial" w:hAnsi="Arial" w:cs="Arial"/>
          <w:sz w:val="24"/>
          <w:szCs w:val="24"/>
          <w:lang w:val="en-US"/>
        </w:rPr>
        <w:t xml:space="preserve"> Theatre of Reggio Emilia, 1991, and a large drawing for the Chamber of Deputies at </w:t>
      </w:r>
      <w:proofErr w:type="spellStart"/>
      <w:r w:rsidRPr="00B13863">
        <w:rPr>
          <w:rFonts w:ascii="Arial" w:hAnsi="Arial" w:cs="Arial"/>
          <w:sz w:val="24"/>
          <w:szCs w:val="24"/>
          <w:lang w:val="en-US"/>
        </w:rPr>
        <w:t>Montecitorio</w:t>
      </w:r>
      <w:proofErr w:type="spellEnd"/>
      <w:r w:rsidRPr="00B13863">
        <w:rPr>
          <w:rFonts w:ascii="Arial" w:hAnsi="Arial" w:cs="Arial"/>
          <w:sz w:val="24"/>
          <w:szCs w:val="24"/>
          <w:lang w:val="en-US"/>
        </w:rPr>
        <w:t xml:space="preserve">, 1996. Many of his works are in the permanent collections of the most important museums from around the world. In 2003 he was invited to the 1st Biennial of Beijing with his work </w:t>
      </w:r>
      <w:r w:rsidRPr="00B13863">
        <w:rPr>
          <w:rFonts w:ascii="Arial" w:hAnsi="Arial" w:cs="Arial"/>
          <w:i/>
          <w:sz w:val="24"/>
          <w:szCs w:val="24"/>
          <w:lang w:val="en-US"/>
        </w:rPr>
        <w:t xml:space="preserve">Breve </w:t>
      </w:r>
      <w:proofErr w:type="spellStart"/>
      <w:r w:rsidRPr="00B13863">
        <w:rPr>
          <w:rFonts w:ascii="Arial" w:hAnsi="Arial" w:cs="Arial"/>
          <w:i/>
          <w:sz w:val="24"/>
          <w:szCs w:val="24"/>
          <w:lang w:val="en-US"/>
        </w:rPr>
        <w:t>Storia</w:t>
      </w:r>
      <w:proofErr w:type="spellEnd"/>
      <w:r w:rsidRPr="00B13863">
        <w:rPr>
          <w:rFonts w:ascii="Arial" w:hAnsi="Arial" w:cs="Arial"/>
          <w:i/>
          <w:sz w:val="24"/>
          <w:szCs w:val="24"/>
          <w:lang w:val="en-US"/>
        </w:rPr>
        <w:t xml:space="preserve"> del Tempo/Short History of Time</w:t>
      </w:r>
      <w:r w:rsidRPr="00B13863">
        <w:rPr>
          <w:rFonts w:ascii="Arial" w:hAnsi="Arial" w:cs="Arial"/>
          <w:sz w:val="24"/>
          <w:szCs w:val="24"/>
          <w:lang w:val="en-US"/>
        </w:rPr>
        <w:t>, where he was awarded the first prize. In China between 2006 and 2008 the touring exhibition “</w:t>
      </w:r>
      <w:proofErr w:type="spellStart"/>
      <w:r w:rsidRPr="00B13863">
        <w:rPr>
          <w:rFonts w:ascii="Arial" w:hAnsi="Arial" w:cs="Arial"/>
          <w:sz w:val="24"/>
          <w:szCs w:val="24"/>
          <w:lang w:val="en-US"/>
        </w:rPr>
        <w:t>Disegno</w:t>
      </w:r>
      <w:proofErr w:type="spellEnd"/>
      <w:r w:rsidRPr="00B13863">
        <w:rPr>
          <w:rFonts w:ascii="Arial" w:hAnsi="Arial" w:cs="Arial"/>
          <w:sz w:val="24"/>
          <w:szCs w:val="24"/>
          <w:lang w:val="en-US"/>
        </w:rPr>
        <w:t xml:space="preserve"> </w:t>
      </w:r>
      <w:proofErr w:type="spellStart"/>
      <w:r w:rsidRPr="00B13863">
        <w:rPr>
          <w:rFonts w:ascii="Arial" w:hAnsi="Arial" w:cs="Arial"/>
          <w:sz w:val="24"/>
          <w:szCs w:val="24"/>
          <w:lang w:val="en-US"/>
        </w:rPr>
        <w:t>italiano</w:t>
      </w:r>
      <w:proofErr w:type="spellEnd"/>
      <w:r w:rsidRPr="00B13863">
        <w:rPr>
          <w:rFonts w:ascii="Arial" w:hAnsi="Arial" w:cs="Arial"/>
          <w:sz w:val="24"/>
          <w:szCs w:val="24"/>
          <w:lang w:val="en-US"/>
        </w:rPr>
        <w:t>/Italian Design” was hosted by the main museums of contemporary art: Beijing, Shanghai, Xian, Nanjing, Jinan, Chengdu, Dalian, Hangzhou, Ningbo and Tientsin. In 2007 the Chinese project was concluded with the exhibition “</w:t>
      </w:r>
      <w:proofErr w:type="spellStart"/>
      <w:r w:rsidRPr="00B13863">
        <w:rPr>
          <w:rFonts w:ascii="Arial" w:hAnsi="Arial" w:cs="Arial"/>
          <w:sz w:val="24"/>
          <w:szCs w:val="24"/>
          <w:lang w:val="en-US"/>
        </w:rPr>
        <w:t>Tra</w:t>
      </w:r>
      <w:proofErr w:type="spellEnd"/>
      <w:r w:rsidRPr="00B13863">
        <w:rPr>
          <w:rFonts w:ascii="Arial" w:hAnsi="Arial" w:cs="Arial"/>
          <w:sz w:val="24"/>
          <w:szCs w:val="24"/>
          <w:lang w:val="en-US"/>
        </w:rPr>
        <w:t xml:space="preserve"> </w:t>
      </w:r>
      <w:proofErr w:type="spellStart"/>
      <w:r w:rsidRPr="00B13863">
        <w:rPr>
          <w:rFonts w:ascii="Arial" w:hAnsi="Arial" w:cs="Arial"/>
          <w:sz w:val="24"/>
          <w:szCs w:val="24"/>
          <w:lang w:val="en-US"/>
        </w:rPr>
        <w:t>Oriente</w:t>
      </w:r>
      <w:proofErr w:type="spellEnd"/>
      <w:r w:rsidRPr="00B13863">
        <w:rPr>
          <w:rFonts w:ascii="Arial" w:hAnsi="Arial" w:cs="Arial"/>
          <w:sz w:val="24"/>
          <w:szCs w:val="24"/>
          <w:lang w:val="en-US"/>
        </w:rPr>
        <w:t xml:space="preserve"> e </w:t>
      </w:r>
      <w:proofErr w:type="spellStart"/>
      <w:r w:rsidRPr="00B13863">
        <w:rPr>
          <w:rFonts w:ascii="Arial" w:hAnsi="Arial" w:cs="Arial"/>
          <w:sz w:val="24"/>
          <w:szCs w:val="24"/>
          <w:lang w:val="en-US"/>
        </w:rPr>
        <w:t>Occidente</w:t>
      </w:r>
      <w:proofErr w:type="spellEnd"/>
      <w:r w:rsidRPr="00B13863">
        <w:rPr>
          <w:rFonts w:ascii="Arial" w:hAnsi="Arial" w:cs="Arial"/>
          <w:sz w:val="24"/>
          <w:szCs w:val="24"/>
          <w:lang w:val="en-US"/>
        </w:rPr>
        <w:t xml:space="preserve">/Between East and West” at the </w:t>
      </w:r>
      <w:proofErr w:type="spellStart"/>
      <w:r w:rsidRPr="00B13863">
        <w:rPr>
          <w:rFonts w:ascii="Arial" w:hAnsi="Arial" w:cs="Arial"/>
          <w:sz w:val="24"/>
          <w:szCs w:val="24"/>
          <w:lang w:val="en-US"/>
        </w:rPr>
        <w:t>Querini</w:t>
      </w:r>
      <w:proofErr w:type="spellEnd"/>
      <w:r w:rsidRPr="00B13863">
        <w:rPr>
          <w:rFonts w:ascii="Arial" w:hAnsi="Arial" w:cs="Arial"/>
          <w:sz w:val="24"/>
          <w:szCs w:val="24"/>
          <w:lang w:val="en-US"/>
        </w:rPr>
        <w:t xml:space="preserve"> </w:t>
      </w:r>
      <w:proofErr w:type="spellStart"/>
      <w:r w:rsidRPr="00B13863">
        <w:rPr>
          <w:rFonts w:ascii="Arial" w:hAnsi="Arial" w:cs="Arial"/>
          <w:sz w:val="24"/>
          <w:szCs w:val="24"/>
          <w:lang w:val="en-US"/>
        </w:rPr>
        <w:t>Stampalia</w:t>
      </w:r>
      <w:proofErr w:type="spellEnd"/>
      <w:r w:rsidRPr="00B13863">
        <w:rPr>
          <w:rFonts w:ascii="Arial" w:hAnsi="Arial" w:cs="Arial"/>
          <w:sz w:val="24"/>
          <w:szCs w:val="24"/>
          <w:lang w:val="en-US"/>
        </w:rPr>
        <w:t xml:space="preserve"> Foundation, among the collateral events of the 52nd Biennial of Venice. In 2012 “The Male, the Female, the Sacred. Omar </w:t>
      </w:r>
      <w:proofErr w:type="spellStart"/>
      <w:r w:rsidRPr="00B13863">
        <w:rPr>
          <w:rFonts w:ascii="Arial" w:hAnsi="Arial" w:cs="Arial"/>
          <w:sz w:val="24"/>
          <w:szCs w:val="24"/>
          <w:lang w:val="en-US"/>
        </w:rPr>
        <w:t>Galliani</w:t>
      </w:r>
      <w:proofErr w:type="spellEnd"/>
      <w:r w:rsidRPr="00B13863">
        <w:rPr>
          <w:rFonts w:ascii="Arial" w:hAnsi="Arial" w:cs="Arial"/>
          <w:sz w:val="24"/>
          <w:szCs w:val="24"/>
          <w:lang w:val="en-US"/>
        </w:rPr>
        <w:t xml:space="preserve"> in Dialogue with the Drawing Tradition” opened at the new CAFA Art Museum, designed by </w:t>
      </w:r>
      <w:proofErr w:type="spellStart"/>
      <w:r w:rsidRPr="00B13863">
        <w:rPr>
          <w:rFonts w:ascii="Arial" w:hAnsi="Arial" w:cs="Arial"/>
          <w:sz w:val="24"/>
          <w:szCs w:val="24"/>
          <w:lang w:val="en-US"/>
        </w:rPr>
        <w:t>Arata</w:t>
      </w:r>
      <w:proofErr w:type="spellEnd"/>
      <w:r w:rsidRPr="00B13863">
        <w:rPr>
          <w:rFonts w:ascii="Arial" w:hAnsi="Arial" w:cs="Arial"/>
          <w:sz w:val="24"/>
          <w:szCs w:val="24"/>
          <w:lang w:val="en-US"/>
        </w:rPr>
        <w:t xml:space="preserve"> </w:t>
      </w:r>
      <w:proofErr w:type="spellStart"/>
      <w:r w:rsidRPr="00B13863">
        <w:rPr>
          <w:rFonts w:ascii="Arial" w:hAnsi="Arial" w:cs="Arial"/>
          <w:sz w:val="24"/>
          <w:szCs w:val="24"/>
          <w:lang w:val="en-US"/>
        </w:rPr>
        <w:t>Isozaki</w:t>
      </w:r>
      <w:proofErr w:type="spellEnd"/>
      <w:r w:rsidRPr="00B13863">
        <w:rPr>
          <w:rFonts w:ascii="Arial" w:hAnsi="Arial" w:cs="Arial"/>
          <w:sz w:val="24"/>
          <w:szCs w:val="24"/>
          <w:lang w:val="en-US"/>
        </w:rPr>
        <w:t xml:space="preserve">, in Beijing. From recent years we can mention the main solo exhibitions: in 2013 at the State Historical Museum in Moscow and in 2014 at GAM in Turin; and in 2015 the group exhibition “Imago Mundi - Luciano Benetton Collection: </w:t>
      </w:r>
      <w:proofErr w:type="spellStart"/>
      <w:r w:rsidRPr="00B13863">
        <w:rPr>
          <w:rFonts w:ascii="Arial" w:hAnsi="Arial" w:cs="Arial"/>
          <w:sz w:val="24"/>
          <w:szCs w:val="24"/>
          <w:lang w:val="en-US"/>
        </w:rPr>
        <w:t>Praestigium</w:t>
      </w:r>
      <w:proofErr w:type="spellEnd"/>
      <w:r w:rsidRPr="00B13863">
        <w:rPr>
          <w:rFonts w:ascii="Arial" w:hAnsi="Arial" w:cs="Arial"/>
          <w:sz w:val="24"/>
          <w:szCs w:val="24"/>
          <w:lang w:val="en-US"/>
        </w:rPr>
        <w:t xml:space="preserve"> Italia” at the Giorgio </w:t>
      </w:r>
      <w:proofErr w:type="spellStart"/>
      <w:r w:rsidRPr="00B13863">
        <w:rPr>
          <w:rFonts w:ascii="Arial" w:hAnsi="Arial" w:cs="Arial"/>
          <w:sz w:val="24"/>
          <w:szCs w:val="24"/>
          <w:lang w:val="en-US"/>
        </w:rPr>
        <w:t>Cini</w:t>
      </w:r>
      <w:proofErr w:type="spellEnd"/>
      <w:r w:rsidRPr="00B13863">
        <w:rPr>
          <w:rFonts w:ascii="Arial" w:hAnsi="Arial" w:cs="Arial"/>
          <w:sz w:val="24"/>
          <w:szCs w:val="24"/>
          <w:lang w:val="en-US"/>
        </w:rPr>
        <w:t xml:space="preserve"> Foundation in Venice and the solo </w:t>
      </w:r>
      <w:proofErr w:type="spellStart"/>
      <w:r w:rsidRPr="00B13863">
        <w:rPr>
          <w:rFonts w:ascii="Arial" w:hAnsi="Arial" w:cs="Arial"/>
          <w:sz w:val="24"/>
          <w:szCs w:val="24"/>
          <w:lang w:val="en-US"/>
        </w:rPr>
        <w:t>exhibtion</w:t>
      </w:r>
      <w:proofErr w:type="spellEnd"/>
      <w:r w:rsidRPr="00B13863">
        <w:rPr>
          <w:rFonts w:ascii="Arial" w:hAnsi="Arial" w:cs="Arial"/>
          <w:sz w:val="24"/>
          <w:szCs w:val="24"/>
          <w:lang w:val="en-US"/>
        </w:rPr>
        <w:t xml:space="preserve"> “Omar </w:t>
      </w:r>
      <w:proofErr w:type="spellStart"/>
      <w:r w:rsidRPr="00B13863">
        <w:rPr>
          <w:rFonts w:ascii="Arial" w:hAnsi="Arial" w:cs="Arial"/>
          <w:sz w:val="24"/>
          <w:szCs w:val="24"/>
          <w:lang w:val="en-US"/>
        </w:rPr>
        <w:t>Galliani</w:t>
      </w:r>
      <w:proofErr w:type="spellEnd"/>
      <w:r w:rsidRPr="00B13863">
        <w:rPr>
          <w:rFonts w:ascii="Arial" w:hAnsi="Arial" w:cs="Arial"/>
          <w:sz w:val="24"/>
          <w:szCs w:val="24"/>
          <w:lang w:val="en-US"/>
        </w:rPr>
        <w:t xml:space="preserve">… a </w:t>
      </w:r>
      <w:proofErr w:type="spellStart"/>
      <w:r w:rsidRPr="00B13863">
        <w:rPr>
          <w:rFonts w:ascii="Arial" w:hAnsi="Arial" w:cs="Arial"/>
          <w:sz w:val="24"/>
          <w:szCs w:val="24"/>
          <w:lang w:val="en-US"/>
        </w:rPr>
        <w:t>Oriente</w:t>
      </w:r>
      <w:proofErr w:type="spellEnd"/>
      <w:r w:rsidRPr="00B13863">
        <w:rPr>
          <w:rFonts w:ascii="Arial" w:hAnsi="Arial" w:cs="Arial"/>
          <w:sz w:val="24"/>
          <w:szCs w:val="24"/>
          <w:lang w:val="en-US"/>
        </w:rPr>
        <w:t xml:space="preserve">/Omar </w:t>
      </w:r>
      <w:proofErr w:type="spellStart"/>
      <w:r w:rsidRPr="00B13863">
        <w:rPr>
          <w:rFonts w:ascii="Arial" w:hAnsi="Arial" w:cs="Arial"/>
          <w:sz w:val="24"/>
          <w:szCs w:val="24"/>
          <w:lang w:val="en-US"/>
        </w:rPr>
        <w:t>Galliani</w:t>
      </w:r>
      <w:proofErr w:type="spellEnd"/>
      <w:r w:rsidRPr="00B13863">
        <w:rPr>
          <w:rFonts w:ascii="Arial" w:hAnsi="Arial" w:cs="Arial"/>
          <w:sz w:val="24"/>
          <w:szCs w:val="24"/>
          <w:lang w:val="en-US"/>
        </w:rPr>
        <w:t xml:space="preserve">... in the East” at </w:t>
      </w:r>
      <w:proofErr w:type="spellStart"/>
      <w:r w:rsidRPr="00B13863">
        <w:rPr>
          <w:rFonts w:ascii="Arial" w:hAnsi="Arial" w:cs="Arial"/>
          <w:sz w:val="24"/>
          <w:szCs w:val="24"/>
          <w:lang w:val="en-US"/>
        </w:rPr>
        <w:t>CAMeC</w:t>
      </w:r>
      <w:proofErr w:type="spellEnd"/>
      <w:r w:rsidRPr="00B13863">
        <w:rPr>
          <w:rFonts w:ascii="Arial" w:hAnsi="Arial" w:cs="Arial"/>
          <w:sz w:val="24"/>
          <w:szCs w:val="24"/>
          <w:lang w:val="en-US"/>
        </w:rPr>
        <w:t xml:space="preserve"> in La Spezia.</w:t>
      </w:r>
    </w:p>
    <w:p w:rsidR="00B13863" w:rsidRPr="00B13863" w:rsidRDefault="00B13863" w:rsidP="00B13863">
      <w:pPr>
        <w:spacing w:after="0" w:line="240" w:lineRule="auto"/>
        <w:jc w:val="both"/>
        <w:rPr>
          <w:rFonts w:ascii="Arial" w:hAnsi="Arial" w:cs="Arial"/>
          <w:sz w:val="24"/>
          <w:szCs w:val="24"/>
          <w:lang w:val="en-US"/>
        </w:rPr>
      </w:pPr>
      <w:r w:rsidRPr="00B13863">
        <w:rPr>
          <w:rFonts w:ascii="Arial" w:hAnsi="Arial" w:cs="Arial"/>
          <w:sz w:val="24"/>
          <w:szCs w:val="24"/>
          <w:lang w:val="en-US"/>
        </w:rPr>
        <w:t xml:space="preserve">Invited by major museums and institutions, he held solo exhibitions in Europe, America, Asia and Africa. </w:t>
      </w:r>
    </w:p>
    <w:p w:rsidR="00B13863" w:rsidRPr="00B13863" w:rsidRDefault="00B13863" w:rsidP="00B13863">
      <w:pPr>
        <w:spacing w:after="0" w:line="240" w:lineRule="auto"/>
        <w:jc w:val="both"/>
        <w:rPr>
          <w:rFonts w:ascii="Arial" w:hAnsi="Arial" w:cs="Arial"/>
          <w:sz w:val="24"/>
          <w:szCs w:val="24"/>
          <w:lang w:val="en-US"/>
        </w:rPr>
      </w:pPr>
      <w:r w:rsidRPr="00B13863">
        <w:rPr>
          <w:rFonts w:ascii="Arial" w:hAnsi="Arial" w:cs="Arial"/>
          <w:sz w:val="24"/>
          <w:szCs w:val="24"/>
          <w:lang w:val="en-US"/>
        </w:rPr>
        <w:t>Today he teaches Painting at the Academy of Fine Arts of Brera.</w:t>
      </w:r>
    </w:p>
    <w:p w:rsidR="00B13863" w:rsidRPr="00B13863" w:rsidRDefault="00B13863" w:rsidP="00B13863">
      <w:pPr>
        <w:spacing w:after="0" w:line="240" w:lineRule="auto"/>
        <w:jc w:val="both"/>
        <w:rPr>
          <w:rFonts w:ascii="Arial" w:hAnsi="Arial" w:cs="Arial"/>
          <w:sz w:val="24"/>
          <w:szCs w:val="24"/>
          <w:lang w:val="en-US"/>
        </w:rPr>
      </w:pPr>
    </w:p>
    <w:p w:rsidR="007E47ED" w:rsidRPr="00B13863" w:rsidRDefault="007E47ED">
      <w:pPr>
        <w:rPr>
          <w:lang w:val="en-US"/>
        </w:rPr>
      </w:pPr>
    </w:p>
    <w:sectPr w:rsidR="007E47ED" w:rsidRPr="00B13863" w:rsidSect="00B1386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63"/>
    <w:rsid w:val="000C310B"/>
    <w:rsid w:val="004B3550"/>
    <w:rsid w:val="007E47ED"/>
    <w:rsid w:val="00B138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3863"/>
    <w:pPr>
      <w:spacing w:after="160" w:line="259" w:lineRule="auto"/>
    </w:pPr>
    <w:rPr>
      <w:rFonts w:eastAsiaTheme="minorHAns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3863"/>
    <w:rPr>
      <w:color w:val="33333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3863"/>
    <w:pPr>
      <w:spacing w:after="160" w:line="259" w:lineRule="auto"/>
    </w:pPr>
    <w:rPr>
      <w:rFonts w:eastAsiaTheme="minorHAns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3863"/>
    <w:rPr>
      <w:color w:val="3333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margalliani.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2015-11-11T14:01:00Z</dcterms:created>
  <dcterms:modified xsi:type="dcterms:W3CDTF">2015-11-11T14:05:00Z</dcterms:modified>
</cp:coreProperties>
</file>