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2F" w:rsidRPr="000D3298" w:rsidRDefault="00271CAF" w:rsidP="000D3298">
      <w:pPr>
        <w:autoSpaceDE w:val="0"/>
        <w:autoSpaceDN w:val="0"/>
        <w:adjustRightInd w:val="0"/>
        <w:spacing w:after="120"/>
        <w:ind w:right="284"/>
        <w:jc w:val="both"/>
        <w:rPr>
          <w:rFonts w:ascii="Arial" w:eastAsia="ChaparralPro-Regular" w:hAnsi="Arial" w:cs="Arial"/>
          <w:b/>
          <w:sz w:val="24"/>
          <w:szCs w:val="24"/>
        </w:rPr>
      </w:pPr>
      <w:r w:rsidRPr="000D3298">
        <w:rPr>
          <w:rFonts w:ascii="Arial" w:eastAsia="ChaparralPro-Regular" w:hAnsi="Arial" w:cs="Arial"/>
          <w:b/>
          <w:sz w:val="24"/>
          <w:szCs w:val="24"/>
        </w:rPr>
        <w:t>BIOGRAFI</w:t>
      </w:r>
      <w:r w:rsidR="000D3298" w:rsidRPr="000D3298">
        <w:rPr>
          <w:rFonts w:ascii="Arial" w:eastAsia="ChaparralPro-Regular" w:hAnsi="Arial" w:cs="Arial"/>
          <w:b/>
          <w:sz w:val="24"/>
          <w:szCs w:val="24"/>
        </w:rPr>
        <w:t>A</w:t>
      </w:r>
      <w:r w:rsidR="00945132" w:rsidRPr="000D3298">
        <w:rPr>
          <w:rFonts w:ascii="Arial" w:eastAsia="ChaparralPro-Regular" w:hAnsi="Arial" w:cs="Arial"/>
          <w:b/>
          <w:sz w:val="24"/>
          <w:szCs w:val="24"/>
        </w:rPr>
        <w:t xml:space="preserve"> LAURA ZENI</w:t>
      </w:r>
    </w:p>
    <w:p w:rsidR="000D3298" w:rsidRDefault="000D3298" w:rsidP="000D3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4FC">
        <w:rPr>
          <w:rFonts w:ascii="Arial" w:eastAsia="ChaparralPro-Regular" w:hAnsi="Arial" w:cs="Arial"/>
          <w:sz w:val="24"/>
          <w:szCs w:val="24"/>
        </w:rPr>
        <w:t xml:space="preserve">Laura Zeni, milanese, </w:t>
      </w:r>
      <w:r w:rsidRPr="006B54FC">
        <w:rPr>
          <w:rFonts w:ascii="Arial" w:eastAsia="Times New Roman" w:hAnsi="Arial" w:cs="Arial"/>
          <w:sz w:val="24"/>
          <w:szCs w:val="24"/>
        </w:rPr>
        <w:t>frequenta l’Accademia di Brera sotto la guida di Raffaele De Grada.</w:t>
      </w:r>
      <w:r w:rsidRPr="000D3298">
        <w:rPr>
          <w:rFonts w:ascii="Arial" w:hAnsi="Arial" w:cs="Arial"/>
          <w:sz w:val="24"/>
          <w:szCs w:val="24"/>
        </w:rPr>
        <w:t xml:space="preserve"> Già dagli anni ’80 partecipa a diverse mostre in Italia.</w:t>
      </w:r>
      <w:r>
        <w:rPr>
          <w:rFonts w:ascii="Arial" w:hAnsi="Arial" w:cs="Arial"/>
          <w:sz w:val="24"/>
          <w:szCs w:val="24"/>
        </w:rPr>
        <w:t xml:space="preserve"> </w:t>
      </w:r>
      <w:r w:rsidRPr="000D3298">
        <w:rPr>
          <w:rFonts w:ascii="Arial" w:hAnsi="Arial" w:cs="Arial"/>
          <w:sz w:val="24"/>
          <w:szCs w:val="24"/>
        </w:rPr>
        <w:t xml:space="preserve">Negli anni ’90 all’espressione pittorica affianca la realizzazione di libri d’artista, gioielli e complementi d’arredo. Con il team di </w:t>
      </w:r>
      <w:proofErr w:type="spellStart"/>
      <w:r w:rsidRPr="000D3298">
        <w:rPr>
          <w:rFonts w:ascii="Arial" w:hAnsi="Arial" w:cs="Arial"/>
          <w:sz w:val="24"/>
          <w:szCs w:val="24"/>
        </w:rPr>
        <w:t>RistorArte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realizza nel 2007 il libro d’artista dal titolo “Il mondo di Will”, presentato a Milano. Nel 2008 è al Fuori Salone del Mobile con Jannelli &amp; Volpi, in una collaborazione tuttora in corso. </w:t>
      </w:r>
    </w:p>
    <w:p w:rsidR="000D3298" w:rsidRDefault="000D3298" w:rsidP="000D3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298">
        <w:rPr>
          <w:rFonts w:ascii="Arial" w:hAnsi="Arial" w:cs="Arial"/>
          <w:sz w:val="24"/>
          <w:szCs w:val="24"/>
        </w:rPr>
        <w:t xml:space="preserve">Nel 2012 in occasione della fiera White alla </w:t>
      </w:r>
      <w:proofErr w:type="spellStart"/>
      <w:r w:rsidRPr="000D3298">
        <w:rPr>
          <w:rFonts w:ascii="Arial" w:hAnsi="Arial" w:cs="Arial"/>
          <w:sz w:val="24"/>
          <w:szCs w:val="24"/>
        </w:rPr>
        <w:t>MyOwnGallery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D3298">
        <w:rPr>
          <w:rFonts w:ascii="Arial" w:hAnsi="Arial" w:cs="Arial"/>
          <w:sz w:val="24"/>
          <w:szCs w:val="24"/>
        </w:rPr>
        <w:t>Superstudiopiù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a Milano, inaugura la personale “Laura Zeni. Illuminazioni” a cura di Fortunato D’Amico, con un esaustivo catalogo </w:t>
      </w:r>
      <w:proofErr w:type="spellStart"/>
      <w:r w:rsidRPr="000D3298">
        <w:rPr>
          <w:rFonts w:ascii="Arial" w:hAnsi="Arial" w:cs="Arial"/>
          <w:sz w:val="24"/>
          <w:szCs w:val="24"/>
        </w:rPr>
        <w:t>Skira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; successivamente tiene una personale alla BIM-Banca </w:t>
      </w:r>
      <w:proofErr w:type="spellStart"/>
      <w:r w:rsidRPr="000D3298">
        <w:rPr>
          <w:rFonts w:ascii="Arial" w:hAnsi="Arial" w:cs="Arial"/>
          <w:sz w:val="24"/>
          <w:szCs w:val="24"/>
        </w:rPr>
        <w:t>Intermobiliare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nel centro storico di Milano. </w:t>
      </w:r>
    </w:p>
    <w:p w:rsidR="00786D6B" w:rsidRDefault="000D3298" w:rsidP="000D3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298">
        <w:rPr>
          <w:rFonts w:ascii="Arial" w:hAnsi="Arial" w:cs="Arial"/>
          <w:sz w:val="24"/>
          <w:szCs w:val="24"/>
        </w:rPr>
        <w:t xml:space="preserve">Nel 2013 espone allo Spazio Tadini di Milano con la mostra “Laura Zeni. </w:t>
      </w:r>
      <w:proofErr w:type="spellStart"/>
      <w:r w:rsidRPr="000D3298">
        <w:rPr>
          <w:rFonts w:ascii="Arial" w:hAnsi="Arial" w:cs="Arial"/>
          <w:sz w:val="24"/>
          <w:szCs w:val="24"/>
        </w:rPr>
        <w:t>Indian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Pattern” a cura di Fortunato D’Amico. In seguito partecipa a una collettiva dal titolo “Be on the </w:t>
      </w:r>
      <w:proofErr w:type="spellStart"/>
      <w:r w:rsidRPr="000D3298">
        <w:rPr>
          <w:rFonts w:ascii="Arial" w:hAnsi="Arial" w:cs="Arial"/>
          <w:sz w:val="24"/>
          <w:szCs w:val="24"/>
        </w:rPr>
        <w:t>move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. Il movimento del corpo e della mente” presso il Macs – Mazda Con-Temporary Space di Milano. </w:t>
      </w:r>
      <w:r>
        <w:rPr>
          <w:rFonts w:ascii="Arial" w:hAnsi="Arial" w:cs="Arial"/>
          <w:sz w:val="24"/>
          <w:szCs w:val="24"/>
        </w:rPr>
        <w:t>Sempre nel 2013</w:t>
      </w:r>
      <w:r w:rsidRPr="000D3298">
        <w:rPr>
          <w:rFonts w:ascii="Arial" w:hAnsi="Arial" w:cs="Arial"/>
          <w:sz w:val="24"/>
          <w:szCs w:val="24"/>
        </w:rPr>
        <w:t xml:space="preserve"> </w:t>
      </w:r>
      <w:r w:rsidR="00266CFA">
        <w:rPr>
          <w:rFonts w:ascii="Arial" w:hAnsi="Arial" w:cs="Arial"/>
          <w:sz w:val="24"/>
          <w:szCs w:val="24"/>
        </w:rPr>
        <w:t>è</w:t>
      </w:r>
      <w:r w:rsidRPr="000D3298">
        <w:rPr>
          <w:rFonts w:ascii="Arial" w:hAnsi="Arial" w:cs="Arial"/>
          <w:sz w:val="24"/>
          <w:szCs w:val="24"/>
        </w:rPr>
        <w:t xml:space="preserve"> al Fuori Salone presso Superstudio 13 e ad AAM – Arte Accessibile Milano, presso lo spazio </w:t>
      </w:r>
      <w:proofErr w:type="spellStart"/>
      <w:r w:rsidRPr="000D3298">
        <w:rPr>
          <w:rFonts w:ascii="Arial" w:hAnsi="Arial" w:cs="Arial"/>
          <w:sz w:val="24"/>
          <w:szCs w:val="24"/>
        </w:rPr>
        <w:t>Eventiquattro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del Sole 24 Ore. Espone inoltre ad Alba (Cuneo), nello spazio espositivo Arte nella Grotta, presso la Chiesa di San Giuseppe. Realizza in occasione della presentazione della nuova moto Scrambler - </w:t>
      </w:r>
      <w:proofErr w:type="spellStart"/>
      <w:r w:rsidRPr="000D3298">
        <w:rPr>
          <w:rFonts w:ascii="Arial" w:hAnsi="Arial" w:cs="Arial"/>
          <w:sz w:val="24"/>
          <w:szCs w:val="24"/>
        </w:rPr>
        <w:t>Borile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, la Testa Scrambler, accompagnata da un’esposizione. </w:t>
      </w:r>
    </w:p>
    <w:p w:rsidR="00786D6B" w:rsidRDefault="00786D6B" w:rsidP="000D3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E’</w:t>
      </w:r>
      <w:r w:rsidR="000D3298" w:rsidRPr="000D3298">
        <w:rPr>
          <w:rFonts w:ascii="Arial" w:hAnsi="Arial" w:cs="Arial"/>
          <w:sz w:val="24"/>
          <w:szCs w:val="24"/>
        </w:rPr>
        <w:t xml:space="preserve"> presente allo Spoleto International Art Fair 2013 presso Palazzo Leti </w:t>
      </w:r>
      <w:proofErr w:type="spellStart"/>
      <w:r w:rsidR="000D3298" w:rsidRPr="000D3298">
        <w:rPr>
          <w:rFonts w:ascii="Arial" w:hAnsi="Arial" w:cs="Arial"/>
          <w:sz w:val="24"/>
          <w:szCs w:val="24"/>
        </w:rPr>
        <w:t>Sansi</w:t>
      </w:r>
      <w:proofErr w:type="spellEnd"/>
      <w:r w:rsidR="000D3298" w:rsidRPr="000D3298">
        <w:rPr>
          <w:rFonts w:ascii="Arial" w:hAnsi="Arial" w:cs="Arial"/>
          <w:sz w:val="24"/>
          <w:szCs w:val="24"/>
        </w:rPr>
        <w:t xml:space="preserve"> e a</w:t>
      </w:r>
      <w:r>
        <w:rPr>
          <w:rFonts w:ascii="Arial" w:hAnsi="Arial" w:cs="Arial"/>
          <w:sz w:val="24"/>
          <w:szCs w:val="24"/>
        </w:rPr>
        <w:t>l</w:t>
      </w:r>
      <w:r w:rsidR="000D3298" w:rsidRPr="000D32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3298" w:rsidRPr="000D3298">
        <w:rPr>
          <w:rFonts w:ascii="Arial" w:hAnsi="Arial" w:cs="Arial"/>
          <w:sz w:val="24"/>
          <w:szCs w:val="24"/>
        </w:rPr>
        <w:t>Macef</w:t>
      </w:r>
      <w:proofErr w:type="spellEnd"/>
      <w:r w:rsidR="000D3298" w:rsidRPr="000D3298">
        <w:rPr>
          <w:rFonts w:ascii="Arial" w:hAnsi="Arial" w:cs="Arial"/>
          <w:sz w:val="24"/>
          <w:szCs w:val="24"/>
        </w:rPr>
        <w:t xml:space="preserve">. Successivamente con l’associazione Arte da Mangiare partecipa agli eventi all’Umanitaria di Milano, a </w:t>
      </w:r>
      <w:proofErr w:type="spellStart"/>
      <w:r w:rsidR="000D3298" w:rsidRPr="000D3298">
        <w:rPr>
          <w:rFonts w:ascii="Arial" w:hAnsi="Arial" w:cs="Arial"/>
          <w:sz w:val="24"/>
          <w:szCs w:val="24"/>
        </w:rPr>
        <w:t>Brerart</w:t>
      </w:r>
      <w:proofErr w:type="spellEnd"/>
      <w:r w:rsidR="000D3298" w:rsidRPr="000D3298">
        <w:rPr>
          <w:rFonts w:ascii="Arial" w:hAnsi="Arial" w:cs="Arial"/>
          <w:sz w:val="24"/>
          <w:szCs w:val="24"/>
        </w:rPr>
        <w:t xml:space="preserve"> presso</w:t>
      </w:r>
      <w:r>
        <w:rPr>
          <w:rFonts w:ascii="Arial" w:hAnsi="Arial" w:cs="Arial"/>
          <w:sz w:val="24"/>
          <w:szCs w:val="24"/>
        </w:rPr>
        <w:t xml:space="preserve"> </w:t>
      </w:r>
      <w:r w:rsidR="000D3298" w:rsidRPr="000D3298">
        <w:rPr>
          <w:rFonts w:ascii="Arial" w:hAnsi="Arial" w:cs="Arial"/>
          <w:sz w:val="24"/>
          <w:szCs w:val="24"/>
        </w:rPr>
        <w:t xml:space="preserve">il C.A.M Falcone e Borsellino e al Depuratore di Milano Nosedo. </w:t>
      </w:r>
    </w:p>
    <w:p w:rsidR="00600391" w:rsidRDefault="000D3298" w:rsidP="003E3E9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D3298">
        <w:rPr>
          <w:rFonts w:ascii="Arial" w:hAnsi="Arial" w:cs="Arial"/>
          <w:sz w:val="24"/>
          <w:szCs w:val="24"/>
        </w:rPr>
        <w:t>Alcune delle sue opere sono</w:t>
      </w:r>
      <w:r w:rsidR="00786D6B">
        <w:rPr>
          <w:rFonts w:ascii="Arial" w:hAnsi="Arial" w:cs="Arial"/>
          <w:sz w:val="24"/>
          <w:szCs w:val="24"/>
        </w:rPr>
        <w:t xml:space="preserve"> </w:t>
      </w:r>
      <w:r w:rsidRPr="000D3298">
        <w:rPr>
          <w:rFonts w:ascii="Arial" w:hAnsi="Arial" w:cs="Arial"/>
          <w:sz w:val="24"/>
          <w:szCs w:val="24"/>
        </w:rPr>
        <w:t>state esposte nella collettiva “Gong Om: suonati e meditati” in mostra presso lo Spazio Tadini a Milano</w:t>
      </w:r>
      <w:r w:rsidR="00786D6B">
        <w:rPr>
          <w:rFonts w:ascii="Arial" w:hAnsi="Arial" w:cs="Arial"/>
          <w:sz w:val="24"/>
          <w:szCs w:val="24"/>
        </w:rPr>
        <w:t xml:space="preserve">, dove partecipa alla </w:t>
      </w:r>
      <w:r w:rsidRPr="000D3298">
        <w:rPr>
          <w:rFonts w:ascii="Arial" w:hAnsi="Arial" w:cs="Arial"/>
          <w:sz w:val="24"/>
          <w:szCs w:val="24"/>
        </w:rPr>
        <w:t>IV edizione del Festival “Coreografia d’Arte 2013</w:t>
      </w:r>
      <w:r w:rsidRPr="00266CFA">
        <w:rPr>
          <w:rFonts w:ascii="Arial" w:hAnsi="Arial" w:cs="Arial"/>
          <w:sz w:val="24"/>
          <w:szCs w:val="24"/>
        </w:rPr>
        <w:t xml:space="preserve">”. </w:t>
      </w:r>
      <w:r w:rsidR="00600391" w:rsidRPr="00266CFA">
        <w:rPr>
          <w:rFonts w:ascii="Arial" w:hAnsi="Arial" w:cs="Arial"/>
          <w:sz w:val="24"/>
          <w:szCs w:val="24"/>
        </w:rPr>
        <w:t>E’ presente</w:t>
      </w:r>
      <w:r w:rsidRPr="000D3298">
        <w:rPr>
          <w:rFonts w:ascii="Arial" w:hAnsi="Arial" w:cs="Arial"/>
          <w:sz w:val="24"/>
          <w:szCs w:val="24"/>
        </w:rPr>
        <w:t xml:space="preserve"> alla collettiva “</w:t>
      </w:r>
      <w:proofErr w:type="spellStart"/>
      <w:r w:rsidRPr="000D3298">
        <w:rPr>
          <w:rFonts w:ascii="Arial" w:hAnsi="Arial" w:cs="Arial"/>
          <w:sz w:val="24"/>
          <w:szCs w:val="24"/>
        </w:rPr>
        <w:t>Statements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” curata da Ivan Quaroni presso </w:t>
      </w:r>
      <w:proofErr w:type="spellStart"/>
      <w:r w:rsidRPr="000D3298">
        <w:rPr>
          <w:rFonts w:ascii="Arial" w:hAnsi="Arial" w:cs="Arial"/>
          <w:sz w:val="24"/>
          <w:szCs w:val="24"/>
        </w:rPr>
        <w:t>Circoloquadro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di Milano. In occasione degli eventi collaterali della Fiera </w:t>
      </w:r>
      <w:proofErr w:type="spellStart"/>
      <w:r w:rsidRPr="000D3298">
        <w:rPr>
          <w:rFonts w:ascii="Arial" w:hAnsi="Arial" w:cs="Arial"/>
          <w:sz w:val="24"/>
          <w:szCs w:val="24"/>
        </w:rPr>
        <w:t>ArteCremona</w:t>
      </w:r>
      <w:proofErr w:type="spellEnd"/>
      <w:r w:rsidRPr="000D3298">
        <w:rPr>
          <w:rFonts w:ascii="Arial" w:hAnsi="Arial" w:cs="Arial"/>
          <w:sz w:val="24"/>
          <w:szCs w:val="24"/>
        </w:rPr>
        <w:t xml:space="preserve"> 2014 espone con la galleria Scoglio di Quarto di Milano presso la prestigiosa Sala degli Alabardieri del Palazzo Comunale di </w:t>
      </w:r>
      <w:r w:rsidR="00600391">
        <w:rPr>
          <w:rFonts w:ascii="Arial" w:hAnsi="Arial" w:cs="Arial"/>
          <w:sz w:val="24"/>
          <w:szCs w:val="24"/>
        </w:rPr>
        <w:t>Cremona</w:t>
      </w:r>
      <w:r w:rsidR="001A493E">
        <w:rPr>
          <w:rFonts w:ascii="Arial" w:hAnsi="Arial" w:cs="Arial"/>
          <w:sz w:val="24"/>
          <w:szCs w:val="24"/>
        </w:rPr>
        <w:t xml:space="preserve">. </w:t>
      </w:r>
      <w:r w:rsidR="00600391">
        <w:rPr>
          <w:rFonts w:ascii="Arial" w:hAnsi="Arial" w:cs="Arial"/>
          <w:sz w:val="24"/>
          <w:szCs w:val="24"/>
        </w:rPr>
        <w:t xml:space="preserve"> </w:t>
      </w:r>
    </w:p>
    <w:p w:rsidR="00255AAE" w:rsidRDefault="00B7375B" w:rsidP="00255A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A493E">
        <w:rPr>
          <w:rFonts w:ascii="Arial" w:hAnsi="Arial" w:cs="Arial"/>
          <w:sz w:val="24"/>
          <w:szCs w:val="24"/>
        </w:rPr>
        <w:t xml:space="preserve">Durante la Milano Design Week 2014 è presente al Superstudio Più all’evento Double Room del Gruppo </w:t>
      </w:r>
      <w:proofErr w:type="spellStart"/>
      <w:r w:rsidRPr="001A493E">
        <w:rPr>
          <w:rFonts w:ascii="Arial" w:hAnsi="Arial" w:cs="Arial"/>
          <w:sz w:val="24"/>
          <w:szCs w:val="24"/>
        </w:rPr>
        <w:t>Porcelanosa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 e con un progetto speciale al </w:t>
      </w:r>
      <w:proofErr w:type="spellStart"/>
      <w:r w:rsidRPr="001A493E">
        <w:rPr>
          <w:rFonts w:ascii="Arial" w:hAnsi="Arial" w:cs="Arial"/>
          <w:sz w:val="24"/>
          <w:szCs w:val="24"/>
        </w:rPr>
        <w:t>Temporary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493E">
        <w:rPr>
          <w:rFonts w:ascii="Arial" w:hAnsi="Arial" w:cs="Arial"/>
          <w:sz w:val="24"/>
          <w:szCs w:val="24"/>
        </w:rPr>
        <w:t>Museum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 for New Design. Nello stesso anno la mostra personale “Laura Zeni. Coltivare la mente” è esposta alla Triennale di Milano - Spazio </w:t>
      </w:r>
      <w:proofErr w:type="spellStart"/>
      <w:r w:rsidRPr="001A493E">
        <w:rPr>
          <w:rFonts w:ascii="Arial" w:hAnsi="Arial" w:cs="Arial"/>
          <w:sz w:val="24"/>
          <w:szCs w:val="24"/>
        </w:rPr>
        <w:t>Material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493E">
        <w:rPr>
          <w:rFonts w:ascii="Arial" w:hAnsi="Arial" w:cs="Arial"/>
          <w:sz w:val="24"/>
          <w:szCs w:val="24"/>
        </w:rPr>
        <w:t>ConneXion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. Partecipa alla mostra collettiva “Le celle - L’anima” presso la Fortezza del </w:t>
      </w:r>
      <w:proofErr w:type="spellStart"/>
      <w:r w:rsidRPr="001A493E">
        <w:rPr>
          <w:rFonts w:ascii="Arial" w:hAnsi="Arial" w:cs="Arial"/>
          <w:sz w:val="24"/>
          <w:szCs w:val="24"/>
        </w:rPr>
        <w:t>Priamàr</w:t>
      </w:r>
      <w:proofErr w:type="spellEnd"/>
      <w:r w:rsidRPr="001A493E">
        <w:rPr>
          <w:rFonts w:ascii="Arial" w:hAnsi="Arial" w:cs="Arial"/>
          <w:sz w:val="24"/>
          <w:szCs w:val="24"/>
        </w:rPr>
        <w:t xml:space="preserve"> di Savona, all’International</w:t>
      </w:r>
      <w:r w:rsidR="00CC1459">
        <w:rPr>
          <w:rFonts w:ascii="Arial" w:hAnsi="Arial" w:cs="Arial"/>
          <w:sz w:val="24"/>
          <w:szCs w:val="24"/>
        </w:rPr>
        <w:t xml:space="preserve"> Festival Art Expo Spoleto 2014 e</w:t>
      </w:r>
      <w:r w:rsidRPr="001A493E">
        <w:rPr>
          <w:rFonts w:ascii="Arial" w:hAnsi="Arial" w:cs="Arial"/>
          <w:sz w:val="24"/>
          <w:szCs w:val="24"/>
        </w:rPr>
        <w:t xml:space="preserve"> a “MPG 2014 - Mostra per Gioco” allo Spazio Tadini di Milano</w:t>
      </w:r>
      <w:r w:rsidR="00CC1459">
        <w:rPr>
          <w:rFonts w:ascii="Arial" w:hAnsi="Arial" w:cs="Arial"/>
          <w:sz w:val="24"/>
          <w:szCs w:val="24"/>
        </w:rPr>
        <w:t xml:space="preserve">. </w:t>
      </w:r>
      <w:r w:rsidR="004B181F">
        <w:rPr>
          <w:rFonts w:ascii="Arial" w:hAnsi="Arial" w:cs="Arial"/>
          <w:sz w:val="24"/>
          <w:szCs w:val="24"/>
        </w:rPr>
        <w:t xml:space="preserve">Nel dicembre-gennaio 2014-2015, con la personale “Laura Zeni. Le forme del gusto” a cura di Stefano Valera, </w:t>
      </w:r>
      <w:r w:rsidR="00CC1459" w:rsidRPr="00CC1459">
        <w:rPr>
          <w:rFonts w:ascii="Arial" w:hAnsi="Arial" w:cs="Arial"/>
          <w:sz w:val="24"/>
          <w:szCs w:val="24"/>
        </w:rPr>
        <w:t xml:space="preserve">è la prima artista a esporre a </w:t>
      </w:r>
      <w:proofErr w:type="spellStart"/>
      <w:r w:rsidR="00CC1459" w:rsidRPr="00CC1459">
        <w:rPr>
          <w:rFonts w:ascii="Arial" w:hAnsi="Arial" w:cs="Arial"/>
          <w:sz w:val="24"/>
          <w:szCs w:val="24"/>
        </w:rPr>
        <w:t>Eataly</w:t>
      </w:r>
      <w:proofErr w:type="spellEnd"/>
      <w:r w:rsidR="00CC1459" w:rsidRPr="00CC1459">
        <w:rPr>
          <w:rFonts w:ascii="Arial" w:hAnsi="Arial" w:cs="Arial"/>
          <w:sz w:val="24"/>
          <w:szCs w:val="24"/>
        </w:rPr>
        <w:t xml:space="preserve"> Smeraldo a Milano.</w:t>
      </w:r>
      <w:r w:rsidR="00551F69">
        <w:rPr>
          <w:rFonts w:ascii="Arial" w:hAnsi="Arial" w:cs="Arial"/>
          <w:sz w:val="24"/>
          <w:szCs w:val="24"/>
        </w:rPr>
        <w:t xml:space="preserve"> </w:t>
      </w:r>
      <w:r w:rsidR="00551F69" w:rsidRPr="00551F69">
        <w:rPr>
          <w:rFonts w:ascii="Arial" w:hAnsi="Arial" w:cs="Arial"/>
          <w:sz w:val="24"/>
          <w:szCs w:val="24"/>
        </w:rPr>
        <w:t xml:space="preserve">Nel 2015 </w:t>
      </w:r>
      <w:r w:rsidR="00A50046">
        <w:rPr>
          <w:rFonts w:ascii="Arial" w:hAnsi="Arial" w:cs="Arial"/>
          <w:sz w:val="24"/>
          <w:szCs w:val="24"/>
        </w:rPr>
        <w:t xml:space="preserve">espone </w:t>
      </w:r>
      <w:r w:rsidR="00A50046" w:rsidRPr="00551F69">
        <w:rPr>
          <w:rFonts w:ascii="Arial" w:hAnsi="Arial" w:cs="Arial"/>
          <w:sz w:val="24"/>
          <w:szCs w:val="24"/>
        </w:rPr>
        <w:t xml:space="preserve">presso DAI Studio a Roma </w:t>
      </w:r>
      <w:r w:rsidR="00A50046">
        <w:rPr>
          <w:rFonts w:ascii="Arial" w:hAnsi="Arial" w:cs="Arial"/>
          <w:sz w:val="24"/>
          <w:szCs w:val="24"/>
        </w:rPr>
        <w:t xml:space="preserve">con </w:t>
      </w:r>
      <w:r w:rsidR="00551F69" w:rsidRPr="00551F69">
        <w:rPr>
          <w:rFonts w:ascii="Arial" w:hAnsi="Arial" w:cs="Arial"/>
          <w:sz w:val="24"/>
          <w:szCs w:val="24"/>
        </w:rPr>
        <w:t>l</w:t>
      </w:r>
      <w:r w:rsidR="00221F04">
        <w:rPr>
          <w:rFonts w:ascii="Arial" w:hAnsi="Arial" w:cs="Arial"/>
          <w:sz w:val="24"/>
          <w:szCs w:val="24"/>
        </w:rPr>
        <w:t>a</w:t>
      </w:r>
      <w:r w:rsidR="00551F69" w:rsidRPr="00551F69">
        <w:rPr>
          <w:rFonts w:ascii="Arial" w:hAnsi="Arial" w:cs="Arial"/>
          <w:sz w:val="24"/>
          <w:szCs w:val="24"/>
        </w:rPr>
        <w:t xml:space="preserve"> personal</w:t>
      </w:r>
      <w:r w:rsidR="00221F04">
        <w:rPr>
          <w:rFonts w:ascii="Arial" w:hAnsi="Arial" w:cs="Arial"/>
          <w:sz w:val="24"/>
          <w:szCs w:val="24"/>
        </w:rPr>
        <w:t>e</w:t>
      </w:r>
      <w:r w:rsidR="00551F69" w:rsidRPr="00551F69">
        <w:rPr>
          <w:rFonts w:ascii="Arial" w:hAnsi="Arial" w:cs="Arial"/>
          <w:sz w:val="24"/>
          <w:szCs w:val="24"/>
        </w:rPr>
        <w:t xml:space="preserve"> </w:t>
      </w:r>
      <w:r w:rsidR="00232CF7">
        <w:rPr>
          <w:rFonts w:ascii="Arial" w:hAnsi="Arial" w:cs="Arial"/>
          <w:sz w:val="24"/>
          <w:szCs w:val="24"/>
        </w:rPr>
        <w:t>“</w:t>
      </w:r>
      <w:proofErr w:type="spellStart"/>
      <w:r w:rsidR="00232CF7">
        <w:rPr>
          <w:rFonts w:ascii="Arial" w:hAnsi="Arial" w:cs="Arial"/>
          <w:sz w:val="24"/>
          <w:szCs w:val="24"/>
        </w:rPr>
        <w:t>Aromatherapy</w:t>
      </w:r>
      <w:proofErr w:type="spellEnd"/>
      <w:r w:rsidR="00232CF7">
        <w:rPr>
          <w:rFonts w:ascii="Arial" w:hAnsi="Arial" w:cs="Arial"/>
          <w:sz w:val="24"/>
          <w:szCs w:val="24"/>
        </w:rPr>
        <w:t xml:space="preserve">” e </w:t>
      </w:r>
      <w:r w:rsidR="00A50046">
        <w:rPr>
          <w:rFonts w:ascii="Arial" w:hAnsi="Arial" w:cs="Arial"/>
          <w:sz w:val="24"/>
          <w:szCs w:val="24"/>
        </w:rPr>
        <w:t>allo Spazio Tadini con la mostra “Mangia Con la testa”</w:t>
      </w:r>
      <w:r w:rsidR="00232CF7">
        <w:rPr>
          <w:rFonts w:ascii="Arial" w:hAnsi="Arial" w:cs="Arial"/>
          <w:sz w:val="24"/>
          <w:szCs w:val="24"/>
        </w:rPr>
        <w:t xml:space="preserve">; </w:t>
      </w:r>
      <w:r w:rsidR="006F1B2F">
        <w:rPr>
          <w:rFonts w:ascii="Arial" w:hAnsi="Arial" w:cs="Arial"/>
          <w:sz w:val="24"/>
          <w:szCs w:val="24"/>
        </w:rPr>
        <w:t>è presente</w:t>
      </w:r>
      <w:r w:rsidR="0094588E">
        <w:rPr>
          <w:rFonts w:ascii="Arial" w:hAnsi="Arial" w:cs="Arial"/>
          <w:sz w:val="24"/>
          <w:szCs w:val="24"/>
        </w:rPr>
        <w:t xml:space="preserve"> a Londra con la</w:t>
      </w:r>
      <w:r w:rsidR="00232CF7">
        <w:rPr>
          <w:rFonts w:ascii="Arial" w:hAnsi="Arial" w:cs="Arial"/>
          <w:sz w:val="24"/>
          <w:szCs w:val="24"/>
        </w:rPr>
        <w:t xml:space="preserve"> collettiva “</w:t>
      </w:r>
      <w:proofErr w:type="spellStart"/>
      <w:r w:rsidR="00632018">
        <w:rPr>
          <w:rFonts w:ascii="Arial" w:hAnsi="Arial" w:cs="Arial"/>
          <w:sz w:val="24"/>
          <w:szCs w:val="24"/>
        </w:rPr>
        <w:t>Exhibi</w:t>
      </w:r>
      <w:r w:rsidR="00232CF7" w:rsidRPr="00232CF7">
        <w:rPr>
          <w:rFonts w:ascii="Arial" w:hAnsi="Arial" w:cs="Arial"/>
          <w:sz w:val="24"/>
          <w:szCs w:val="24"/>
        </w:rPr>
        <w:t>t</w:t>
      </w:r>
      <w:proofErr w:type="spellEnd"/>
      <w:r w:rsidR="00232CF7" w:rsidRPr="00232CF7">
        <w:rPr>
          <w:rFonts w:ascii="Arial" w:hAnsi="Arial" w:cs="Arial"/>
          <w:sz w:val="24"/>
          <w:szCs w:val="24"/>
        </w:rPr>
        <w:t xml:space="preserve"> - The </w:t>
      </w:r>
      <w:proofErr w:type="spellStart"/>
      <w:r w:rsidR="00232CF7" w:rsidRPr="00232CF7">
        <w:rPr>
          <w:rFonts w:ascii="Arial" w:hAnsi="Arial" w:cs="Arial"/>
          <w:sz w:val="24"/>
          <w:szCs w:val="24"/>
        </w:rPr>
        <w:t>contemporary</w:t>
      </w:r>
      <w:proofErr w:type="spellEnd"/>
      <w:r w:rsidR="00232CF7" w:rsidRPr="00232CF7">
        <w:rPr>
          <w:rFonts w:ascii="Arial" w:hAnsi="Arial" w:cs="Arial"/>
          <w:sz w:val="24"/>
          <w:szCs w:val="24"/>
        </w:rPr>
        <w:t xml:space="preserve"> italian</w:t>
      </w:r>
      <w:r w:rsidR="00232CF7">
        <w:rPr>
          <w:rFonts w:ascii="Arial" w:hAnsi="Arial" w:cs="Arial"/>
          <w:sz w:val="24"/>
          <w:szCs w:val="24"/>
        </w:rPr>
        <w:t xml:space="preserve"> </w:t>
      </w:r>
      <w:r w:rsidR="00232CF7" w:rsidRPr="00232CF7">
        <w:rPr>
          <w:rFonts w:ascii="Arial" w:hAnsi="Arial" w:cs="Arial"/>
          <w:sz w:val="24"/>
          <w:szCs w:val="24"/>
        </w:rPr>
        <w:t>art</w:t>
      </w:r>
      <w:r w:rsidR="00232CF7">
        <w:rPr>
          <w:rFonts w:ascii="Arial" w:hAnsi="Arial" w:cs="Arial"/>
          <w:sz w:val="24"/>
          <w:szCs w:val="24"/>
        </w:rPr>
        <w:t>”</w:t>
      </w:r>
      <w:r w:rsidR="00232CF7" w:rsidRPr="00232CF7">
        <w:rPr>
          <w:rFonts w:ascii="Arial" w:hAnsi="Arial" w:cs="Arial"/>
          <w:sz w:val="24"/>
          <w:szCs w:val="24"/>
        </w:rPr>
        <w:t xml:space="preserve"> </w:t>
      </w:r>
      <w:r w:rsidR="00DC1907">
        <w:rPr>
          <w:rFonts w:ascii="Arial" w:hAnsi="Arial" w:cs="Arial"/>
          <w:sz w:val="24"/>
          <w:szCs w:val="24"/>
        </w:rPr>
        <w:t>presso La</w:t>
      </w:r>
      <w:r w:rsidR="00232CF7">
        <w:rPr>
          <w:rFonts w:ascii="Arial" w:hAnsi="Arial" w:cs="Arial"/>
          <w:sz w:val="24"/>
          <w:szCs w:val="24"/>
        </w:rPr>
        <w:t xml:space="preserve"> </w:t>
      </w:r>
      <w:r w:rsidR="00DC1907">
        <w:rPr>
          <w:rFonts w:ascii="Arial" w:hAnsi="Arial" w:cs="Arial"/>
          <w:sz w:val="24"/>
          <w:szCs w:val="24"/>
        </w:rPr>
        <w:t>G</w:t>
      </w:r>
      <w:r w:rsidR="00232CF7" w:rsidRPr="00232CF7">
        <w:rPr>
          <w:rFonts w:ascii="Arial" w:hAnsi="Arial" w:cs="Arial"/>
          <w:sz w:val="24"/>
          <w:szCs w:val="24"/>
        </w:rPr>
        <w:t xml:space="preserve">alleria </w:t>
      </w:r>
      <w:proofErr w:type="spellStart"/>
      <w:r w:rsidR="00232CF7" w:rsidRPr="00232CF7">
        <w:rPr>
          <w:rFonts w:ascii="Arial" w:hAnsi="Arial" w:cs="Arial"/>
          <w:sz w:val="24"/>
          <w:szCs w:val="24"/>
        </w:rPr>
        <w:t>Pall</w:t>
      </w:r>
      <w:proofErr w:type="spellEnd"/>
      <w:r w:rsidR="00232CF7" w:rsidRPr="00232CF7">
        <w:rPr>
          <w:rFonts w:ascii="Arial" w:hAnsi="Arial" w:cs="Arial"/>
          <w:sz w:val="24"/>
          <w:szCs w:val="24"/>
        </w:rPr>
        <w:t xml:space="preserve"> Mall</w:t>
      </w:r>
      <w:r w:rsidR="00255AAE">
        <w:rPr>
          <w:rFonts w:ascii="Arial" w:hAnsi="Arial" w:cs="Arial"/>
          <w:sz w:val="24"/>
          <w:szCs w:val="24"/>
        </w:rPr>
        <w:t xml:space="preserve"> e </w:t>
      </w:r>
      <w:r w:rsidR="0094588E">
        <w:rPr>
          <w:rFonts w:ascii="Arial" w:hAnsi="Arial" w:cs="Arial"/>
          <w:sz w:val="24"/>
          <w:szCs w:val="24"/>
        </w:rPr>
        <w:t xml:space="preserve">con una personale alla </w:t>
      </w:r>
      <w:proofErr w:type="spellStart"/>
      <w:r w:rsidR="0094588E">
        <w:rPr>
          <w:rFonts w:ascii="Arial" w:hAnsi="Arial" w:cs="Arial"/>
          <w:sz w:val="24"/>
          <w:szCs w:val="24"/>
        </w:rPr>
        <w:t>ArtMoorHouse</w:t>
      </w:r>
      <w:proofErr w:type="spellEnd"/>
      <w:r w:rsidR="0094588E">
        <w:rPr>
          <w:rFonts w:ascii="Arial" w:hAnsi="Arial" w:cs="Arial"/>
          <w:sz w:val="24"/>
          <w:szCs w:val="24"/>
        </w:rPr>
        <w:t xml:space="preserve"> dal titolo </w:t>
      </w:r>
      <w:r w:rsidR="0094588E" w:rsidRPr="0094588E">
        <w:rPr>
          <w:rFonts w:ascii="Arial" w:hAnsi="Arial" w:cs="Arial"/>
          <w:sz w:val="24"/>
          <w:szCs w:val="24"/>
        </w:rPr>
        <w:t>“CONTEXT | CONTESTO. Laura Zeni”</w:t>
      </w:r>
      <w:r w:rsidR="0094588E">
        <w:rPr>
          <w:rFonts w:ascii="Arial" w:hAnsi="Arial" w:cs="Arial"/>
          <w:sz w:val="24"/>
          <w:szCs w:val="24"/>
        </w:rPr>
        <w:t xml:space="preserve"> </w:t>
      </w:r>
      <w:r w:rsidR="0094588E" w:rsidRPr="0094588E">
        <w:rPr>
          <w:rFonts w:ascii="Arial" w:hAnsi="Arial" w:cs="Arial"/>
          <w:sz w:val="24"/>
          <w:szCs w:val="24"/>
        </w:rPr>
        <w:t>a cura di Fortunato D’Amico e Elisa Martinelli</w:t>
      </w:r>
      <w:r w:rsidR="00255AAE">
        <w:rPr>
          <w:rFonts w:ascii="Arial" w:hAnsi="Arial" w:cs="Arial"/>
          <w:sz w:val="24"/>
          <w:szCs w:val="24"/>
        </w:rPr>
        <w:t xml:space="preserve">, mentre </w:t>
      </w:r>
      <w:r w:rsidR="00255AAE" w:rsidRPr="00255AAE">
        <w:rPr>
          <w:rFonts w:ascii="Arial" w:hAnsi="Arial" w:cs="Arial"/>
          <w:sz w:val="24"/>
          <w:szCs w:val="24"/>
        </w:rPr>
        <w:t xml:space="preserve">Le Dame Art Gallery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at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Meliá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White House</w:t>
      </w:r>
      <w:r w:rsidR="00255AAE">
        <w:rPr>
          <w:rFonts w:ascii="Arial" w:hAnsi="Arial" w:cs="Arial"/>
          <w:sz w:val="24"/>
          <w:szCs w:val="24"/>
        </w:rPr>
        <w:t xml:space="preserve"> l’accoglie con la personale “</w:t>
      </w:r>
      <w:r w:rsidR="00255AAE" w:rsidRPr="00255AAE">
        <w:rPr>
          <w:rFonts w:ascii="Arial" w:hAnsi="Arial" w:cs="Arial"/>
          <w:sz w:val="24"/>
          <w:szCs w:val="24"/>
        </w:rPr>
        <w:t xml:space="preserve">Laura Zeni.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Floating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bodies</w:t>
      </w:r>
      <w:proofErr w:type="spellEnd"/>
      <w:r w:rsidR="00255AAE">
        <w:rPr>
          <w:rFonts w:ascii="Arial" w:hAnsi="Arial" w:cs="Arial"/>
          <w:sz w:val="24"/>
          <w:szCs w:val="24"/>
        </w:rPr>
        <w:t xml:space="preserve">” con testo critico a cura di Ivan Quaroni. </w:t>
      </w:r>
    </w:p>
    <w:p w:rsidR="0094588E" w:rsidRDefault="0094588E" w:rsidP="00255A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A7F83">
        <w:rPr>
          <w:rFonts w:ascii="Arial" w:hAnsi="Arial" w:cs="Arial"/>
          <w:sz w:val="24"/>
          <w:szCs w:val="24"/>
        </w:rPr>
        <w:t xml:space="preserve">Nello stesso anno partecipa alla mostra collettiva itinerante “Agua Arte </w:t>
      </w:r>
      <w:proofErr w:type="spellStart"/>
      <w:r w:rsidRPr="008A7F83">
        <w:rPr>
          <w:rFonts w:ascii="Arial" w:hAnsi="Arial" w:cs="Arial"/>
          <w:sz w:val="24"/>
          <w:szCs w:val="24"/>
        </w:rPr>
        <w:t>Mujeres</w:t>
      </w:r>
      <w:proofErr w:type="spellEnd"/>
      <w:r w:rsidRPr="008A7F83">
        <w:rPr>
          <w:rFonts w:ascii="Arial" w:hAnsi="Arial" w:cs="Arial"/>
          <w:sz w:val="24"/>
          <w:szCs w:val="24"/>
        </w:rPr>
        <w:t xml:space="preserve"> - Water Art </w:t>
      </w:r>
      <w:proofErr w:type="spellStart"/>
      <w:r w:rsidRPr="008A7F83">
        <w:rPr>
          <w:rFonts w:ascii="Arial" w:hAnsi="Arial" w:cs="Arial"/>
          <w:sz w:val="24"/>
          <w:szCs w:val="24"/>
        </w:rPr>
        <w:t>Women</w:t>
      </w:r>
      <w:proofErr w:type="spellEnd"/>
      <w:r w:rsidRPr="008A7F83">
        <w:rPr>
          <w:rFonts w:ascii="Arial" w:hAnsi="Arial" w:cs="Arial"/>
          <w:sz w:val="24"/>
          <w:szCs w:val="24"/>
        </w:rPr>
        <w:t xml:space="preserve"> Life” a cura di Francesca Pietracci esposta presso il </w:t>
      </w:r>
      <w:proofErr w:type="spellStart"/>
      <w:r w:rsidRPr="008A7F83">
        <w:rPr>
          <w:rFonts w:ascii="Arial" w:hAnsi="Arial" w:cs="Arial"/>
          <w:sz w:val="24"/>
          <w:szCs w:val="24"/>
        </w:rPr>
        <w:t>Feminist</w:t>
      </w:r>
      <w:proofErr w:type="spellEnd"/>
      <w:r w:rsidRPr="008A7F83">
        <w:rPr>
          <w:rFonts w:ascii="Arial" w:hAnsi="Arial" w:cs="Arial"/>
          <w:sz w:val="24"/>
          <w:szCs w:val="24"/>
        </w:rPr>
        <w:t xml:space="preserve"> Festival di Malmö in Svezia e il S.U.S.I. Circolo di educazione territoriale e salute della donna di Berlino</w:t>
      </w:r>
      <w:r w:rsidR="0044115A" w:rsidRPr="008A7F83">
        <w:rPr>
          <w:rFonts w:ascii="Arial" w:hAnsi="Arial" w:cs="Arial"/>
          <w:sz w:val="24"/>
          <w:szCs w:val="24"/>
        </w:rPr>
        <w:t xml:space="preserve">; è presente </w:t>
      </w:r>
      <w:r w:rsidR="008A7F83" w:rsidRPr="008A7F83">
        <w:rPr>
          <w:rFonts w:ascii="Arial" w:hAnsi="Arial" w:cs="Arial"/>
          <w:sz w:val="24"/>
          <w:szCs w:val="24"/>
        </w:rPr>
        <w:t xml:space="preserve">a Venezia presso Palazzo </w:t>
      </w:r>
      <w:proofErr w:type="spellStart"/>
      <w:r w:rsidR="008A7F83" w:rsidRPr="008A7F83">
        <w:rPr>
          <w:rFonts w:ascii="Arial" w:hAnsi="Arial" w:cs="Arial"/>
          <w:sz w:val="24"/>
          <w:szCs w:val="24"/>
        </w:rPr>
        <w:t>Dolfin</w:t>
      </w:r>
      <w:proofErr w:type="spellEnd"/>
      <w:r w:rsidR="008A7F83" w:rsidRPr="008A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7F83" w:rsidRPr="008A7F83">
        <w:rPr>
          <w:rFonts w:ascii="Arial" w:hAnsi="Arial" w:cs="Arial"/>
          <w:sz w:val="24"/>
          <w:szCs w:val="24"/>
        </w:rPr>
        <w:t>Bollani</w:t>
      </w:r>
      <w:proofErr w:type="spellEnd"/>
      <w:r w:rsidR="008A7F83" w:rsidRPr="008A7F83">
        <w:rPr>
          <w:rFonts w:ascii="Arial" w:hAnsi="Arial" w:cs="Arial"/>
          <w:sz w:val="24"/>
          <w:szCs w:val="24"/>
        </w:rPr>
        <w:t xml:space="preserve"> </w:t>
      </w:r>
      <w:r w:rsidR="0011299D" w:rsidRPr="008A7F83">
        <w:rPr>
          <w:rFonts w:ascii="Arial" w:hAnsi="Arial" w:cs="Arial"/>
          <w:sz w:val="24"/>
          <w:szCs w:val="24"/>
        </w:rPr>
        <w:t>alla</w:t>
      </w:r>
      <w:r w:rsidR="008A7F83" w:rsidRPr="008A7F83">
        <w:rPr>
          <w:rFonts w:ascii="Arial" w:hAnsi="Arial" w:cs="Arial"/>
          <w:sz w:val="24"/>
          <w:szCs w:val="24"/>
        </w:rPr>
        <w:t xml:space="preserve"> collettiva “</w:t>
      </w:r>
      <w:proofErr w:type="spellStart"/>
      <w:r w:rsidR="008A7F83" w:rsidRPr="008A7F83">
        <w:rPr>
          <w:rFonts w:ascii="Arial" w:hAnsi="Arial" w:cs="Arial"/>
          <w:sz w:val="24"/>
          <w:szCs w:val="24"/>
        </w:rPr>
        <w:t>Architectures</w:t>
      </w:r>
      <w:proofErr w:type="spellEnd"/>
      <w:r w:rsidR="008A7F83" w:rsidRPr="008A7F8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8A7F83" w:rsidRPr="008A7F83">
        <w:rPr>
          <w:rFonts w:ascii="Arial" w:hAnsi="Arial" w:cs="Arial"/>
          <w:sz w:val="24"/>
          <w:szCs w:val="24"/>
        </w:rPr>
        <w:t>identities</w:t>
      </w:r>
      <w:proofErr w:type="spellEnd"/>
      <w:r w:rsidR="008A7F83" w:rsidRPr="008A7F83">
        <w:rPr>
          <w:rFonts w:ascii="Arial" w:hAnsi="Arial" w:cs="Arial"/>
          <w:sz w:val="24"/>
          <w:szCs w:val="24"/>
        </w:rPr>
        <w:t>”</w:t>
      </w:r>
      <w:r w:rsidR="0011299D" w:rsidRPr="008A7F83">
        <w:rPr>
          <w:rFonts w:ascii="Arial" w:hAnsi="Arial" w:cs="Arial"/>
          <w:sz w:val="24"/>
          <w:szCs w:val="24"/>
        </w:rPr>
        <w:t xml:space="preserve"> </w:t>
      </w:r>
      <w:r w:rsidR="008A7F83" w:rsidRPr="008A7F83">
        <w:rPr>
          <w:rFonts w:ascii="Arial" w:hAnsi="Arial" w:cs="Arial"/>
          <w:sz w:val="24"/>
          <w:szCs w:val="24"/>
        </w:rPr>
        <w:t xml:space="preserve">a cura di Luca Curci, Andrea </w:t>
      </w:r>
      <w:proofErr w:type="spellStart"/>
      <w:r w:rsidR="008A7F83" w:rsidRPr="008A7F83">
        <w:rPr>
          <w:rFonts w:ascii="Arial" w:hAnsi="Arial" w:cs="Arial"/>
          <w:sz w:val="24"/>
          <w:szCs w:val="24"/>
        </w:rPr>
        <w:t>Chinellato</w:t>
      </w:r>
      <w:proofErr w:type="spellEnd"/>
      <w:r w:rsidR="008A7F83" w:rsidRPr="008A7F83">
        <w:rPr>
          <w:rFonts w:ascii="Arial" w:hAnsi="Arial" w:cs="Arial"/>
          <w:sz w:val="24"/>
          <w:szCs w:val="24"/>
        </w:rPr>
        <w:t xml:space="preserve"> e Carlo Francesco Galli</w:t>
      </w:r>
      <w:r w:rsidR="00255AAE">
        <w:rPr>
          <w:rFonts w:ascii="Arial" w:hAnsi="Arial" w:cs="Arial"/>
          <w:sz w:val="24"/>
          <w:szCs w:val="24"/>
        </w:rPr>
        <w:t>. Partecipa</w:t>
      </w:r>
      <w:r w:rsidR="008A7F83" w:rsidRPr="008A7F83">
        <w:rPr>
          <w:rFonts w:ascii="Arial" w:hAnsi="Arial" w:cs="Arial"/>
          <w:sz w:val="24"/>
          <w:szCs w:val="24"/>
        </w:rPr>
        <w:t xml:space="preserve"> alla </w:t>
      </w:r>
      <w:r w:rsidR="00255AAE">
        <w:rPr>
          <w:rFonts w:ascii="Arial" w:hAnsi="Arial" w:cs="Arial"/>
          <w:sz w:val="24"/>
          <w:szCs w:val="24"/>
        </w:rPr>
        <w:t>Biennale Italia-</w:t>
      </w:r>
      <w:r w:rsidR="00C04AD5" w:rsidRPr="008A7F83">
        <w:rPr>
          <w:rFonts w:ascii="Arial" w:hAnsi="Arial" w:cs="Arial"/>
          <w:sz w:val="24"/>
          <w:szCs w:val="24"/>
        </w:rPr>
        <w:t>Cina al Mastio della Cittadella di Torino</w:t>
      </w:r>
      <w:r w:rsidR="00255AAE">
        <w:rPr>
          <w:rFonts w:ascii="Arial" w:hAnsi="Arial" w:cs="Arial"/>
          <w:sz w:val="24"/>
          <w:szCs w:val="24"/>
        </w:rPr>
        <w:t xml:space="preserve"> e i Chiostri dell’Umanitaria a M</w:t>
      </w:r>
      <w:r w:rsidR="00874133">
        <w:rPr>
          <w:rFonts w:ascii="Arial" w:hAnsi="Arial" w:cs="Arial"/>
          <w:sz w:val="24"/>
          <w:szCs w:val="24"/>
        </w:rPr>
        <w:t xml:space="preserve">ilano ospitano </w:t>
      </w:r>
      <w:r w:rsidR="00255AAE">
        <w:rPr>
          <w:rFonts w:ascii="Arial" w:hAnsi="Arial" w:cs="Arial"/>
          <w:sz w:val="24"/>
          <w:szCs w:val="24"/>
        </w:rPr>
        <w:t>la mostra “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Emotional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Food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visual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art by Laura Zeni</w:t>
      </w:r>
      <w:r w:rsidR="00255AAE">
        <w:rPr>
          <w:rFonts w:ascii="Arial" w:hAnsi="Arial" w:cs="Arial"/>
          <w:sz w:val="24"/>
          <w:szCs w:val="24"/>
        </w:rPr>
        <w:t xml:space="preserve">”. Nell’autunno 2015 la vediamo </w:t>
      </w:r>
      <w:r w:rsidR="00255AAE">
        <w:rPr>
          <w:rFonts w:ascii="Arial" w:hAnsi="Arial" w:cs="Arial"/>
          <w:sz w:val="24"/>
          <w:szCs w:val="24"/>
        </w:rPr>
        <w:lastRenderedPageBreak/>
        <w:t xml:space="preserve">nuovamente a Londra </w:t>
      </w:r>
      <w:r w:rsidR="00255AAE" w:rsidRPr="00255AAE">
        <w:rPr>
          <w:rFonts w:ascii="Arial" w:hAnsi="Arial" w:cs="Arial"/>
          <w:sz w:val="24"/>
          <w:szCs w:val="24"/>
        </w:rPr>
        <w:t xml:space="preserve">invitata da Fiat Chrysler Motor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Village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 xml:space="preserve"> a esporre presso i propri spazi la personale "Laura Zeni. </w:t>
      </w:r>
      <w:proofErr w:type="spellStart"/>
      <w:r w:rsidR="00255AAE" w:rsidRPr="00255AAE">
        <w:rPr>
          <w:rFonts w:ascii="Arial" w:hAnsi="Arial" w:cs="Arial"/>
          <w:sz w:val="24"/>
          <w:szCs w:val="24"/>
        </w:rPr>
        <w:t>Movement</w:t>
      </w:r>
      <w:proofErr w:type="spellEnd"/>
      <w:r w:rsidR="00255AAE" w:rsidRPr="00255AAE">
        <w:rPr>
          <w:rFonts w:ascii="Arial" w:hAnsi="Arial" w:cs="Arial"/>
          <w:sz w:val="24"/>
          <w:szCs w:val="24"/>
        </w:rPr>
        <w:t>" in occasione del lancio della nuova FIAT 500.</w:t>
      </w:r>
    </w:p>
    <w:p w:rsidR="00237BE8" w:rsidRDefault="00237BE8" w:rsidP="00255A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37BE8">
        <w:rPr>
          <w:rFonts w:ascii="Arial" w:hAnsi="Arial" w:cs="Arial"/>
          <w:sz w:val="24"/>
          <w:szCs w:val="24"/>
        </w:rPr>
        <w:t>artecipa</w:t>
      </w:r>
      <w:r>
        <w:rPr>
          <w:rFonts w:ascii="Arial" w:hAnsi="Arial" w:cs="Arial"/>
          <w:sz w:val="24"/>
          <w:szCs w:val="24"/>
        </w:rPr>
        <w:t xml:space="preserve"> all’evento di design etico “</w:t>
      </w:r>
      <w:r w:rsidRPr="00237BE8">
        <w:rPr>
          <w:rFonts w:ascii="Arial" w:hAnsi="Arial" w:cs="Arial"/>
          <w:sz w:val="24"/>
          <w:szCs w:val="24"/>
        </w:rPr>
        <w:t>Natura Donna Impresa</w:t>
      </w:r>
      <w:r>
        <w:rPr>
          <w:rFonts w:ascii="Arial" w:hAnsi="Arial" w:cs="Arial"/>
          <w:sz w:val="24"/>
          <w:szCs w:val="24"/>
        </w:rPr>
        <w:t>” a Milano e all’importante</w:t>
      </w:r>
      <w:r w:rsidRPr="00237BE8">
        <w:rPr>
          <w:rFonts w:ascii="Arial" w:hAnsi="Arial" w:cs="Arial"/>
          <w:sz w:val="24"/>
          <w:szCs w:val="24"/>
        </w:rPr>
        <w:t xml:space="preserve"> collettiva “BAR, Bellezza, Arte e Ristoro. Architettura, cibo </w:t>
      </w:r>
      <w:r>
        <w:rPr>
          <w:rFonts w:ascii="Arial" w:hAnsi="Arial" w:cs="Arial"/>
          <w:sz w:val="24"/>
          <w:szCs w:val="24"/>
        </w:rPr>
        <w:t xml:space="preserve">e design nell’Italia del ‘900” </w:t>
      </w:r>
      <w:r w:rsidRPr="00237BE8">
        <w:rPr>
          <w:rFonts w:ascii="Arial" w:hAnsi="Arial" w:cs="Arial"/>
          <w:sz w:val="24"/>
          <w:szCs w:val="24"/>
        </w:rPr>
        <w:t>negli storici spazi espositivi dell’Archivio Centrale dello Stato a Roma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24D2C" w:rsidRDefault="00124D2C" w:rsidP="00255AA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Nel 2016 partecipa alla collettiva “Personal </w:t>
      </w:r>
      <w:proofErr w:type="spellStart"/>
      <w:r>
        <w:rPr>
          <w:rFonts w:ascii="Arial" w:hAnsi="Arial" w:cs="Arial"/>
          <w:sz w:val="24"/>
          <w:szCs w:val="24"/>
        </w:rPr>
        <w:t>Landscapes</w:t>
      </w:r>
      <w:proofErr w:type="spellEnd"/>
      <w:r>
        <w:rPr>
          <w:rFonts w:ascii="Arial" w:hAnsi="Arial" w:cs="Arial"/>
          <w:sz w:val="24"/>
          <w:szCs w:val="24"/>
        </w:rPr>
        <w:t xml:space="preserve">” a cura di Stefania Carrozzini presso la </w:t>
      </w:r>
      <w:proofErr w:type="spellStart"/>
      <w:r>
        <w:rPr>
          <w:rFonts w:ascii="Arial" w:hAnsi="Arial" w:cs="Arial"/>
          <w:sz w:val="24"/>
          <w:szCs w:val="24"/>
        </w:rPr>
        <w:t>Camden</w:t>
      </w:r>
      <w:proofErr w:type="spellEnd"/>
      <w:r>
        <w:rPr>
          <w:rFonts w:ascii="Arial" w:hAnsi="Arial" w:cs="Arial"/>
          <w:sz w:val="24"/>
          <w:szCs w:val="24"/>
        </w:rPr>
        <w:t xml:space="preserve"> Image Gallery di Londra. In occasione della Milano Design Week</w:t>
      </w:r>
      <w:r w:rsidR="002776F9">
        <w:rPr>
          <w:rFonts w:ascii="Arial" w:hAnsi="Arial" w:cs="Arial"/>
          <w:sz w:val="24"/>
          <w:szCs w:val="24"/>
        </w:rPr>
        <w:t xml:space="preserve"> 2016 </w:t>
      </w:r>
      <w:r>
        <w:rPr>
          <w:rFonts w:ascii="Arial" w:hAnsi="Arial" w:cs="Arial"/>
          <w:sz w:val="24"/>
          <w:szCs w:val="24"/>
        </w:rPr>
        <w:t xml:space="preserve"> prende parte a “Visioni Oniriche”, collettiva a cura di Adriana </w:t>
      </w:r>
      <w:proofErr w:type="spellStart"/>
      <w:r>
        <w:rPr>
          <w:rFonts w:ascii="Arial" w:hAnsi="Arial" w:cs="Arial"/>
          <w:sz w:val="24"/>
          <w:szCs w:val="24"/>
        </w:rPr>
        <w:t>Lohmann</w:t>
      </w:r>
      <w:proofErr w:type="spellEnd"/>
      <w:r>
        <w:rPr>
          <w:rFonts w:ascii="Arial" w:hAnsi="Arial" w:cs="Arial"/>
          <w:sz w:val="24"/>
          <w:szCs w:val="24"/>
        </w:rPr>
        <w:t xml:space="preserve"> alla Fabbrica del Vapore nell’ambito della terza edizione di </w:t>
      </w:r>
      <w:proofErr w:type="spellStart"/>
      <w:r>
        <w:rPr>
          <w:rFonts w:ascii="Arial" w:hAnsi="Arial" w:cs="Arial"/>
          <w:sz w:val="24"/>
          <w:szCs w:val="24"/>
        </w:rPr>
        <w:t>Sharing</w:t>
      </w:r>
      <w:proofErr w:type="spellEnd"/>
      <w:r>
        <w:rPr>
          <w:rFonts w:ascii="Arial" w:hAnsi="Arial" w:cs="Arial"/>
          <w:sz w:val="24"/>
          <w:szCs w:val="24"/>
        </w:rPr>
        <w:t xml:space="preserve"> Design, e alla collettiva </w:t>
      </w:r>
      <w:r w:rsidRPr="00124D2C">
        <w:rPr>
          <w:rFonts w:ascii="Arial" w:hAnsi="Arial" w:cs="Arial"/>
          <w:sz w:val="24"/>
          <w:szCs w:val="24"/>
        </w:rPr>
        <w:t>“</w:t>
      </w:r>
      <w:proofErr w:type="spellStart"/>
      <w:r w:rsidRPr="00124D2C">
        <w:rPr>
          <w:rFonts w:ascii="Arial" w:hAnsi="Arial" w:cs="Arial"/>
          <w:color w:val="000000"/>
          <w:sz w:val="24"/>
          <w:szCs w:val="24"/>
        </w:rPr>
        <w:t>viU</w:t>
      </w:r>
      <w:proofErr w:type="spellEnd"/>
      <w:r w:rsidRPr="00124D2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24D2C">
        <w:rPr>
          <w:rFonts w:ascii="Arial" w:hAnsi="Arial" w:cs="Arial"/>
          <w:color w:val="000000"/>
          <w:sz w:val="24"/>
          <w:szCs w:val="24"/>
        </w:rPr>
        <w:t>sustainable</w:t>
      </w:r>
      <w:proofErr w:type="spellEnd"/>
      <w:r w:rsidRPr="00124D2C">
        <w:rPr>
          <w:rFonts w:ascii="Arial" w:hAnsi="Arial" w:cs="Arial"/>
          <w:color w:val="000000"/>
          <w:sz w:val="24"/>
          <w:szCs w:val="24"/>
        </w:rPr>
        <w:t xml:space="preserve"> design </w:t>
      </w:r>
      <w:proofErr w:type="spellStart"/>
      <w:r w:rsidRPr="00124D2C">
        <w:rPr>
          <w:rFonts w:ascii="Arial" w:hAnsi="Arial" w:cs="Arial"/>
          <w:color w:val="000000"/>
          <w:sz w:val="24"/>
          <w:szCs w:val="24"/>
        </w:rPr>
        <w:t>exhibition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 presso l’</w:t>
      </w:r>
      <w:r w:rsidRPr="00C21FDF">
        <w:rPr>
          <w:rFonts w:ascii="Arial" w:hAnsi="Arial" w:cs="Arial"/>
          <w:bCs/>
          <w:sz w:val="24"/>
          <w:szCs w:val="24"/>
        </w:rPr>
        <w:t>Ex Oratorio della Confraternita della Passione della Basilica di S. Ambrogio</w:t>
      </w:r>
      <w:r>
        <w:rPr>
          <w:rFonts w:ascii="Arial" w:hAnsi="Arial" w:cs="Arial"/>
          <w:bCs/>
          <w:sz w:val="24"/>
          <w:szCs w:val="24"/>
        </w:rPr>
        <w:t xml:space="preserve">, mentre </w:t>
      </w:r>
      <w:proofErr w:type="spellStart"/>
      <w:r>
        <w:rPr>
          <w:rFonts w:ascii="Arial" w:hAnsi="Arial" w:cs="Arial"/>
          <w:bCs/>
          <w:sz w:val="24"/>
          <w:szCs w:val="24"/>
        </w:rPr>
        <w:t>Jannelli&amp;Volpi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l’accoglie negli esclusivi spazi del suo showroom con la personale a cura di Raffaella Resch “Laura Zeni. Geometrie </w:t>
      </w:r>
      <w:proofErr w:type="spellStart"/>
      <w:r>
        <w:rPr>
          <w:rFonts w:ascii="Arial" w:hAnsi="Arial" w:cs="Arial"/>
          <w:bCs/>
          <w:sz w:val="24"/>
          <w:szCs w:val="24"/>
        </w:rPr>
        <w:t>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-viste”. </w:t>
      </w:r>
    </w:p>
    <w:bookmarkEnd w:id="0"/>
    <w:p w:rsidR="00237BE8" w:rsidRPr="00237BE8" w:rsidRDefault="00237BE8" w:rsidP="00255AAE">
      <w:pPr>
        <w:spacing w:after="0" w:line="240" w:lineRule="auto"/>
        <w:ind w:right="-1"/>
        <w:jc w:val="both"/>
        <w:rPr>
          <w:rFonts w:ascii="Arial" w:hAnsi="Arial" w:cs="Arial"/>
          <w:sz w:val="10"/>
          <w:szCs w:val="10"/>
        </w:rPr>
      </w:pPr>
    </w:p>
    <w:p w:rsidR="000D3298" w:rsidRPr="008A7F83" w:rsidRDefault="000D3298" w:rsidP="003E3E9A">
      <w:pPr>
        <w:ind w:right="-1"/>
        <w:jc w:val="both"/>
        <w:rPr>
          <w:rFonts w:ascii="Arial" w:hAnsi="Arial" w:cs="Arial"/>
          <w:sz w:val="24"/>
          <w:szCs w:val="24"/>
        </w:rPr>
      </w:pPr>
      <w:r w:rsidRPr="008A7F83">
        <w:rPr>
          <w:rFonts w:ascii="Arial" w:hAnsi="Arial" w:cs="Arial"/>
          <w:sz w:val="24"/>
          <w:szCs w:val="24"/>
        </w:rPr>
        <w:t>Attualmente vive e lavora a Milano.</w:t>
      </w:r>
      <w:r w:rsidR="008A7F83">
        <w:rPr>
          <w:rFonts w:ascii="Arial" w:hAnsi="Arial" w:cs="Arial"/>
          <w:sz w:val="24"/>
          <w:szCs w:val="24"/>
        </w:rPr>
        <w:t xml:space="preserve"> </w:t>
      </w:r>
    </w:p>
    <w:p w:rsidR="000D3298" w:rsidRDefault="002776F9" w:rsidP="003E3E9A">
      <w:pPr>
        <w:ind w:right="-1"/>
        <w:jc w:val="both"/>
        <w:rPr>
          <w:rStyle w:val="Collegamentoipertestuale"/>
          <w:rFonts w:ascii="Arial" w:hAnsi="Arial" w:cs="Arial"/>
          <w:sz w:val="24"/>
          <w:szCs w:val="24"/>
        </w:rPr>
      </w:pPr>
      <w:hyperlink r:id="rId6" w:history="1">
        <w:r w:rsidR="000D3298" w:rsidRPr="000D3298">
          <w:rPr>
            <w:rStyle w:val="Collegamentoipertestuale"/>
            <w:rFonts w:ascii="Arial" w:hAnsi="Arial" w:cs="Arial"/>
            <w:sz w:val="24"/>
            <w:szCs w:val="24"/>
          </w:rPr>
          <w:t>www.laurazeni.it</w:t>
        </w:r>
      </w:hyperlink>
    </w:p>
    <w:sectPr w:rsidR="000D3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F1DED"/>
    <w:multiLevelType w:val="hybridMultilevel"/>
    <w:tmpl w:val="76C8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2F"/>
    <w:rsid w:val="000C6672"/>
    <w:rsid w:val="000D3298"/>
    <w:rsid w:val="000E1C2F"/>
    <w:rsid w:val="0011299D"/>
    <w:rsid w:val="00122696"/>
    <w:rsid w:val="00124D2C"/>
    <w:rsid w:val="001A493E"/>
    <w:rsid w:val="001A6650"/>
    <w:rsid w:val="001D66D3"/>
    <w:rsid w:val="00221F04"/>
    <w:rsid w:val="00232CF7"/>
    <w:rsid w:val="00237BE8"/>
    <w:rsid w:val="00255AAE"/>
    <w:rsid w:val="00266CFA"/>
    <w:rsid w:val="00271CAF"/>
    <w:rsid w:val="002776F9"/>
    <w:rsid w:val="002D47EC"/>
    <w:rsid w:val="002E7241"/>
    <w:rsid w:val="00355DF9"/>
    <w:rsid w:val="003E3E9A"/>
    <w:rsid w:val="00433868"/>
    <w:rsid w:val="0044115A"/>
    <w:rsid w:val="004B181F"/>
    <w:rsid w:val="00551F69"/>
    <w:rsid w:val="00552BD5"/>
    <w:rsid w:val="005948ED"/>
    <w:rsid w:val="00600391"/>
    <w:rsid w:val="00632018"/>
    <w:rsid w:val="006400D6"/>
    <w:rsid w:val="006B54FC"/>
    <w:rsid w:val="006F1B2F"/>
    <w:rsid w:val="00716B2D"/>
    <w:rsid w:val="00786D6B"/>
    <w:rsid w:val="00874133"/>
    <w:rsid w:val="008A7F83"/>
    <w:rsid w:val="00945132"/>
    <w:rsid w:val="0094588E"/>
    <w:rsid w:val="009E33EE"/>
    <w:rsid w:val="00A50046"/>
    <w:rsid w:val="00A56D25"/>
    <w:rsid w:val="00B21695"/>
    <w:rsid w:val="00B7375B"/>
    <w:rsid w:val="00C04AD5"/>
    <w:rsid w:val="00C33CE6"/>
    <w:rsid w:val="00CC1459"/>
    <w:rsid w:val="00DC1907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C2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3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C2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3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aze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2014-04-29T13:01:00Z</cp:lastPrinted>
  <dcterms:created xsi:type="dcterms:W3CDTF">2014-04-02T08:05:00Z</dcterms:created>
  <dcterms:modified xsi:type="dcterms:W3CDTF">2016-04-20T10:56:00Z</dcterms:modified>
</cp:coreProperties>
</file>