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1F" w:rsidRPr="001D311F" w:rsidRDefault="001D311F" w:rsidP="001D311F">
      <w:pPr>
        <w:spacing w:after="0" w:line="240" w:lineRule="auto"/>
        <w:rPr>
          <w:rFonts w:ascii="Arial" w:hAnsi="Arial" w:cs="Arial"/>
          <w:b/>
          <w:color w:val="800000"/>
          <w:sz w:val="40"/>
          <w:szCs w:val="40"/>
          <w:lang w:val="it-IT"/>
        </w:rPr>
      </w:pPr>
      <w:r w:rsidRPr="001D311F">
        <w:rPr>
          <w:rFonts w:ascii="Arial" w:hAnsi="Arial" w:cs="Arial"/>
          <w:b/>
          <w:color w:val="800000"/>
          <w:sz w:val="40"/>
          <w:szCs w:val="40"/>
          <w:lang w:val="it-IT"/>
        </w:rPr>
        <w:t xml:space="preserve">Carrara, </w:t>
      </w:r>
      <w:proofErr w:type="spellStart"/>
      <w:r w:rsidRPr="001D311F">
        <w:rPr>
          <w:rFonts w:ascii="Arial" w:hAnsi="Arial" w:cs="Arial"/>
          <w:b/>
          <w:color w:val="800000"/>
          <w:sz w:val="40"/>
          <w:szCs w:val="40"/>
          <w:lang w:val="it-IT"/>
        </w:rPr>
        <w:t>Cárdenas</w:t>
      </w:r>
      <w:proofErr w:type="spellEnd"/>
      <w:r w:rsidRPr="001D311F">
        <w:rPr>
          <w:rFonts w:ascii="Arial" w:hAnsi="Arial" w:cs="Arial"/>
          <w:b/>
          <w:color w:val="800000"/>
          <w:sz w:val="40"/>
          <w:szCs w:val="40"/>
          <w:lang w:val="it-IT"/>
        </w:rPr>
        <w:t xml:space="preserve"> e la Negritudine </w:t>
      </w:r>
    </w:p>
    <w:p w:rsidR="001D311F" w:rsidRPr="001D311F" w:rsidRDefault="001D311F" w:rsidP="001D311F">
      <w:pPr>
        <w:spacing w:after="0" w:line="240" w:lineRule="auto"/>
        <w:rPr>
          <w:rFonts w:ascii="Arial" w:hAnsi="Arial" w:cs="Arial"/>
          <w:i/>
          <w:sz w:val="24"/>
          <w:szCs w:val="24"/>
          <w:lang w:val="it-IT"/>
        </w:rPr>
      </w:pPr>
      <w:r w:rsidRPr="001D311F">
        <w:rPr>
          <w:rFonts w:ascii="Arial" w:hAnsi="Arial" w:cs="Arial"/>
          <w:i/>
          <w:sz w:val="24"/>
          <w:szCs w:val="24"/>
          <w:lang w:val="it-IT"/>
        </w:rPr>
        <w:t xml:space="preserve">a cura di Elena </w:t>
      </w:r>
      <w:proofErr w:type="spellStart"/>
      <w:r w:rsidRPr="001D311F">
        <w:rPr>
          <w:rFonts w:ascii="Arial" w:hAnsi="Arial" w:cs="Arial"/>
          <w:i/>
          <w:sz w:val="24"/>
          <w:szCs w:val="24"/>
          <w:lang w:val="it-IT"/>
        </w:rPr>
        <w:t>Cárdenas</w:t>
      </w:r>
      <w:proofErr w:type="spellEnd"/>
      <w:r w:rsidRPr="001D311F">
        <w:rPr>
          <w:rFonts w:ascii="Arial" w:hAnsi="Arial" w:cs="Arial"/>
          <w:i/>
          <w:sz w:val="24"/>
          <w:szCs w:val="24"/>
          <w:lang w:val="it-IT"/>
        </w:rPr>
        <w:t xml:space="preserve"> Malagodi e Eleonora Lombardi</w:t>
      </w:r>
    </w:p>
    <w:p w:rsidR="0062033A" w:rsidRDefault="0062033A" w:rsidP="00F87A7D">
      <w:pPr>
        <w:spacing w:after="0"/>
        <w:jc w:val="both"/>
        <w:rPr>
          <w:rFonts w:ascii="Arial" w:hAnsi="Arial" w:cs="Arial"/>
          <w:sz w:val="40"/>
          <w:szCs w:val="40"/>
          <w:lang w:val="it-IT"/>
        </w:rPr>
      </w:pPr>
    </w:p>
    <w:p w:rsidR="0062033A" w:rsidRDefault="0062033A" w:rsidP="00F87A7D">
      <w:pPr>
        <w:spacing w:after="0"/>
        <w:jc w:val="both"/>
        <w:rPr>
          <w:rFonts w:ascii="Arial" w:hAnsi="Arial" w:cs="Arial"/>
          <w:sz w:val="40"/>
          <w:szCs w:val="40"/>
          <w:lang w:val="it-IT"/>
        </w:rPr>
      </w:pPr>
    </w:p>
    <w:p w:rsidR="0062033A" w:rsidRPr="0062033A" w:rsidRDefault="0062033A" w:rsidP="00F87A7D">
      <w:pPr>
        <w:spacing w:after="0"/>
        <w:jc w:val="both"/>
        <w:rPr>
          <w:rFonts w:ascii="Arial" w:hAnsi="Arial" w:cs="Arial"/>
          <w:sz w:val="40"/>
          <w:szCs w:val="40"/>
          <w:lang w:val="it-IT"/>
        </w:rPr>
      </w:pPr>
      <w:bookmarkStart w:id="0" w:name="_GoBack"/>
      <w:bookmarkEnd w:id="0"/>
    </w:p>
    <w:p w:rsidR="00F87A7D" w:rsidRPr="0062033A" w:rsidRDefault="00F87A7D" w:rsidP="00F87A7D">
      <w:pPr>
        <w:spacing w:after="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62033A">
        <w:rPr>
          <w:rFonts w:ascii="Arial" w:hAnsi="Arial" w:cs="Arial"/>
          <w:b/>
          <w:sz w:val="24"/>
          <w:szCs w:val="24"/>
          <w:lang w:val="it-IT"/>
        </w:rPr>
        <w:t xml:space="preserve">Testo di Elena </w:t>
      </w:r>
      <w:proofErr w:type="spellStart"/>
      <w:r w:rsidRPr="0062033A">
        <w:rPr>
          <w:rFonts w:ascii="Arial" w:hAnsi="Arial" w:cs="Arial"/>
          <w:b/>
          <w:sz w:val="24"/>
          <w:szCs w:val="24"/>
          <w:lang w:val="it-IT"/>
        </w:rPr>
        <w:t>Cárdenas</w:t>
      </w:r>
      <w:proofErr w:type="spellEnd"/>
      <w:r w:rsidRPr="0062033A">
        <w:rPr>
          <w:rFonts w:ascii="Arial" w:hAnsi="Arial" w:cs="Arial"/>
          <w:b/>
          <w:sz w:val="24"/>
          <w:szCs w:val="24"/>
          <w:lang w:val="it-IT"/>
        </w:rPr>
        <w:t xml:space="preserve"> Malagodi</w:t>
      </w:r>
    </w:p>
    <w:p w:rsidR="002D16AA" w:rsidRPr="0062033A" w:rsidRDefault="00C26905" w:rsidP="002D16AA">
      <w:pPr>
        <w:spacing w:after="0"/>
        <w:jc w:val="both"/>
        <w:rPr>
          <w:rFonts w:ascii="Arial" w:hAnsi="Arial" w:cs="Arial"/>
          <w:i/>
          <w:sz w:val="24"/>
          <w:szCs w:val="24"/>
          <w:lang w:val="it-IT"/>
        </w:rPr>
      </w:pPr>
      <w:proofErr w:type="spellStart"/>
      <w:r w:rsidRPr="0062033A">
        <w:rPr>
          <w:rFonts w:ascii="Arial" w:hAnsi="Arial" w:cs="Arial"/>
          <w:i/>
          <w:sz w:val="24"/>
          <w:szCs w:val="24"/>
          <w:lang w:val="it-IT"/>
        </w:rPr>
        <w:t>Cá</w:t>
      </w:r>
      <w:r w:rsidR="0061101D" w:rsidRPr="0062033A">
        <w:rPr>
          <w:rFonts w:ascii="Arial" w:hAnsi="Arial" w:cs="Arial"/>
          <w:i/>
          <w:sz w:val="24"/>
          <w:szCs w:val="24"/>
          <w:lang w:val="it-IT"/>
        </w:rPr>
        <w:t>rdenas</w:t>
      </w:r>
      <w:proofErr w:type="spellEnd"/>
      <w:r w:rsidR="0061101D" w:rsidRPr="0062033A">
        <w:rPr>
          <w:rFonts w:ascii="Arial" w:hAnsi="Arial" w:cs="Arial"/>
          <w:i/>
          <w:sz w:val="24"/>
          <w:szCs w:val="24"/>
          <w:lang w:val="it-IT"/>
        </w:rPr>
        <w:t xml:space="preserve"> a Carrara</w:t>
      </w:r>
      <w:r w:rsidR="0061101D" w:rsidRPr="0062033A">
        <w:rPr>
          <w:rFonts w:ascii="Arial" w:hAnsi="Arial" w:cs="Arial"/>
          <w:i/>
          <w:sz w:val="24"/>
          <w:szCs w:val="24"/>
          <w:lang w:val="it-IT"/>
        </w:rPr>
        <w:tab/>
      </w:r>
      <w:r w:rsidR="0061101D" w:rsidRPr="0062033A">
        <w:rPr>
          <w:rFonts w:ascii="Arial" w:hAnsi="Arial" w:cs="Arial"/>
          <w:i/>
          <w:sz w:val="24"/>
          <w:szCs w:val="24"/>
          <w:lang w:val="it-IT"/>
        </w:rPr>
        <w:tab/>
      </w:r>
      <w:r w:rsidR="0061101D" w:rsidRPr="0062033A">
        <w:rPr>
          <w:rFonts w:ascii="Arial" w:hAnsi="Arial" w:cs="Arial"/>
          <w:i/>
          <w:sz w:val="24"/>
          <w:szCs w:val="24"/>
          <w:lang w:val="it-IT"/>
        </w:rPr>
        <w:tab/>
      </w:r>
      <w:r w:rsidR="0061101D" w:rsidRPr="0062033A">
        <w:rPr>
          <w:rFonts w:ascii="Arial" w:hAnsi="Arial" w:cs="Arial"/>
          <w:i/>
          <w:sz w:val="24"/>
          <w:szCs w:val="24"/>
          <w:lang w:val="it-IT"/>
        </w:rPr>
        <w:tab/>
      </w:r>
      <w:r w:rsidR="0061101D" w:rsidRPr="0062033A">
        <w:rPr>
          <w:rFonts w:ascii="Arial" w:hAnsi="Arial" w:cs="Arial"/>
          <w:i/>
          <w:sz w:val="24"/>
          <w:szCs w:val="24"/>
          <w:lang w:val="it-IT"/>
        </w:rPr>
        <w:tab/>
      </w:r>
      <w:r w:rsidR="0061101D" w:rsidRPr="0062033A">
        <w:rPr>
          <w:rFonts w:ascii="Arial" w:hAnsi="Arial" w:cs="Arial"/>
          <w:i/>
          <w:sz w:val="24"/>
          <w:szCs w:val="24"/>
          <w:lang w:val="it-IT"/>
        </w:rPr>
        <w:tab/>
        <w:t xml:space="preserve">          </w:t>
      </w:r>
      <w:r w:rsidR="00F87A7D" w:rsidRPr="0062033A">
        <w:rPr>
          <w:rFonts w:ascii="Arial" w:hAnsi="Arial" w:cs="Arial"/>
          <w:i/>
          <w:sz w:val="24"/>
          <w:szCs w:val="24"/>
          <w:lang w:val="it-IT"/>
        </w:rPr>
        <w:t xml:space="preserve">             </w:t>
      </w:r>
      <w:r w:rsidR="0061101D" w:rsidRPr="0062033A">
        <w:rPr>
          <w:rFonts w:ascii="Arial" w:hAnsi="Arial" w:cs="Arial"/>
          <w:i/>
          <w:sz w:val="24"/>
          <w:szCs w:val="24"/>
          <w:lang w:val="it-IT"/>
        </w:rPr>
        <w:t xml:space="preserve">  </w:t>
      </w:r>
      <w:r w:rsidR="002D16AA" w:rsidRPr="0062033A">
        <w:rPr>
          <w:rFonts w:ascii="Arial" w:hAnsi="Arial" w:cs="Arial"/>
          <w:i/>
          <w:sz w:val="24"/>
          <w:szCs w:val="24"/>
          <w:lang w:val="it-IT"/>
        </w:rPr>
        <w:t xml:space="preserve">  </w:t>
      </w:r>
    </w:p>
    <w:p w:rsidR="002D16AA" w:rsidRDefault="002D16AA" w:rsidP="002D16AA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    </w:t>
      </w:r>
    </w:p>
    <w:p w:rsidR="0061101D" w:rsidRPr="00F87A7D" w:rsidRDefault="0061101D" w:rsidP="002D16AA">
      <w:pPr>
        <w:ind w:left="7788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F87A7D">
        <w:rPr>
          <w:rFonts w:ascii="Arial" w:hAnsi="Arial" w:cs="Arial"/>
          <w:i/>
          <w:sz w:val="24"/>
          <w:szCs w:val="24"/>
          <w:lang w:val="it-IT"/>
        </w:rPr>
        <w:t>A Deanna e Giuseppe</w:t>
      </w:r>
    </w:p>
    <w:p w:rsidR="004D428E" w:rsidRPr="00F87A7D" w:rsidRDefault="004D428E" w:rsidP="00F87A7D">
      <w:pPr>
        <w:jc w:val="both"/>
        <w:rPr>
          <w:rFonts w:ascii="Arial" w:hAnsi="Arial" w:cs="Arial"/>
          <w:sz w:val="24"/>
          <w:szCs w:val="24"/>
          <w:lang w:val="it-IT"/>
        </w:rPr>
      </w:pPr>
      <w:r w:rsidRPr="00F87A7D">
        <w:rPr>
          <w:rFonts w:ascii="Arial" w:hAnsi="Arial" w:cs="Arial"/>
          <w:sz w:val="24"/>
          <w:szCs w:val="24"/>
          <w:lang w:val="it-IT"/>
        </w:rPr>
        <w:t xml:space="preserve">La manifestazione </w:t>
      </w:r>
      <w:r w:rsidRPr="001D311F">
        <w:rPr>
          <w:rFonts w:ascii="Arial" w:hAnsi="Arial" w:cs="Arial"/>
          <w:i/>
          <w:sz w:val="24"/>
          <w:szCs w:val="24"/>
          <w:lang w:val="it-IT"/>
        </w:rPr>
        <w:t xml:space="preserve">Carrara, </w:t>
      </w:r>
      <w:proofErr w:type="spellStart"/>
      <w:r w:rsidR="00C26905" w:rsidRPr="001D311F">
        <w:rPr>
          <w:rFonts w:ascii="Arial" w:hAnsi="Arial" w:cs="Arial"/>
          <w:i/>
          <w:sz w:val="24"/>
          <w:szCs w:val="24"/>
          <w:lang w:val="it-IT"/>
        </w:rPr>
        <w:t>Cárdenas</w:t>
      </w:r>
      <w:proofErr w:type="spellEnd"/>
      <w:r w:rsidRPr="001D311F">
        <w:rPr>
          <w:rFonts w:ascii="Arial" w:hAnsi="Arial" w:cs="Arial"/>
          <w:i/>
          <w:sz w:val="24"/>
          <w:szCs w:val="24"/>
          <w:lang w:val="it-IT"/>
        </w:rPr>
        <w:t xml:space="preserve"> e la Negritudine</w:t>
      </w:r>
      <w:r w:rsidRPr="00F87A7D">
        <w:rPr>
          <w:rFonts w:ascii="Arial" w:hAnsi="Arial" w:cs="Arial"/>
          <w:sz w:val="24"/>
          <w:szCs w:val="24"/>
          <w:lang w:val="it-IT"/>
        </w:rPr>
        <w:t xml:space="preserve">, che la Città di Carrara dedica ad </w:t>
      </w:r>
      <w:proofErr w:type="spellStart"/>
      <w:r w:rsidRPr="00F87A7D">
        <w:rPr>
          <w:rFonts w:ascii="Arial" w:hAnsi="Arial" w:cs="Arial"/>
          <w:sz w:val="24"/>
          <w:szCs w:val="24"/>
          <w:lang w:val="it-IT"/>
        </w:rPr>
        <w:t>Agustin</w:t>
      </w:r>
      <w:proofErr w:type="spellEnd"/>
      <w:r w:rsidRPr="00F87A7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C26905" w:rsidRPr="00F87A7D">
        <w:rPr>
          <w:rFonts w:ascii="Arial" w:hAnsi="Arial" w:cs="Arial"/>
          <w:sz w:val="24"/>
          <w:szCs w:val="24"/>
          <w:lang w:val="it-IT"/>
        </w:rPr>
        <w:t>Cárdenas</w:t>
      </w:r>
      <w:proofErr w:type="spellEnd"/>
      <w:r w:rsidRPr="00F87A7D">
        <w:rPr>
          <w:rFonts w:ascii="Arial" w:hAnsi="Arial" w:cs="Arial"/>
          <w:sz w:val="24"/>
          <w:szCs w:val="24"/>
          <w:lang w:val="it-IT"/>
        </w:rPr>
        <w:t>, è forse una delle più importanti nella carriera dell’artista, morto a Cuba nel 2001.</w:t>
      </w:r>
    </w:p>
    <w:p w:rsidR="004D428E" w:rsidRPr="00F87A7D" w:rsidRDefault="004D428E" w:rsidP="00F87A7D">
      <w:pPr>
        <w:jc w:val="both"/>
        <w:rPr>
          <w:rFonts w:ascii="Arial" w:hAnsi="Arial" w:cs="Arial"/>
          <w:sz w:val="24"/>
          <w:szCs w:val="24"/>
          <w:lang w:val="it-IT"/>
        </w:rPr>
      </w:pPr>
      <w:r w:rsidRPr="00F87A7D">
        <w:rPr>
          <w:rFonts w:ascii="Arial" w:hAnsi="Arial" w:cs="Arial"/>
          <w:sz w:val="24"/>
          <w:szCs w:val="24"/>
          <w:lang w:val="it-IT"/>
        </w:rPr>
        <w:t>Carrara, il centro mondiale del marmo e della scultura. Carrara anarchica, Carrara eroica durante la Seconda Guerra Mondiale, Carrara con l’Accademia di Belle Arti, dove vengono studenti da molti paesi. Qui hanno lavorato e continuano a lavorare tanti scultori di tutto il mondo.</w:t>
      </w:r>
    </w:p>
    <w:p w:rsidR="004D428E" w:rsidRPr="00F87A7D" w:rsidRDefault="004D428E" w:rsidP="00F87A7D">
      <w:pPr>
        <w:jc w:val="both"/>
        <w:rPr>
          <w:rFonts w:ascii="Arial" w:hAnsi="Arial" w:cs="Arial"/>
          <w:sz w:val="24"/>
          <w:szCs w:val="24"/>
          <w:lang w:val="it-IT"/>
        </w:rPr>
      </w:pPr>
      <w:r w:rsidRPr="00F87A7D">
        <w:rPr>
          <w:rFonts w:ascii="Arial" w:hAnsi="Arial" w:cs="Arial"/>
          <w:sz w:val="24"/>
          <w:szCs w:val="24"/>
          <w:lang w:val="it-IT"/>
        </w:rPr>
        <w:t xml:space="preserve">Gli uomini che lavorano nelle cave di Carrara fanno un lavoro speciale, debilitante e pericoloso. Respirano la polvere di marmo e talvolta rischiano la loro vita. A Carrara noi sappiamo, che quando il rumore delle cave cessa in pieno giorno e i cavatori scendono a piedi dalla montagna, ben visibili sui sentieri di marmo bianco, vuol dire che uno dei loro compagni ha perso la vita. </w:t>
      </w:r>
    </w:p>
    <w:p w:rsidR="004D428E" w:rsidRPr="00F87A7D" w:rsidRDefault="004D428E" w:rsidP="00F87A7D">
      <w:pPr>
        <w:jc w:val="both"/>
        <w:rPr>
          <w:rFonts w:ascii="Arial" w:hAnsi="Arial" w:cs="Arial"/>
          <w:sz w:val="24"/>
          <w:szCs w:val="24"/>
          <w:lang w:val="it-IT"/>
        </w:rPr>
      </w:pPr>
      <w:r w:rsidRPr="00F87A7D">
        <w:rPr>
          <w:rFonts w:ascii="Arial" w:hAnsi="Arial" w:cs="Arial"/>
          <w:sz w:val="24"/>
          <w:szCs w:val="24"/>
          <w:lang w:val="it-IT"/>
        </w:rPr>
        <w:t>L’estate scorsa in tutta la città si festeggiava l’A</w:t>
      </w:r>
      <w:r w:rsidR="00C26905" w:rsidRPr="00F87A7D">
        <w:rPr>
          <w:rFonts w:ascii="Arial" w:hAnsi="Arial" w:cs="Arial"/>
          <w:sz w:val="24"/>
          <w:szCs w:val="24"/>
          <w:lang w:val="it-IT"/>
        </w:rPr>
        <w:t>frica, durante il Festival Con-v</w:t>
      </w:r>
      <w:r w:rsidRPr="00F87A7D">
        <w:rPr>
          <w:rFonts w:ascii="Arial" w:hAnsi="Arial" w:cs="Arial"/>
          <w:sz w:val="24"/>
          <w:szCs w:val="24"/>
          <w:lang w:val="it-IT"/>
        </w:rPr>
        <w:t>ivere organizzato dalla Fondazione Cassa di Risparmio di Carrara, con lo slogan “Africa, il cuore del pianeta”. A Carrara vive una comunità Senegalese rispettata e sostenuta dalla popolazione. A Carrara, che subisce gravemente la crisi economica degli ultimi anni, non si pratica razzismo.</w:t>
      </w:r>
    </w:p>
    <w:p w:rsidR="004D428E" w:rsidRPr="00F87A7D" w:rsidRDefault="004D428E" w:rsidP="00F87A7D">
      <w:pPr>
        <w:jc w:val="both"/>
        <w:rPr>
          <w:rFonts w:ascii="Arial" w:hAnsi="Arial" w:cs="Arial"/>
          <w:sz w:val="24"/>
          <w:szCs w:val="24"/>
          <w:lang w:val="it-IT"/>
        </w:rPr>
      </w:pPr>
      <w:r w:rsidRPr="00F87A7D">
        <w:rPr>
          <w:rFonts w:ascii="Arial" w:hAnsi="Arial" w:cs="Arial"/>
          <w:sz w:val="24"/>
          <w:szCs w:val="24"/>
          <w:lang w:val="it-IT"/>
        </w:rPr>
        <w:t xml:space="preserve">E a Carrara ho avuto il mio più bel titolo “la mamma dei negretti”. </w:t>
      </w:r>
    </w:p>
    <w:p w:rsidR="004D428E" w:rsidRPr="00F87A7D" w:rsidRDefault="004D428E" w:rsidP="00F87A7D">
      <w:pPr>
        <w:jc w:val="both"/>
        <w:rPr>
          <w:rFonts w:ascii="Arial" w:hAnsi="Arial" w:cs="Arial"/>
          <w:sz w:val="24"/>
          <w:szCs w:val="24"/>
          <w:lang w:val="it-IT"/>
        </w:rPr>
      </w:pPr>
      <w:r w:rsidRPr="00F87A7D">
        <w:rPr>
          <w:rFonts w:ascii="Arial" w:hAnsi="Arial" w:cs="Arial"/>
          <w:sz w:val="24"/>
          <w:szCs w:val="24"/>
          <w:lang w:val="it-IT"/>
        </w:rPr>
        <w:t xml:space="preserve">La nostra famiglia, che ha prestato quasi tutte le opere della manifestazione, ha accolto con entusiasmo l’omaggio a </w:t>
      </w:r>
      <w:proofErr w:type="spellStart"/>
      <w:r w:rsidR="00C26905" w:rsidRPr="00F87A7D">
        <w:rPr>
          <w:rFonts w:ascii="Arial" w:hAnsi="Arial" w:cs="Arial"/>
          <w:sz w:val="24"/>
          <w:szCs w:val="24"/>
          <w:lang w:val="it-IT"/>
        </w:rPr>
        <w:t>Cárdenas</w:t>
      </w:r>
      <w:proofErr w:type="spellEnd"/>
      <w:r w:rsidRPr="00F87A7D">
        <w:rPr>
          <w:rFonts w:ascii="Arial" w:hAnsi="Arial" w:cs="Arial"/>
          <w:sz w:val="24"/>
          <w:szCs w:val="24"/>
          <w:lang w:val="it-IT"/>
        </w:rPr>
        <w:t xml:space="preserve"> e a Carrara, la nostra città.</w:t>
      </w:r>
    </w:p>
    <w:p w:rsidR="004D428E" w:rsidRPr="00F87A7D" w:rsidRDefault="004D428E" w:rsidP="00F87A7D">
      <w:pPr>
        <w:jc w:val="both"/>
        <w:rPr>
          <w:rFonts w:ascii="Arial" w:hAnsi="Arial" w:cs="Arial"/>
          <w:sz w:val="24"/>
          <w:szCs w:val="24"/>
          <w:lang w:val="it-IT"/>
        </w:rPr>
      </w:pPr>
      <w:r w:rsidRPr="00F87A7D">
        <w:rPr>
          <w:rFonts w:ascii="Arial" w:hAnsi="Arial" w:cs="Arial"/>
          <w:sz w:val="24"/>
          <w:szCs w:val="24"/>
          <w:lang w:val="it-IT"/>
        </w:rPr>
        <w:t xml:space="preserve">Per </w:t>
      </w:r>
      <w:proofErr w:type="spellStart"/>
      <w:r w:rsidR="00C26905" w:rsidRPr="00F87A7D">
        <w:rPr>
          <w:rFonts w:ascii="Arial" w:hAnsi="Arial" w:cs="Arial"/>
          <w:sz w:val="24"/>
          <w:szCs w:val="24"/>
          <w:lang w:val="it-IT"/>
        </w:rPr>
        <w:t>Cárdenas</w:t>
      </w:r>
      <w:proofErr w:type="spellEnd"/>
      <w:r w:rsidRPr="00F87A7D">
        <w:rPr>
          <w:rFonts w:ascii="Arial" w:hAnsi="Arial" w:cs="Arial"/>
          <w:sz w:val="24"/>
          <w:szCs w:val="24"/>
          <w:lang w:val="it-IT"/>
        </w:rPr>
        <w:t xml:space="preserve"> Carrara era il posto prediletto in assoluto, il suo marmo, i suoi bravissimi operai, tutti amici di quest’uomo solitario, ma allegro e comunicativo, le colazioni da Vittorio e qualche rara volta anche una giornata al Bagno Sandro a Marina di Carrara, una nuotata e una passeggiata in pa</w:t>
      </w:r>
      <w:r w:rsidR="00AB08BF" w:rsidRPr="00F87A7D">
        <w:rPr>
          <w:rFonts w:ascii="Arial" w:hAnsi="Arial" w:cs="Arial"/>
          <w:sz w:val="24"/>
          <w:szCs w:val="24"/>
          <w:lang w:val="it-IT"/>
        </w:rPr>
        <w:t>t</w:t>
      </w:r>
      <w:r w:rsidRPr="00F87A7D">
        <w:rPr>
          <w:rFonts w:ascii="Arial" w:hAnsi="Arial" w:cs="Arial"/>
          <w:sz w:val="24"/>
          <w:szCs w:val="24"/>
          <w:lang w:val="it-IT"/>
        </w:rPr>
        <w:t>tino con i suoi figli.</w:t>
      </w:r>
    </w:p>
    <w:p w:rsidR="004D428E" w:rsidRPr="00F87A7D" w:rsidRDefault="004D428E" w:rsidP="00F87A7D">
      <w:pPr>
        <w:jc w:val="both"/>
        <w:rPr>
          <w:rFonts w:ascii="Arial" w:hAnsi="Arial" w:cs="Arial"/>
          <w:sz w:val="24"/>
          <w:szCs w:val="24"/>
          <w:lang w:val="it-IT"/>
        </w:rPr>
      </w:pPr>
      <w:r w:rsidRPr="00F87A7D">
        <w:rPr>
          <w:rFonts w:ascii="Arial" w:hAnsi="Arial" w:cs="Arial"/>
          <w:sz w:val="24"/>
          <w:szCs w:val="24"/>
          <w:lang w:val="it-IT"/>
        </w:rPr>
        <w:t>Per lui, per me, per i nostri quattro figli e 12 nipoti, per Fernando, il figlio di Livia, Carrara è stata una magica seconda patria. La famiglia ha sempre vissuto in Francia. Carrara d’estate significava per noi tutti la lingua italiana, “</w:t>
      </w:r>
      <w:proofErr w:type="spellStart"/>
      <w:r w:rsidRPr="00F87A7D">
        <w:rPr>
          <w:rFonts w:ascii="Arial" w:hAnsi="Arial" w:cs="Arial"/>
          <w:sz w:val="24"/>
          <w:szCs w:val="24"/>
          <w:lang w:val="it-IT"/>
        </w:rPr>
        <w:t>les</w:t>
      </w:r>
      <w:proofErr w:type="spellEnd"/>
      <w:r w:rsidRPr="00F87A7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F87A7D">
        <w:rPr>
          <w:rFonts w:ascii="Arial" w:hAnsi="Arial" w:cs="Arial"/>
          <w:sz w:val="24"/>
          <w:szCs w:val="24"/>
          <w:lang w:val="it-IT"/>
        </w:rPr>
        <w:t>grandes</w:t>
      </w:r>
      <w:proofErr w:type="spellEnd"/>
      <w:r w:rsidRPr="00F87A7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F87A7D">
        <w:rPr>
          <w:rFonts w:ascii="Arial" w:hAnsi="Arial" w:cs="Arial"/>
          <w:sz w:val="24"/>
          <w:szCs w:val="24"/>
          <w:lang w:val="it-IT"/>
        </w:rPr>
        <w:t>vacances</w:t>
      </w:r>
      <w:proofErr w:type="spellEnd"/>
      <w:r w:rsidRPr="00F87A7D">
        <w:rPr>
          <w:rFonts w:ascii="Arial" w:hAnsi="Arial" w:cs="Arial"/>
          <w:sz w:val="24"/>
          <w:szCs w:val="24"/>
          <w:lang w:val="it-IT"/>
        </w:rPr>
        <w:t xml:space="preserve">” dei bambini, ma soprattutto il lavoro di </w:t>
      </w:r>
      <w:proofErr w:type="spellStart"/>
      <w:r w:rsidR="00C26905" w:rsidRPr="00F87A7D">
        <w:rPr>
          <w:rFonts w:ascii="Arial" w:hAnsi="Arial" w:cs="Arial"/>
          <w:sz w:val="24"/>
          <w:szCs w:val="24"/>
          <w:lang w:val="it-IT"/>
        </w:rPr>
        <w:t>Cárdenas</w:t>
      </w:r>
      <w:proofErr w:type="spellEnd"/>
      <w:r w:rsidRPr="00F87A7D">
        <w:rPr>
          <w:rFonts w:ascii="Arial" w:hAnsi="Arial" w:cs="Arial"/>
          <w:sz w:val="24"/>
          <w:szCs w:val="24"/>
          <w:lang w:val="it-IT"/>
        </w:rPr>
        <w:t xml:space="preserve">, prima sotto un albero nel celebre Laboratorio </w:t>
      </w:r>
      <w:proofErr w:type="spellStart"/>
      <w:r w:rsidRPr="00F87A7D">
        <w:rPr>
          <w:rFonts w:ascii="Arial" w:hAnsi="Arial" w:cs="Arial"/>
          <w:sz w:val="24"/>
          <w:szCs w:val="24"/>
          <w:lang w:val="it-IT"/>
        </w:rPr>
        <w:t>Nicoli</w:t>
      </w:r>
      <w:proofErr w:type="spellEnd"/>
      <w:r w:rsidRPr="00F87A7D">
        <w:rPr>
          <w:rFonts w:ascii="Arial" w:hAnsi="Arial" w:cs="Arial"/>
          <w:sz w:val="24"/>
          <w:szCs w:val="24"/>
          <w:lang w:val="it-IT"/>
        </w:rPr>
        <w:t xml:space="preserve"> e poi nel bellissimo studio dell</w:t>
      </w:r>
      <w:r w:rsidR="000C6054" w:rsidRPr="00F87A7D">
        <w:rPr>
          <w:rFonts w:ascii="Arial" w:hAnsi="Arial" w:cs="Arial"/>
          <w:sz w:val="24"/>
          <w:szCs w:val="24"/>
          <w:lang w:val="it-IT"/>
        </w:rPr>
        <w:t>a Villa Quaglino sull</w:t>
      </w:r>
      <w:r w:rsidR="00C26905" w:rsidRPr="00F87A7D">
        <w:rPr>
          <w:rFonts w:ascii="Arial" w:hAnsi="Arial" w:cs="Arial"/>
          <w:sz w:val="24"/>
          <w:szCs w:val="24"/>
          <w:lang w:val="it-IT"/>
        </w:rPr>
        <w:t xml:space="preserve">a </w:t>
      </w:r>
      <w:proofErr w:type="spellStart"/>
      <w:r w:rsidR="00C26905" w:rsidRPr="00F87A7D">
        <w:rPr>
          <w:rFonts w:ascii="Arial" w:hAnsi="Arial" w:cs="Arial"/>
          <w:sz w:val="24"/>
          <w:szCs w:val="24"/>
          <w:lang w:val="it-IT"/>
        </w:rPr>
        <w:t>Carriona</w:t>
      </w:r>
      <w:proofErr w:type="spellEnd"/>
      <w:r w:rsidR="00C26905" w:rsidRPr="00F87A7D">
        <w:rPr>
          <w:rFonts w:ascii="Arial" w:hAnsi="Arial" w:cs="Arial"/>
          <w:sz w:val="24"/>
          <w:szCs w:val="24"/>
          <w:lang w:val="it-IT"/>
        </w:rPr>
        <w:t xml:space="preserve"> e nel laboratorio AMA</w:t>
      </w:r>
      <w:r w:rsidR="000C6054" w:rsidRPr="00F87A7D">
        <w:rPr>
          <w:rFonts w:ascii="Arial" w:hAnsi="Arial" w:cs="Arial"/>
          <w:sz w:val="24"/>
          <w:szCs w:val="24"/>
          <w:lang w:val="it-IT"/>
        </w:rPr>
        <w:t xml:space="preserve"> di Carlo Andrei.</w:t>
      </w:r>
      <w:r w:rsidRPr="00F87A7D">
        <w:rPr>
          <w:rFonts w:ascii="Arial" w:hAnsi="Arial" w:cs="Arial"/>
          <w:sz w:val="24"/>
          <w:szCs w:val="24"/>
          <w:lang w:val="it-IT"/>
        </w:rPr>
        <w:t xml:space="preserve"> Oggi ancora le sue sculture si restaurano a Torano nel laboratorio SGF di Silvio Santini e Mario </w:t>
      </w:r>
      <w:proofErr w:type="spellStart"/>
      <w:r w:rsidRPr="00F87A7D">
        <w:rPr>
          <w:rFonts w:ascii="Arial" w:hAnsi="Arial" w:cs="Arial"/>
          <w:sz w:val="24"/>
          <w:szCs w:val="24"/>
          <w:lang w:val="it-IT"/>
        </w:rPr>
        <w:t>Fruendi</w:t>
      </w:r>
      <w:proofErr w:type="spellEnd"/>
      <w:r w:rsidRPr="00F87A7D">
        <w:rPr>
          <w:rFonts w:ascii="Arial" w:hAnsi="Arial" w:cs="Arial"/>
          <w:sz w:val="24"/>
          <w:szCs w:val="24"/>
          <w:lang w:val="it-IT"/>
        </w:rPr>
        <w:t>.</w:t>
      </w:r>
    </w:p>
    <w:p w:rsidR="000C6054" w:rsidRPr="00F87A7D" w:rsidRDefault="000C6054" w:rsidP="00F87A7D">
      <w:pPr>
        <w:jc w:val="both"/>
        <w:rPr>
          <w:rFonts w:ascii="Arial" w:hAnsi="Arial" w:cs="Arial"/>
          <w:sz w:val="24"/>
          <w:szCs w:val="24"/>
          <w:lang w:val="it-IT"/>
        </w:rPr>
      </w:pPr>
      <w:r w:rsidRPr="00F87A7D">
        <w:rPr>
          <w:rFonts w:ascii="Arial" w:hAnsi="Arial" w:cs="Arial"/>
          <w:sz w:val="24"/>
          <w:szCs w:val="24"/>
          <w:lang w:val="it-IT"/>
        </w:rPr>
        <w:t xml:space="preserve">Carrara. Nel 1972 </w:t>
      </w:r>
      <w:proofErr w:type="spellStart"/>
      <w:r w:rsidR="00C26905" w:rsidRPr="00F87A7D">
        <w:rPr>
          <w:rFonts w:ascii="Arial" w:hAnsi="Arial" w:cs="Arial"/>
          <w:sz w:val="24"/>
          <w:szCs w:val="24"/>
          <w:lang w:val="it-IT"/>
        </w:rPr>
        <w:t>Cárdenas</w:t>
      </w:r>
      <w:proofErr w:type="spellEnd"/>
      <w:r w:rsidRPr="00F87A7D">
        <w:rPr>
          <w:rFonts w:ascii="Arial" w:hAnsi="Arial" w:cs="Arial"/>
          <w:sz w:val="24"/>
          <w:szCs w:val="24"/>
          <w:lang w:val="it-IT"/>
        </w:rPr>
        <w:t xml:space="preserve"> mostrava al </w:t>
      </w:r>
      <w:proofErr w:type="spellStart"/>
      <w:r w:rsidRPr="00F87A7D">
        <w:rPr>
          <w:rFonts w:ascii="Arial" w:hAnsi="Arial" w:cs="Arial"/>
          <w:sz w:val="24"/>
          <w:szCs w:val="24"/>
          <w:lang w:val="it-IT"/>
        </w:rPr>
        <w:t>Musée</w:t>
      </w:r>
      <w:proofErr w:type="spellEnd"/>
      <w:r w:rsidRPr="00F87A7D">
        <w:rPr>
          <w:rFonts w:ascii="Arial" w:hAnsi="Arial" w:cs="Arial"/>
          <w:sz w:val="24"/>
          <w:szCs w:val="24"/>
          <w:lang w:val="it-IT"/>
        </w:rPr>
        <w:t xml:space="preserve"> Galliera di Parigi una scultura in marmo del 1968 dal titolo “Carrara”.</w:t>
      </w:r>
    </w:p>
    <w:p w:rsidR="00431FBD" w:rsidRPr="00F87A7D" w:rsidRDefault="00431FBD" w:rsidP="00F87A7D">
      <w:pPr>
        <w:jc w:val="both"/>
        <w:rPr>
          <w:rFonts w:ascii="Arial" w:hAnsi="Arial" w:cs="Arial"/>
          <w:sz w:val="24"/>
          <w:szCs w:val="24"/>
          <w:lang w:val="it-IT"/>
        </w:rPr>
      </w:pPr>
      <w:r w:rsidRPr="00F87A7D">
        <w:rPr>
          <w:rFonts w:ascii="Arial" w:hAnsi="Arial" w:cs="Arial"/>
          <w:sz w:val="24"/>
          <w:szCs w:val="24"/>
          <w:lang w:val="it-IT"/>
        </w:rPr>
        <w:t xml:space="preserve">La vicinanza di </w:t>
      </w:r>
      <w:proofErr w:type="spellStart"/>
      <w:r w:rsidRPr="00F87A7D">
        <w:rPr>
          <w:rFonts w:ascii="Arial" w:hAnsi="Arial" w:cs="Arial"/>
          <w:sz w:val="24"/>
          <w:szCs w:val="24"/>
          <w:lang w:val="it-IT"/>
        </w:rPr>
        <w:t>Pietrassanta</w:t>
      </w:r>
      <w:proofErr w:type="spellEnd"/>
      <w:r w:rsidRPr="00F87A7D">
        <w:rPr>
          <w:rFonts w:ascii="Arial" w:hAnsi="Arial" w:cs="Arial"/>
          <w:sz w:val="24"/>
          <w:szCs w:val="24"/>
          <w:lang w:val="it-IT"/>
        </w:rPr>
        <w:t xml:space="preserve"> permetteva a </w:t>
      </w:r>
      <w:proofErr w:type="spellStart"/>
      <w:r w:rsidR="00C26905" w:rsidRPr="00F87A7D">
        <w:rPr>
          <w:rFonts w:ascii="Arial" w:hAnsi="Arial" w:cs="Arial"/>
          <w:sz w:val="24"/>
          <w:szCs w:val="24"/>
          <w:lang w:val="it-IT"/>
        </w:rPr>
        <w:t>Cárdenas</w:t>
      </w:r>
      <w:proofErr w:type="spellEnd"/>
      <w:r w:rsidRPr="00F87A7D">
        <w:rPr>
          <w:rFonts w:ascii="Arial" w:hAnsi="Arial" w:cs="Arial"/>
          <w:sz w:val="24"/>
          <w:szCs w:val="24"/>
          <w:lang w:val="it-IT"/>
        </w:rPr>
        <w:t xml:space="preserve"> di fondere le sue sculture nell’eccellente fonderia </w:t>
      </w:r>
      <w:proofErr w:type="spellStart"/>
      <w:r w:rsidRPr="00F87A7D">
        <w:rPr>
          <w:rFonts w:ascii="Arial" w:hAnsi="Arial" w:cs="Arial"/>
          <w:sz w:val="24"/>
          <w:szCs w:val="24"/>
          <w:lang w:val="it-IT"/>
        </w:rPr>
        <w:t>Tesconi</w:t>
      </w:r>
      <w:proofErr w:type="spellEnd"/>
      <w:r w:rsidRPr="00F87A7D">
        <w:rPr>
          <w:rFonts w:ascii="Arial" w:hAnsi="Arial" w:cs="Arial"/>
          <w:sz w:val="24"/>
          <w:szCs w:val="24"/>
          <w:lang w:val="it-IT"/>
        </w:rPr>
        <w:t>.</w:t>
      </w:r>
    </w:p>
    <w:p w:rsidR="004D428E" w:rsidRPr="00F87A7D" w:rsidRDefault="004D428E" w:rsidP="00F87A7D">
      <w:pPr>
        <w:jc w:val="both"/>
        <w:rPr>
          <w:rFonts w:ascii="Arial" w:hAnsi="Arial" w:cs="Arial"/>
          <w:sz w:val="24"/>
          <w:szCs w:val="24"/>
          <w:lang w:val="it-IT"/>
        </w:rPr>
      </w:pPr>
      <w:r w:rsidRPr="00F87A7D">
        <w:rPr>
          <w:rFonts w:ascii="Arial" w:hAnsi="Arial" w:cs="Arial"/>
          <w:sz w:val="24"/>
          <w:szCs w:val="24"/>
          <w:lang w:val="it-IT"/>
        </w:rPr>
        <w:t xml:space="preserve">Ed è proprio a Torano che è nata l’idea di organizzare una mostra di </w:t>
      </w:r>
      <w:proofErr w:type="spellStart"/>
      <w:r w:rsidRPr="00F87A7D">
        <w:rPr>
          <w:rFonts w:ascii="Arial" w:hAnsi="Arial" w:cs="Arial"/>
          <w:sz w:val="24"/>
          <w:szCs w:val="24"/>
          <w:lang w:val="it-IT"/>
        </w:rPr>
        <w:t>Agustin</w:t>
      </w:r>
      <w:proofErr w:type="spellEnd"/>
      <w:r w:rsidRPr="00F87A7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C26905" w:rsidRPr="00F87A7D">
        <w:rPr>
          <w:rFonts w:ascii="Arial" w:hAnsi="Arial" w:cs="Arial"/>
          <w:sz w:val="24"/>
          <w:szCs w:val="24"/>
          <w:lang w:val="it-IT"/>
        </w:rPr>
        <w:t>Cárdenas</w:t>
      </w:r>
      <w:proofErr w:type="spellEnd"/>
      <w:r w:rsidRPr="00F87A7D">
        <w:rPr>
          <w:rFonts w:ascii="Arial" w:hAnsi="Arial" w:cs="Arial"/>
          <w:sz w:val="24"/>
          <w:szCs w:val="24"/>
          <w:lang w:val="it-IT"/>
        </w:rPr>
        <w:t xml:space="preserve"> nella splendida Galleria Duomo di Via Finelli. L’ha proposto Silvio Santini, anche lui grande scultore, che conosceva personalmente </w:t>
      </w:r>
      <w:proofErr w:type="spellStart"/>
      <w:r w:rsidRPr="00F87A7D">
        <w:rPr>
          <w:rFonts w:ascii="Arial" w:hAnsi="Arial" w:cs="Arial"/>
          <w:sz w:val="24"/>
          <w:szCs w:val="24"/>
          <w:lang w:val="it-IT"/>
        </w:rPr>
        <w:t>Agustin</w:t>
      </w:r>
      <w:proofErr w:type="spellEnd"/>
      <w:r w:rsidRPr="00F87A7D">
        <w:rPr>
          <w:rFonts w:ascii="Arial" w:hAnsi="Arial" w:cs="Arial"/>
          <w:sz w:val="24"/>
          <w:szCs w:val="24"/>
          <w:lang w:val="it-IT"/>
        </w:rPr>
        <w:t xml:space="preserve"> e amava la sua scultura fino dagli anni sessanta. La </w:t>
      </w:r>
      <w:r w:rsidRPr="00F87A7D">
        <w:rPr>
          <w:rFonts w:ascii="Arial" w:hAnsi="Arial" w:cs="Arial"/>
          <w:sz w:val="24"/>
          <w:szCs w:val="24"/>
          <w:lang w:val="it-IT"/>
        </w:rPr>
        <w:lastRenderedPageBreak/>
        <w:t xml:space="preserve">proposta è stata accolta subito da André </w:t>
      </w:r>
      <w:proofErr w:type="spellStart"/>
      <w:r w:rsidR="00C26905" w:rsidRPr="00F87A7D">
        <w:rPr>
          <w:rFonts w:ascii="Arial" w:hAnsi="Arial" w:cs="Arial"/>
          <w:sz w:val="24"/>
          <w:szCs w:val="24"/>
          <w:lang w:val="it-IT"/>
        </w:rPr>
        <w:t>Cárdenas</w:t>
      </w:r>
      <w:proofErr w:type="spellEnd"/>
      <w:r w:rsidRPr="00F87A7D">
        <w:rPr>
          <w:rFonts w:ascii="Arial" w:hAnsi="Arial" w:cs="Arial"/>
          <w:sz w:val="24"/>
          <w:szCs w:val="24"/>
          <w:lang w:val="it-IT"/>
        </w:rPr>
        <w:t xml:space="preserve">, che rappresenta tutta la famiglia </w:t>
      </w:r>
      <w:proofErr w:type="spellStart"/>
      <w:r w:rsidR="00C26905" w:rsidRPr="00F87A7D">
        <w:rPr>
          <w:rFonts w:ascii="Arial" w:hAnsi="Arial" w:cs="Arial"/>
          <w:sz w:val="24"/>
          <w:szCs w:val="24"/>
          <w:lang w:val="it-IT"/>
        </w:rPr>
        <w:t>Cárdenas</w:t>
      </w:r>
      <w:proofErr w:type="spellEnd"/>
      <w:r w:rsidRPr="00F87A7D">
        <w:rPr>
          <w:rFonts w:ascii="Arial" w:hAnsi="Arial" w:cs="Arial"/>
          <w:sz w:val="24"/>
          <w:szCs w:val="24"/>
          <w:lang w:val="it-IT"/>
        </w:rPr>
        <w:t xml:space="preserve">, e dalla sottoscritta, pronti a prestare tante opere delle nostre rispettive collezioni. Primo Santini, originario di Torano e cuneese di adozione, presidente dell’Associazione Culturale Carrara Artistica che promuove e sostiene, oltre alla Galleria Duomo, tante attività artistiche della città, incluso il restauro della statua </w:t>
      </w:r>
      <w:r w:rsidRPr="00F87A7D">
        <w:rPr>
          <w:rFonts w:ascii="Arial" w:hAnsi="Arial" w:cs="Arial"/>
          <w:i/>
          <w:sz w:val="24"/>
          <w:szCs w:val="24"/>
          <w:lang w:val="it-IT"/>
        </w:rPr>
        <w:t xml:space="preserve">Frine </w:t>
      </w:r>
      <w:r w:rsidRPr="00F87A7D">
        <w:rPr>
          <w:rFonts w:ascii="Arial" w:hAnsi="Arial" w:cs="Arial"/>
          <w:sz w:val="24"/>
          <w:szCs w:val="24"/>
          <w:lang w:val="it-IT"/>
        </w:rPr>
        <w:t xml:space="preserve">di Aldo </w:t>
      </w:r>
      <w:proofErr w:type="spellStart"/>
      <w:r w:rsidRPr="00F87A7D">
        <w:rPr>
          <w:rFonts w:ascii="Arial" w:hAnsi="Arial" w:cs="Arial"/>
          <w:sz w:val="24"/>
          <w:szCs w:val="24"/>
          <w:lang w:val="it-IT"/>
        </w:rPr>
        <w:t>Buttini</w:t>
      </w:r>
      <w:proofErr w:type="spellEnd"/>
      <w:r w:rsidRPr="00F87A7D">
        <w:rPr>
          <w:rFonts w:ascii="Arial" w:hAnsi="Arial" w:cs="Arial"/>
          <w:sz w:val="24"/>
          <w:szCs w:val="24"/>
          <w:lang w:val="it-IT"/>
        </w:rPr>
        <w:t xml:space="preserve">, ha accolto con entusiasmo il progetto, poi l’avvocato Camillo Micheli l’ha presentato al sindaco di Carrara Angelo </w:t>
      </w:r>
      <w:proofErr w:type="spellStart"/>
      <w:r w:rsidRPr="00F87A7D">
        <w:rPr>
          <w:rFonts w:ascii="Arial" w:hAnsi="Arial" w:cs="Arial"/>
          <w:sz w:val="24"/>
          <w:szCs w:val="24"/>
          <w:lang w:val="it-IT"/>
        </w:rPr>
        <w:t>Zubbani</w:t>
      </w:r>
      <w:proofErr w:type="spellEnd"/>
      <w:r w:rsidRPr="00F87A7D">
        <w:rPr>
          <w:rFonts w:ascii="Arial" w:hAnsi="Arial" w:cs="Arial"/>
          <w:sz w:val="24"/>
          <w:szCs w:val="24"/>
          <w:lang w:val="it-IT"/>
        </w:rPr>
        <w:t xml:space="preserve"> e all’Assessore alla Cultura Giovanna Bernardini.</w:t>
      </w:r>
    </w:p>
    <w:p w:rsidR="00B73545" w:rsidRPr="00F87A7D" w:rsidRDefault="00B73545" w:rsidP="00F87A7D">
      <w:pPr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F87A7D">
        <w:rPr>
          <w:rFonts w:ascii="Arial" w:hAnsi="Arial" w:cs="Arial"/>
          <w:color w:val="000000" w:themeColor="text1"/>
          <w:sz w:val="24"/>
          <w:szCs w:val="24"/>
          <w:lang w:val="it-IT"/>
        </w:rPr>
        <w:t>I</w:t>
      </w:r>
      <w:r w:rsidR="009561E5" w:rsidRPr="00F87A7D">
        <w:rPr>
          <w:rFonts w:ascii="Arial" w:hAnsi="Arial" w:cs="Arial"/>
          <w:color w:val="000000" w:themeColor="text1"/>
          <w:sz w:val="24"/>
          <w:szCs w:val="24"/>
          <w:lang w:val="it-IT"/>
        </w:rPr>
        <w:t>l Comune</w:t>
      </w:r>
      <w:r w:rsidRPr="00F87A7D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ha preso la decisione rapidamente, avevamo poco tempo. Ma Eleonora Lombardi</w:t>
      </w:r>
      <w:r w:rsidR="00C26905" w:rsidRPr="00F87A7D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ed io</w:t>
      </w:r>
      <w:r w:rsidRPr="00F87A7D">
        <w:rPr>
          <w:rFonts w:ascii="Arial" w:hAnsi="Arial" w:cs="Arial"/>
          <w:color w:val="000000" w:themeColor="text1"/>
          <w:sz w:val="24"/>
          <w:szCs w:val="24"/>
          <w:lang w:val="it-IT"/>
        </w:rPr>
        <w:t>, insieme con</w:t>
      </w:r>
      <w:r w:rsidR="00824215" w:rsidRPr="00F87A7D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gli amici dell’U</w:t>
      </w:r>
      <w:r w:rsidR="009561E5" w:rsidRPr="00F87A7D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fficio Cultura del Comune, Dottor </w:t>
      </w:r>
      <w:proofErr w:type="spellStart"/>
      <w:r w:rsidR="009561E5" w:rsidRPr="00F87A7D">
        <w:rPr>
          <w:rFonts w:ascii="Arial" w:hAnsi="Arial" w:cs="Arial"/>
          <w:color w:val="000000" w:themeColor="text1"/>
          <w:sz w:val="24"/>
          <w:szCs w:val="24"/>
          <w:lang w:val="it-IT"/>
        </w:rPr>
        <w:t>Fusani</w:t>
      </w:r>
      <w:proofErr w:type="spellEnd"/>
      <w:r w:rsidR="009561E5" w:rsidRPr="00F87A7D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, Dottoressa Botti, Dottoressa </w:t>
      </w:r>
      <w:proofErr w:type="spellStart"/>
      <w:r w:rsidR="009561E5" w:rsidRPr="00F87A7D">
        <w:rPr>
          <w:rFonts w:ascii="Arial" w:hAnsi="Arial" w:cs="Arial"/>
          <w:color w:val="000000" w:themeColor="text1"/>
          <w:sz w:val="24"/>
          <w:szCs w:val="24"/>
          <w:lang w:val="it-IT"/>
        </w:rPr>
        <w:t>Tusini</w:t>
      </w:r>
      <w:proofErr w:type="spellEnd"/>
      <w:r w:rsidR="00C26905" w:rsidRPr="00F87A7D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="009561E5" w:rsidRPr="00F87A7D">
        <w:rPr>
          <w:rFonts w:ascii="Arial" w:hAnsi="Arial" w:cs="Arial"/>
          <w:color w:val="000000" w:themeColor="text1"/>
          <w:sz w:val="24"/>
          <w:szCs w:val="24"/>
          <w:lang w:val="it-IT"/>
        </w:rPr>
        <w:t>ci siamo impegnati a organizzare l’evento e a mandare in stampa il catalogo.</w:t>
      </w:r>
    </w:p>
    <w:p w:rsidR="004D428E" w:rsidRPr="00F87A7D" w:rsidRDefault="004D428E" w:rsidP="00F87A7D">
      <w:pPr>
        <w:jc w:val="both"/>
        <w:rPr>
          <w:rFonts w:ascii="Arial" w:hAnsi="Arial" w:cs="Arial"/>
          <w:sz w:val="24"/>
          <w:szCs w:val="24"/>
          <w:lang w:val="it-IT"/>
        </w:rPr>
      </w:pPr>
      <w:r w:rsidRPr="00F87A7D">
        <w:rPr>
          <w:rFonts w:ascii="Arial" w:hAnsi="Arial" w:cs="Arial"/>
          <w:sz w:val="24"/>
          <w:szCs w:val="24"/>
          <w:lang w:val="it-IT"/>
        </w:rPr>
        <w:t xml:space="preserve">Carrara possiede, oltre al Museo Civico del Marmo, un bellissimo museo nel centro della città: il CAP Centro Arti Plastiche in Via Canal del Rio, </w:t>
      </w:r>
      <w:r w:rsidRPr="00F87A7D">
        <w:rPr>
          <w:rFonts w:ascii="Arial" w:hAnsi="Arial" w:cs="Arial"/>
          <w:sz w:val="24"/>
          <w:szCs w:val="24"/>
          <w:shd w:val="clear" w:color="auto" w:fill="FFFFFF"/>
          <w:lang w:val="it-IT"/>
        </w:rPr>
        <w:t xml:space="preserve">dedicato alla scultura e alla sua evoluzione stilistica e materica dagli anni ’50 ai giorni nostri. Il Comune di Carrara ha messo a disposizione per tutta l’estate il primo piano del museo per una mostra importante di </w:t>
      </w:r>
      <w:proofErr w:type="spellStart"/>
      <w:r w:rsidR="00C26905" w:rsidRPr="00F87A7D">
        <w:rPr>
          <w:rFonts w:ascii="Arial" w:hAnsi="Arial" w:cs="Arial"/>
          <w:sz w:val="24"/>
          <w:szCs w:val="24"/>
          <w:shd w:val="clear" w:color="auto" w:fill="FFFFFF"/>
          <w:lang w:val="it-IT"/>
        </w:rPr>
        <w:t>Cárdenas</w:t>
      </w:r>
      <w:proofErr w:type="spellEnd"/>
      <w:r w:rsidRPr="00F87A7D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it-IT"/>
        </w:rPr>
        <w:t>.</w:t>
      </w:r>
    </w:p>
    <w:p w:rsidR="004D428E" w:rsidRPr="00F87A7D" w:rsidRDefault="00824215" w:rsidP="00F87A7D">
      <w:pPr>
        <w:jc w:val="both"/>
        <w:rPr>
          <w:rFonts w:ascii="Arial" w:hAnsi="Arial" w:cs="Arial"/>
          <w:sz w:val="24"/>
          <w:szCs w:val="24"/>
          <w:lang w:val="it-IT"/>
        </w:rPr>
      </w:pPr>
      <w:r w:rsidRPr="00F87A7D">
        <w:rPr>
          <w:rFonts w:ascii="Arial" w:hAnsi="Arial" w:cs="Arial"/>
          <w:sz w:val="24"/>
          <w:szCs w:val="24"/>
          <w:lang w:val="it-IT"/>
        </w:rPr>
        <w:t xml:space="preserve">In questo catalogo </w:t>
      </w:r>
      <w:r w:rsidR="004D428E" w:rsidRPr="00F87A7D">
        <w:rPr>
          <w:rFonts w:ascii="Arial" w:hAnsi="Arial" w:cs="Arial"/>
          <w:sz w:val="24"/>
          <w:szCs w:val="24"/>
          <w:lang w:val="it-IT"/>
        </w:rPr>
        <w:t>abbiamo voluto</w:t>
      </w:r>
      <w:r w:rsidRPr="00F87A7D">
        <w:rPr>
          <w:rFonts w:ascii="Arial" w:hAnsi="Arial" w:cs="Arial"/>
          <w:sz w:val="24"/>
          <w:szCs w:val="24"/>
          <w:lang w:val="it-IT"/>
        </w:rPr>
        <w:t>, con Eleonora Lombardi</w:t>
      </w:r>
      <w:r w:rsidR="004D428E" w:rsidRPr="00F87A7D">
        <w:rPr>
          <w:rFonts w:ascii="Arial" w:hAnsi="Arial" w:cs="Arial"/>
          <w:sz w:val="24"/>
          <w:szCs w:val="24"/>
          <w:lang w:val="it-IT"/>
        </w:rPr>
        <w:t xml:space="preserve"> che ha curato la mostra con me, riproporre una scelta di testi classici, dedicati a </w:t>
      </w:r>
      <w:proofErr w:type="spellStart"/>
      <w:r w:rsidR="00C26905" w:rsidRPr="00F87A7D">
        <w:rPr>
          <w:rFonts w:ascii="Arial" w:hAnsi="Arial" w:cs="Arial"/>
          <w:sz w:val="24"/>
          <w:szCs w:val="24"/>
          <w:lang w:val="it-IT"/>
        </w:rPr>
        <w:t>Cárdenas</w:t>
      </w:r>
      <w:proofErr w:type="spellEnd"/>
      <w:r w:rsidR="004D428E" w:rsidRPr="00F87A7D">
        <w:rPr>
          <w:rFonts w:ascii="Arial" w:hAnsi="Arial" w:cs="Arial"/>
          <w:sz w:val="24"/>
          <w:szCs w:val="24"/>
          <w:lang w:val="it-IT"/>
        </w:rPr>
        <w:t xml:space="preserve"> da illustri critici e poeti durante la sua lunga carriera. </w:t>
      </w:r>
    </w:p>
    <w:p w:rsidR="004D428E" w:rsidRPr="00F87A7D" w:rsidRDefault="004D428E" w:rsidP="00F87A7D">
      <w:pPr>
        <w:jc w:val="both"/>
        <w:rPr>
          <w:rFonts w:ascii="Arial" w:hAnsi="Arial" w:cs="Arial"/>
          <w:sz w:val="24"/>
          <w:szCs w:val="24"/>
          <w:lang w:val="it-IT"/>
        </w:rPr>
      </w:pPr>
      <w:r w:rsidRPr="00F87A7D">
        <w:rPr>
          <w:rFonts w:ascii="Arial" w:hAnsi="Arial" w:cs="Arial"/>
          <w:sz w:val="24"/>
          <w:szCs w:val="24"/>
          <w:lang w:val="it-IT"/>
        </w:rPr>
        <w:t>Siamo felici di presentare due tes</w:t>
      </w:r>
      <w:r w:rsidR="00DC4A89" w:rsidRPr="00F87A7D">
        <w:rPr>
          <w:rFonts w:ascii="Arial" w:hAnsi="Arial" w:cs="Arial"/>
          <w:sz w:val="24"/>
          <w:szCs w:val="24"/>
          <w:lang w:val="it-IT"/>
        </w:rPr>
        <w:t xml:space="preserve">ti nuovi, quello di </w:t>
      </w:r>
      <w:proofErr w:type="spellStart"/>
      <w:r w:rsidR="00DC4A89" w:rsidRPr="00F87A7D">
        <w:rPr>
          <w:rFonts w:ascii="Arial" w:hAnsi="Arial" w:cs="Arial"/>
          <w:sz w:val="24"/>
          <w:szCs w:val="24"/>
          <w:lang w:val="it-IT"/>
        </w:rPr>
        <w:t>Abigail</w:t>
      </w:r>
      <w:proofErr w:type="spellEnd"/>
      <w:r w:rsidR="00DC4A89" w:rsidRPr="00F87A7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DC4A89" w:rsidRPr="00F87A7D">
        <w:rPr>
          <w:rFonts w:ascii="Arial" w:hAnsi="Arial" w:cs="Arial"/>
          <w:sz w:val="24"/>
          <w:szCs w:val="24"/>
          <w:lang w:val="it-IT"/>
        </w:rPr>
        <w:t>Mc</w:t>
      </w:r>
      <w:r w:rsidRPr="00F87A7D">
        <w:rPr>
          <w:rFonts w:ascii="Arial" w:hAnsi="Arial" w:cs="Arial"/>
          <w:sz w:val="24"/>
          <w:szCs w:val="24"/>
          <w:lang w:val="it-IT"/>
        </w:rPr>
        <w:t>Ewen</w:t>
      </w:r>
      <w:proofErr w:type="spellEnd"/>
      <w:r w:rsidRPr="00F87A7D">
        <w:rPr>
          <w:rFonts w:ascii="Arial" w:hAnsi="Arial" w:cs="Arial"/>
          <w:sz w:val="24"/>
          <w:szCs w:val="24"/>
          <w:lang w:val="it-IT"/>
        </w:rPr>
        <w:t xml:space="preserve">, professoressa e storica dell’arte presso l’Università del Maryland, che ha evocato la negritudine di </w:t>
      </w:r>
      <w:proofErr w:type="spellStart"/>
      <w:r w:rsidR="00C26905" w:rsidRPr="00F87A7D">
        <w:rPr>
          <w:rFonts w:ascii="Arial" w:hAnsi="Arial" w:cs="Arial"/>
          <w:sz w:val="24"/>
          <w:szCs w:val="24"/>
          <w:lang w:val="it-IT"/>
        </w:rPr>
        <w:t>Cárdenas</w:t>
      </w:r>
      <w:proofErr w:type="spellEnd"/>
      <w:r w:rsidRPr="00F87A7D">
        <w:rPr>
          <w:rFonts w:ascii="Arial" w:hAnsi="Arial" w:cs="Arial"/>
          <w:sz w:val="24"/>
          <w:szCs w:val="24"/>
          <w:lang w:val="it-IT"/>
        </w:rPr>
        <w:t xml:space="preserve"> nel suo </w:t>
      </w:r>
      <w:r w:rsidR="00AB08BF" w:rsidRPr="00F87A7D">
        <w:rPr>
          <w:rFonts w:ascii="Arial" w:hAnsi="Arial" w:cs="Arial"/>
          <w:sz w:val="24"/>
          <w:szCs w:val="24"/>
          <w:lang w:val="it-IT"/>
        </w:rPr>
        <w:t>saggio</w:t>
      </w:r>
      <w:r w:rsidRPr="00F87A7D">
        <w:rPr>
          <w:rFonts w:ascii="Arial" w:hAnsi="Arial" w:cs="Arial"/>
          <w:sz w:val="24"/>
          <w:szCs w:val="24"/>
          <w:lang w:val="it-IT"/>
        </w:rPr>
        <w:t xml:space="preserve"> “</w:t>
      </w:r>
      <w:proofErr w:type="spellStart"/>
      <w:r w:rsidRPr="00F87A7D">
        <w:rPr>
          <w:rFonts w:ascii="Arial" w:hAnsi="Arial" w:cs="Arial"/>
          <w:sz w:val="24"/>
          <w:szCs w:val="24"/>
          <w:lang w:val="it-IT"/>
        </w:rPr>
        <w:t>Travelling</w:t>
      </w:r>
      <w:proofErr w:type="spellEnd"/>
      <w:r w:rsidRPr="00F87A7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F87A7D">
        <w:rPr>
          <w:rFonts w:ascii="Arial" w:hAnsi="Arial" w:cs="Arial"/>
          <w:sz w:val="24"/>
          <w:szCs w:val="24"/>
          <w:lang w:val="it-IT"/>
        </w:rPr>
        <w:t>Blackness</w:t>
      </w:r>
      <w:proofErr w:type="spellEnd"/>
      <w:r w:rsidRPr="00F87A7D">
        <w:rPr>
          <w:rFonts w:ascii="Arial" w:hAnsi="Arial" w:cs="Arial"/>
          <w:sz w:val="24"/>
          <w:szCs w:val="24"/>
          <w:lang w:val="it-IT"/>
        </w:rPr>
        <w:t xml:space="preserve">”, e quello di Dominique </w:t>
      </w:r>
      <w:proofErr w:type="spellStart"/>
      <w:r w:rsidRPr="00F87A7D">
        <w:rPr>
          <w:rFonts w:ascii="Arial" w:hAnsi="Arial" w:cs="Arial"/>
          <w:sz w:val="24"/>
          <w:szCs w:val="24"/>
          <w:lang w:val="it-IT"/>
        </w:rPr>
        <w:t>Stroobant</w:t>
      </w:r>
      <w:proofErr w:type="spellEnd"/>
      <w:r w:rsidRPr="00F87A7D">
        <w:rPr>
          <w:rFonts w:ascii="Arial" w:hAnsi="Arial" w:cs="Arial"/>
          <w:sz w:val="24"/>
          <w:szCs w:val="24"/>
          <w:lang w:val="it-IT"/>
        </w:rPr>
        <w:t xml:space="preserve">, scultore, fotografo, critico d’arte belga, che vive a Carrara da 40 anni, amico di </w:t>
      </w:r>
      <w:proofErr w:type="spellStart"/>
      <w:r w:rsidR="00C26905" w:rsidRPr="00F87A7D">
        <w:rPr>
          <w:rFonts w:ascii="Arial" w:hAnsi="Arial" w:cs="Arial"/>
          <w:sz w:val="24"/>
          <w:szCs w:val="24"/>
          <w:lang w:val="it-IT"/>
        </w:rPr>
        <w:t>Cárdenas</w:t>
      </w:r>
      <w:proofErr w:type="spellEnd"/>
      <w:r w:rsidRPr="00F87A7D">
        <w:rPr>
          <w:rFonts w:ascii="Arial" w:hAnsi="Arial" w:cs="Arial"/>
          <w:sz w:val="24"/>
          <w:szCs w:val="24"/>
          <w:lang w:val="it-IT"/>
        </w:rPr>
        <w:t xml:space="preserve"> e di tutta la nostra famiglia.</w:t>
      </w:r>
    </w:p>
    <w:p w:rsidR="0034720D" w:rsidRPr="00F87A7D" w:rsidRDefault="0034720D" w:rsidP="00F87A7D">
      <w:pPr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F87A7D">
        <w:rPr>
          <w:rFonts w:ascii="Arial" w:hAnsi="Arial" w:cs="Arial"/>
          <w:color w:val="000000" w:themeColor="text1"/>
          <w:sz w:val="24"/>
          <w:szCs w:val="24"/>
          <w:lang w:val="it-IT"/>
        </w:rPr>
        <w:t>Sono presenti nelle mostre e in catalogo le splendide</w:t>
      </w:r>
      <w:r w:rsidR="004D428E" w:rsidRPr="00F87A7D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foto di Ilario Bessi, il fotografo che per decenni ha seguito le sculture e gli scultori di Carrara, e che ci ha dato la sua amicizia.</w:t>
      </w:r>
    </w:p>
    <w:p w:rsidR="004D428E" w:rsidRPr="00F87A7D" w:rsidRDefault="00E100CA" w:rsidP="00F87A7D">
      <w:pPr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F87A7D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La foto di </w:t>
      </w:r>
      <w:proofErr w:type="spellStart"/>
      <w:r w:rsidR="00C26905" w:rsidRPr="00F87A7D">
        <w:rPr>
          <w:rFonts w:ascii="Arial" w:hAnsi="Arial" w:cs="Arial"/>
          <w:color w:val="000000" w:themeColor="text1"/>
          <w:sz w:val="24"/>
          <w:szCs w:val="24"/>
          <w:lang w:val="it-IT"/>
        </w:rPr>
        <w:t>Cárdenas</w:t>
      </w:r>
      <w:proofErr w:type="spellEnd"/>
      <w:r w:rsidRPr="00F87A7D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alle cave</w:t>
      </w:r>
      <w:r w:rsidR="0034720D" w:rsidRPr="00F87A7D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di Carrara, l’emblema di tutta la manifestazione,</w:t>
      </w:r>
      <w:r w:rsidR="004D428E" w:rsidRPr="00F87A7D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è di Martine </w:t>
      </w:r>
      <w:proofErr w:type="spellStart"/>
      <w:r w:rsidR="004D428E" w:rsidRPr="00F87A7D">
        <w:rPr>
          <w:rFonts w:ascii="Arial" w:hAnsi="Arial" w:cs="Arial"/>
          <w:color w:val="000000" w:themeColor="text1"/>
          <w:sz w:val="24"/>
          <w:szCs w:val="24"/>
          <w:lang w:val="it-IT"/>
        </w:rPr>
        <w:t>Franck</w:t>
      </w:r>
      <w:proofErr w:type="spellEnd"/>
      <w:r w:rsidR="004D428E" w:rsidRPr="00F87A7D">
        <w:rPr>
          <w:rFonts w:ascii="Arial" w:hAnsi="Arial" w:cs="Arial"/>
          <w:color w:val="000000" w:themeColor="text1"/>
          <w:sz w:val="24"/>
          <w:szCs w:val="24"/>
          <w:lang w:val="it-IT"/>
        </w:rPr>
        <w:t>, grande fotografa, amica fede</w:t>
      </w:r>
      <w:r w:rsidR="00B07617" w:rsidRPr="00F87A7D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le di </w:t>
      </w:r>
      <w:proofErr w:type="spellStart"/>
      <w:r w:rsidR="00C26905" w:rsidRPr="00F87A7D">
        <w:rPr>
          <w:rFonts w:ascii="Arial" w:hAnsi="Arial" w:cs="Arial"/>
          <w:color w:val="000000" w:themeColor="text1"/>
          <w:sz w:val="24"/>
          <w:szCs w:val="24"/>
          <w:lang w:val="it-IT"/>
        </w:rPr>
        <w:t>Cárdenas</w:t>
      </w:r>
      <w:proofErr w:type="spellEnd"/>
      <w:r w:rsidR="00B07617" w:rsidRPr="00F87A7D">
        <w:rPr>
          <w:rFonts w:ascii="Arial" w:hAnsi="Arial" w:cs="Arial"/>
          <w:color w:val="000000" w:themeColor="text1"/>
          <w:sz w:val="24"/>
          <w:szCs w:val="24"/>
          <w:lang w:val="it-IT"/>
        </w:rPr>
        <w:t>, che gli ha dedi</w:t>
      </w:r>
      <w:r w:rsidR="004D428E" w:rsidRPr="00F87A7D">
        <w:rPr>
          <w:rFonts w:ascii="Arial" w:hAnsi="Arial" w:cs="Arial"/>
          <w:color w:val="000000" w:themeColor="text1"/>
          <w:sz w:val="24"/>
          <w:szCs w:val="24"/>
          <w:lang w:val="it-IT"/>
        </w:rPr>
        <w:t>cato due libri di fotog</w:t>
      </w:r>
      <w:r w:rsidR="00B07617" w:rsidRPr="00F87A7D">
        <w:rPr>
          <w:rFonts w:ascii="Arial" w:hAnsi="Arial" w:cs="Arial"/>
          <w:color w:val="000000" w:themeColor="text1"/>
          <w:sz w:val="24"/>
          <w:szCs w:val="24"/>
          <w:lang w:val="it-IT"/>
        </w:rPr>
        <w:t>rafie prese durante più di trent’anni</w:t>
      </w:r>
      <w:r w:rsidR="004D428E" w:rsidRPr="00F87A7D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.  </w:t>
      </w:r>
    </w:p>
    <w:p w:rsidR="004D428E" w:rsidRPr="00F87A7D" w:rsidRDefault="000C6054" w:rsidP="00F87A7D">
      <w:pPr>
        <w:jc w:val="both"/>
        <w:rPr>
          <w:rFonts w:ascii="Arial" w:hAnsi="Arial" w:cs="Arial"/>
          <w:sz w:val="24"/>
          <w:szCs w:val="24"/>
          <w:lang w:val="it-IT"/>
        </w:rPr>
      </w:pPr>
      <w:r w:rsidRPr="00F87A7D">
        <w:rPr>
          <w:rFonts w:ascii="Arial" w:hAnsi="Arial" w:cs="Arial"/>
          <w:sz w:val="24"/>
          <w:szCs w:val="24"/>
          <w:lang w:val="it-IT"/>
        </w:rPr>
        <w:t>Nella mia</w:t>
      </w:r>
      <w:r w:rsidR="004D428E" w:rsidRPr="00F87A7D">
        <w:rPr>
          <w:rFonts w:ascii="Arial" w:hAnsi="Arial" w:cs="Arial"/>
          <w:sz w:val="24"/>
          <w:szCs w:val="24"/>
          <w:lang w:val="it-IT"/>
        </w:rPr>
        <w:t xml:space="preserve"> piccola introduzione non parlerò dell’opera di </w:t>
      </w:r>
      <w:proofErr w:type="spellStart"/>
      <w:r w:rsidR="00C26905" w:rsidRPr="00F87A7D">
        <w:rPr>
          <w:rFonts w:ascii="Arial" w:hAnsi="Arial" w:cs="Arial"/>
          <w:sz w:val="24"/>
          <w:szCs w:val="24"/>
          <w:lang w:val="it-IT"/>
        </w:rPr>
        <w:t>Cárdenas</w:t>
      </w:r>
      <w:proofErr w:type="spellEnd"/>
      <w:r w:rsidR="004D428E" w:rsidRPr="00F87A7D">
        <w:rPr>
          <w:rFonts w:ascii="Arial" w:hAnsi="Arial" w:cs="Arial"/>
          <w:sz w:val="24"/>
          <w:szCs w:val="24"/>
          <w:lang w:val="it-IT"/>
        </w:rPr>
        <w:t xml:space="preserve">. Tutto è stato detto in questo volume nei testi degli scrittori e dei critici. Voglio solo esprimere la mia gioia e la mia gratitudine a tutti coloro che hanno reso possibile questo grande ritorno di </w:t>
      </w:r>
      <w:proofErr w:type="spellStart"/>
      <w:r w:rsidR="004D428E" w:rsidRPr="00F87A7D">
        <w:rPr>
          <w:rFonts w:ascii="Arial" w:hAnsi="Arial" w:cs="Arial"/>
          <w:sz w:val="24"/>
          <w:szCs w:val="24"/>
          <w:lang w:val="it-IT"/>
        </w:rPr>
        <w:t>Agustin</w:t>
      </w:r>
      <w:proofErr w:type="spellEnd"/>
      <w:r w:rsidR="004D428E" w:rsidRPr="00F87A7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C26905" w:rsidRPr="00F87A7D">
        <w:rPr>
          <w:rFonts w:ascii="Arial" w:hAnsi="Arial" w:cs="Arial"/>
          <w:sz w:val="24"/>
          <w:szCs w:val="24"/>
          <w:lang w:val="it-IT"/>
        </w:rPr>
        <w:t>Cárdenas</w:t>
      </w:r>
      <w:proofErr w:type="spellEnd"/>
      <w:r w:rsidR="004D428E" w:rsidRPr="00F87A7D">
        <w:rPr>
          <w:rFonts w:ascii="Arial" w:hAnsi="Arial" w:cs="Arial"/>
          <w:sz w:val="24"/>
          <w:szCs w:val="24"/>
          <w:lang w:val="it-IT"/>
        </w:rPr>
        <w:t xml:space="preserve"> a Carrara.</w:t>
      </w:r>
    </w:p>
    <w:sectPr w:rsidR="004D428E" w:rsidRPr="00F87A7D" w:rsidSect="002D16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8E"/>
    <w:rsid w:val="000C6054"/>
    <w:rsid w:val="001D311F"/>
    <w:rsid w:val="002D16AA"/>
    <w:rsid w:val="0034720D"/>
    <w:rsid w:val="00431FBD"/>
    <w:rsid w:val="00455C62"/>
    <w:rsid w:val="004D428E"/>
    <w:rsid w:val="0061101D"/>
    <w:rsid w:val="0062033A"/>
    <w:rsid w:val="006D1878"/>
    <w:rsid w:val="00824215"/>
    <w:rsid w:val="009561E5"/>
    <w:rsid w:val="00AB08BF"/>
    <w:rsid w:val="00B07617"/>
    <w:rsid w:val="00B73545"/>
    <w:rsid w:val="00C26905"/>
    <w:rsid w:val="00DC4A89"/>
    <w:rsid w:val="00E100CA"/>
    <w:rsid w:val="00E21764"/>
    <w:rsid w:val="00F8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28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D4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28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D4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Malagodi</dc:creator>
  <cp:keywords/>
  <dc:description/>
  <cp:lastModifiedBy>User</cp:lastModifiedBy>
  <cp:revision>19</cp:revision>
  <dcterms:created xsi:type="dcterms:W3CDTF">2015-05-30T20:49:00Z</dcterms:created>
  <dcterms:modified xsi:type="dcterms:W3CDTF">2015-07-08T15:27:00Z</dcterms:modified>
</cp:coreProperties>
</file>