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1F" w:rsidRPr="001D311F" w:rsidRDefault="001D311F" w:rsidP="001D311F">
      <w:pPr>
        <w:spacing w:after="0" w:line="240" w:lineRule="auto"/>
        <w:rPr>
          <w:rFonts w:ascii="Arial" w:hAnsi="Arial" w:cs="Arial"/>
          <w:b/>
          <w:color w:val="800000"/>
          <w:sz w:val="40"/>
          <w:szCs w:val="40"/>
          <w:lang w:val="it-IT"/>
        </w:rPr>
      </w:pPr>
      <w:r w:rsidRPr="001D311F">
        <w:rPr>
          <w:rFonts w:ascii="Arial" w:hAnsi="Arial" w:cs="Arial"/>
          <w:b/>
          <w:color w:val="800000"/>
          <w:sz w:val="40"/>
          <w:szCs w:val="40"/>
          <w:lang w:val="it-IT"/>
        </w:rPr>
        <w:t xml:space="preserve">Carrara, </w:t>
      </w:r>
      <w:proofErr w:type="spellStart"/>
      <w:r w:rsidRPr="001D311F">
        <w:rPr>
          <w:rFonts w:ascii="Arial" w:hAnsi="Arial" w:cs="Arial"/>
          <w:b/>
          <w:color w:val="800000"/>
          <w:sz w:val="40"/>
          <w:szCs w:val="40"/>
          <w:lang w:val="it-IT"/>
        </w:rPr>
        <w:t>Cárdenas</w:t>
      </w:r>
      <w:proofErr w:type="spellEnd"/>
      <w:r w:rsidRPr="001D311F">
        <w:rPr>
          <w:rFonts w:ascii="Arial" w:hAnsi="Arial" w:cs="Arial"/>
          <w:b/>
          <w:color w:val="800000"/>
          <w:sz w:val="40"/>
          <w:szCs w:val="40"/>
          <w:lang w:val="it-IT"/>
        </w:rPr>
        <w:t xml:space="preserve"> e la Negritudine </w:t>
      </w:r>
    </w:p>
    <w:p w:rsidR="001D311F" w:rsidRPr="001D311F" w:rsidRDefault="001D311F" w:rsidP="001D311F">
      <w:pPr>
        <w:spacing w:after="0" w:line="240" w:lineRule="auto"/>
        <w:rPr>
          <w:rFonts w:ascii="Arial" w:hAnsi="Arial" w:cs="Arial"/>
          <w:i/>
          <w:sz w:val="24"/>
          <w:szCs w:val="24"/>
          <w:lang w:val="it-IT"/>
        </w:rPr>
      </w:pPr>
      <w:r w:rsidRPr="001D311F">
        <w:rPr>
          <w:rFonts w:ascii="Arial" w:hAnsi="Arial" w:cs="Arial"/>
          <w:i/>
          <w:sz w:val="24"/>
          <w:szCs w:val="24"/>
          <w:lang w:val="it-IT"/>
        </w:rPr>
        <w:t xml:space="preserve">a cura di Elena </w:t>
      </w:r>
      <w:proofErr w:type="spellStart"/>
      <w:r w:rsidRPr="001D311F">
        <w:rPr>
          <w:rFonts w:ascii="Arial" w:hAnsi="Arial" w:cs="Arial"/>
          <w:i/>
          <w:sz w:val="24"/>
          <w:szCs w:val="24"/>
          <w:lang w:val="it-IT"/>
        </w:rPr>
        <w:t>Cárdenas</w:t>
      </w:r>
      <w:proofErr w:type="spellEnd"/>
      <w:r w:rsidRPr="001D311F">
        <w:rPr>
          <w:rFonts w:ascii="Arial" w:hAnsi="Arial" w:cs="Arial"/>
          <w:i/>
          <w:sz w:val="24"/>
          <w:szCs w:val="24"/>
          <w:lang w:val="it-IT"/>
        </w:rPr>
        <w:t xml:space="preserve"> Malagodi e Eleonora Lombardi</w:t>
      </w:r>
    </w:p>
    <w:p w:rsidR="0062033A" w:rsidRDefault="0062033A" w:rsidP="00F87A7D">
      <w:pPr>
        <w:spacing w:after="0"/>
        <w:jc w:val="both"/>
        <w:rPr>
          <w:rFonts w:ascii="Arial" w:hAnsi="Arial" w:cs="Arial"/>
          <w:sz w:val="40"/>
          <w:szCs w:val="40"/>
          <w:lang w:val="it-IT"/>
        </w:rPr>
      </w:pPr>
    </w:p>
    <w:p w:rsidR="0062033A" w:rsidRDefault="0062033A" w:rsidP="00F87A7D">
      <w:pPr>
        <w:spacing w:after="0"/>
        <w:jc w:val="both"/>
        <w:rPr>
          <w:rFonts w:ascii="Arial" w:hAnsi="Arial" w:cs="Arial"/>
          <w:sz w:val="40"/>
          <w:szCs w:val="40"/>
          <w:lang w:val="it-IT"/>
        </w:rPr>
      </w:pPr>
    </w:p>
    <w:p w:rsidR="0062033A" w:rsidRPr="0062033A" w:rsidRDefault="0062033A" w:rsidP="00F87A7D">
      <w:pPr>
        <w:spacing w:after="0"/>
        <w:jc w:val="both"/>
        <w:rPr>
          <w:rFonts w:ascii="Arial" w:hAnsi="Arial" w:cs="Arial"/>
          <w:sz w:val="40"/>
          <w:szCs w:val="40"/>
          <w:lang w:val="it-IT"/>
        </w:rPr>
      </w:pPr>
      <w:bookmarkStart w:id="0" w:name="_GoBack"/>
      <w:bookmarkEnd w:id="0"/>
    </w:p>
    <w:p w:rsidR="00F87A7D" w:rsidRPr="0062033A" w:rsidRDefault="00F87A7D" w:rsidP="00F87A7D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62033A">
        <w:rPr>
          <w:rFonts w:ascii="Arial" w:hAnsi="Arial" w:cs="Arial"/>
          <w:b/>
          <w:sz w:val="24"/>
          <w:szCs w:val="24"/>
          <w:lang w:val="it-IT"/>
        </w:rPr>
        <w:t xml:space="preserve">Testo di Elena </w:t>
      </w:r>
      <w:proofErr w:type="spellStart"/>
      <w:r w:rsidRPr="0062033A">
        <w:rPr>
          <w:rFonts w:ascii="Arial" w:hAnsi="Arial" w:cs="Arial"/>
          <w:b/>
          <w:sz w:val="24"/>
          <w:szCs w:val="24"/>
          <w:lang w:val="it-IT"/>
        </w:rPr>
        <w:t>Cárdenas</w:t>
      </w:r>
      <w:proofErr w:type="spellEnd"/>
      <w:r w:rsidRPr="0062033A">
        <w:rPr>
          <w:rFonts w:ascii="Arial" w:hAnsi="Arial" w:cs="Arial"/>
          <w:b/>
          <w:sz w:val="24"/>
          <w:szCs w:val="24"/>
          <w:lang w:val="it-IT"/>
        </w:rPr>
        <w:t xml:space="preserve"> Malagodi</w:t>
      </w:r>
    </w:p>
    <w:p w:rsidR="002D16AA" w:rsidRPr="0062033A" w:rsidRDefault="00C26905" w:rsidP="002D16AA">
      <w:pPr>
        <w:spacing w:after="0"/>
        <w:jc w:val="both"/>
        <w:rPr>
          <w:rFonts w:ascii="Arial" w:hAnsi="Arial" w:cs="Arial"/>
          <w:i/>
          <w:sz w:val="24"/>
          <w:szCs w:val="24"/>
          <w:lang w:val="it-IT"/>
        </w:rPr>
      </w:pPr>
      <w:proofErr w:type="spellStart"/>
      <w:r w:rsidRPr="0062033A">
        <w:rPr>
          <w:rFonts w:ascii="Arial" w:hAnsi="Arial" w:cs="Arial"/>
          <w:i/>
          <w:sz w:val="24"/>
          <w:szCs w:val="24"/>
          <w:lang w:val="it-IT"/>
        </w:rPr>
        <w:t>Cá</w:t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>rdenas</w:t>
      </w:r>
      <w:proofErr w:type="spellEnd"/>
      <w:r w:rsidR="0061101D" w:rsidRPr="0062033A">
        <w:rPr>
          <w:rFonts w:ascii="Arial" w:hAnsi="Arial" w:cs="Arial"/>
          <w:i/>
          <w:sz w:val="24"/>
          <w:szCs w:val="24"/>
          <w:lang w:val="it-IT"/>
        </w:rPr>
        <w:t xml:space="preserve"> a Carrara</w:t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ab/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ab/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ab/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ab/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ab/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ab/>
        <w:t xml:space="preserve">          </w:t>
      </w:r>
      <w:r w:rsidR="00F87A7D" w:rsidRPr="0062033A">
        <w:rPr>
          <w:rFonts w:ascii="Arial" w:hAnsi="Arial" w:cs="Arial"/>
          <w:i/>
          <w:sz w:val="24"/>
          <w:szCs w:val="24"/>
          <w:lang w:val="it-IT"/>
        </w:rPr>
        <w:t xml:space="preserve">             </w:t>
      </w:r>
      <w:r w:rsidR="0061101D" w:rsidRPr="0062033A">
        <w:rPr>
          <w:rFonts w:ascii="Arial" w:hAnsi="Arial" w:cs="Arial"/>
          <w:i/>
          <w:sz w:val="24"/>
          <w:szCs w:val="24"/>
          <w:lang w:val="it-IT"/>
        </w:rPr>
        <w:t xml:space="preserve">  </w:t>
      </w:r>
      <w:r w:rsidR="002D16AA" w:rsidRPr="0062033A">
        <w:rPr>
          <w:rFonts w:ascii="Arial" w:hAnsi="Arial" w:cs="Arial"/>
          <w:i/>
          <w:sz w:val="24"/>
          <w:szCs w:val="24"/>
          <w:lang w:val="it-IT"/>
        </w:rPr>
        <w:t xml:space="preserve">  </w:t>
      </w:r>
    </w:p>
    <w:p w:rsidR="002D16AA" w:rsidRDefault="002D16AA" w:rsidP="002D16AA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</w:t>
      </w:r>
    </w:p>
    <w:p w:rsidR="0061101D" w:rsidRPr="00F87A7D" w:rsidRDefault="0061101D" w:rsidP="002D16AA">
      <w:pPr>
        <w:ind w:left="7788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F87A7D">
        <w:rPr>
          <w:rFonts w:ascii="Arial" w:hAnsi="Arial" w:cs="Arial"/>
          <w:i/>
          <w:sz w:val="24"/>
          <w:szCs w:val="24"/>
          <w:lang w:val="it-IT"/>
        </w:rPr>
        <w:t>A Deanna e Giuseppe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La manifestazione </w:t>
      </w:r>
      <w:r w:rsidRPr="001D311F">
        <w:rPr>
          <w:rFonts w:ascii="Arial" w:hAnsi="Arial" w:cs="Arial"/>
          <w:i/>
          <w:sz w:val="24"/>
          <w:szCs w:val="24"/>
          <w:lang w:val="it-IT"/>
        </w:rPr>
        <w:t xml:space="preserve">Carrara, </w:t>
      </w:r>
      <w:proofErr w:type="spellStart"/>
      <w:r w:rsidR="00C26905" w:rsidRPr="001D311F">
        <w:rPr>
          <w:rFonts w:ascii="Arial" w:hAnsi="Arial" w:cs="Arial"/>
          <w:i/>
          <w:sz w:val="24"/>
          <w:szCs w:val="24"/>
          <w:lang w:val="it-IT"/>
        </w:rPr>
        <w:t>Cárdenas</w:t>
      </w:r>
      <w:proofErr w:type="spellEnd"/>
      <w:r w:rsidRPr="001D311F">
        <w:rPr>
          <w:rFonts w:ascii="Arial" w:hAnsi="Arial" w:cs="Arial"/>
          <w:i/>
          <w:sz w:val="24"/>
          <w:szCs w:val="24"/>
          <w:lang w:val="it-IT"/>
        </w:rPr>
        <w:t xml:space="preserve"> e la Negritudine</w:t>
      </w:r>
      <w:r w:rsidRPr="00F87A7D">
        <w:rPr>
          <w:rFonts w:ascii="Arial" w:hAnsi="Arial" w:cs="Arial"/>
          <w:sz w:val="24"/>
          <w:szCs w:val="24"/>
          <w:lang w:val="it-IT"/>
        </w:rPr>
        <w:t xml:space="preserve">, che la Città di Carrara dedica ad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Agustin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>, è forse una delle più importanti nella carriera dell’artista, morto a Cuba nel 2001.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>Carrara, il centro mondiale del marmo e della scultura. Carrara anarchica, Carrara eroica durante la Seconda Guerra Mondiale, Carrara con l’Accademia di Belle Arti, dove vengono studenti da molti paesi. Qui hanno lavorato e continuano a lavorare tanti scultori di tutto il mondo.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Gli uomini che lavorano nelle cave di Carrara fanno un lavoro speciale, debilitante e pericoloso. Respirano la polvere di marmo e talvolta rischiano la loro vita. A Carrara noi sappiamo, che quando il rumore delle cave cessa in pieno giorno e i cavatori scendono a piedi dalla montagna, ben visibili sui sentieri di marmo bianco, vuol dire che uno dei loro compagni ha perso la vita. 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>L’estate scorsa in tutta la città si festeggiava l’A</w:t>
      </w:r>
      <w:r w:rsidR="00C26905" w:rsidRPr="00F87A7D">
        <w:rPr>
          <w:rFonts w:ascii="Arial" w:hAnsi="Arial" w:cs="Arial"/>
          <w:sz w:val="24"/>
          <w:szCs w:val="24"/>
          <w:lang w:val="it-IT"/>
        </w:rPr>
        <w:t>frica, durante il Festival Con-v</w:t>
      </w:r>
      <w:r w:rsidRPr="00F87A7D">
        <w:rPr>
          <w:rFonts w:ascii="Arial" w:hAnsi="Arial" w:cs="Arial"/>
          <w:sz w:val="24"/>
          <w:szCs w:val="24"/>
          <w:lang w:val="it-IT"/>
        </w:rPr>
        <w:t>ivere organizzato dalla Fondazione Cassa di Risparmio di Carrara, con lo slogan “Africa, il cuore del pianeta”. A Carrara vive una comunità Senegalese rispettata e sostenuta dalla popolazione. A Carrara, che subisce gravemente la crisi economica degli ultimi anni, non si pratica razzismo.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E a Carrara ho avuto il mio più bel titolo “la mamma dei negretti”. 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La nostra famiglia, che ha prestato quasi tutte le opere della manifestazione, ha accolto con entusiasmo l’omaggio a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e a Carrara, la nostra città.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Per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Carrara era il posto prediletto in assoluto, il suo marmo, i suoi bravissimi operai, tutti amici di quest’uomo solitario, ma allegro e comunicativo, le colazioni da Vittorio e qualche rara volta anche una giornata al Bagno Sandro a Marina di Carrara, una nuotata e una passeggiata in pa</w:t>
      </w:r>
      <w:r w:rsidR="00AB08BF" w:rsidRPr="00F87A7D">
        <w:rPr>
          <w:rFonts w:ascii="Arial" w:hAnsi="Arial" w:cs="Arial"/>
          <w:sz w:val="24"/>
          <w:szCs w:val="24"/>
          <w:lang w:val="it-IT"/>
        </w:rPr>
        <w:t>t</w:t>
      </w:r>
      <w:r w:rsidRPr="00F87A7D">
        <w:rPr>
          <w:rFonts w:ascii="Arial" w:hAnsi="Arial" w:cs="Arial"/>
          <w:sz w:val="24"/>
          <w:szCs w:val="24"/>
          <w:lang w:val="it-IT"/>
        </w:rPr>
        <w:t>tino con i suoi figli.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>Per lui, per me, per i nostri quattro figli e 12 nipoti, per Fernando, il figlio di Livia, Carrara è stata una magica seconda patria. La famiglia ha sempre vissuto in Francia. Carrara d’estate significava per noi tutti la lingua italiana, “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les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grandes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vacances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” dei bambini, ma soprattutto il lavoro di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, prima sotto un albero nel celebre Laboratorio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Nicoli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e poi nel bellissimo studio dell</w:t>
      </w:r>
      <w:r w:rsidR="000C6054" w:rsidRPr="00F87A7D">
        <w:rPr>
          <w:rFonts w:ascii="Arial" w:hAnsi="Arial" w:cs="Arial"/>
          <w:sz w:val="24"/>
          <w:szCs w:val="24"/>
          <w:lang w:val="it-IT"/>
        </w:rPr>
        <w:t>a Villa Quaglino sull</w:t>
      </w:r>
      <w:r w:rsidR="00C26905" w:rsidRPr="00F87A7D">
        <w:rPr>
          <w:rFonts w:ascii="Arial" w:hAnsi="Arial" w:cs="Arial"/>
          <w:sz w:val="24"/>
          <w:szCs w:val="24"/>
          <w:lang w:val="it-IT"/>
        </w:rPr>
        <w:t xml:space="preserve">a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Carriona</w:t>
      </w:r>
      <w:proofErr w:type="spellEnd"/>
      <w:r w:rsidR="00C26905" w:rsidRPr="00F87A7D">
        <w:rPr>
          <w:rFonts w:ascii="Arial" w:hAnsi="Arial" w:cs="Arial"/>
          <w:sz w:val="24"/>
          <w:szCs w:val="24"/>
          <w:lang w:val="it-IT"/>
        </w:rPr>
        <w:t xml:space="preserve"> e nel laboratorio AMA</w:t>
      </w:r>
      <w:r w:rsidR="000C6054" w:rsidRPr="00F87A7D">
        <w:rPr>
          <w:rFonts w:ascii="Arial" w:hAnsi="Arial" w:cs="Arial"/>
          <w:sz w:val="24"/>
          <w:szCs w:val="24"/>
          <w:lang w:val="it-IT"/>
        </w:rPr>
        <w:t xml:space="preserve"> di Carlo Andrei.</w:t>
      </w:r>
      <w:r w:rsidRPr="00F87A7D">
        <w:rPr>
          <w:rFonts w:ascii="Arial" w:hAnsi="Arial" w:cs="Arial"/>
          <w:sz w:val="24"/>
          <w:szCs w:val="24"/>
          <w:lang w:val="it-IT"/>
        </w:rPr>
        <w:t xml:space="preserve"> Oggi ancora le sue sculture si restaurano a Torano nel laboratorio SGF di Silvio Santini e Mario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Fruendi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>.</w:t>
      </w:r>
    </w:p>
    <w:p w:rsidR="000C6054" w:rsidRPr="00F87A7D" w:rsidRDefault="000C6054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Carrara. Nel 1972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mostrava al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Musée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Galliera di Parigi una scultura in marmo del 1968 dal titolo “Carrara”.</w:t>
      </w:r>
    </w:p>
    <w:p w:rsidR="00431FBD" w:rsidRPr="00F87A7D" w:rsidRDefault="00431FBD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La vicinanza di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Pietrassanta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permetteva a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di fondere le sue sculture nell’eccellente fonderia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Tesconi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>.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Ed è proprio a Torano che è nata l’idea di organizzare una mostra di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Agustin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nella splendida Galleria Duomo di Via Finelli. L’ha proposto Silvio Santini, anche lui grande scultore, che conosceva personalmente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Agustin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e amava la sua scultura fino dagli anni sessanta. La </w:t>
      </w:r>
      <w:r w:rsidRPr="00F87A7D">
        <w:rPr>
          <w:rFonts w:ascii="Arial" w:hAnsi="Arial" w:cs="Arial"/>
          <w:sz w:val="24"/>
          <w:szCs w:val="24"/>
          <w:lang w:val="it-IT"/>
        </w:rPr>
        <w:lastRenderedPageBreak/>
        <w:t xml:space="preserve">proposta è stata accolta subito da André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, che rappresenta tutta la famiglia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, e dalla sottoscritta, pronti a prestare tante opere delle nostre rispettive collezioni. Primo Santini, originario di Torano e cuneese di adozione, presidente dell’Associazione Culturale Carrara Artistica che promuove e sostiene, oltre alla Galleria Duomo, tante attività artistiche della città, incluso il restauro della statua </w:t>
      </w:r>
      <w:r w:rsidRPr="00F87A7D">
        <w:rPr>
          <w:rFonts w:ascii="Arial" w:hAnsi="Arial" w:cs="Arial"/>
          <w:i/>
          <w:sz w:val="24"/>
          <w:szCs w:val="24"/>
          <w:lang w:val="it-IT"/>
        </w:rPr>
        <w:t xml:space="preserve">Frine </w:t>
      </w:r>
      <w:r w:rsidRPr="00F87A7D">
        <w:rPr>
          <w:rFonts w:ascii="Arial" w:hAnsi="Arial" w:cs="Arial"/>
          <w:sz w:val="24"/>
          <w:szCs w:val="24"/>
          <w:lang w:val="it-IT"/>
        </w:rPr>
        <w:t xml:space="preserve">di Aldo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Buttini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, ha accolto con entusiasmo il progetto, poi l’avvocato Camillo Micheli l’ha presentato al sindaco di Carrara Angelo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Zubbani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e all’Assessore alla Cultura Giovanna Bernardini.</w:t>
      </w:r>
    </w:p>
    <w:p w:rsidR="00B73545" w:rsidRPr="00F87A7D" w:rsidRDefault="00B73545" w:rsidP="00F87A7D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9561E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l Comune</w:t>
      </w:r>
      <w:r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ha preso la decisione rapidamente, avevamo poco tempo. Ma Eleonora Lombardi</w:t>
      </w:r>
      <w:r w:rsidR="00C2690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ed io</w:t>
      </w:r>
      <w:r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, insieme con</w:t>
      </w:r>
      <w:r w:rsidR="0082421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gli amici dell’U</w:t>
      </w:r>
      <w:r w:rsidR="009561E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fficio Cultura del Comune, Dottor </w:t>
      </w:r>
      <w:proofErr w:type="spellStart"/>
      <w:r w:rsidR="009561E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Fusani</w:t>
      </w:r>
      <w:proofErr w:type="spellEnd"/>
      <w:r w:rsidR="009561E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Dottoressa Botti, Dottoressa </w:t>
      </w:r>
      <w:proofErr w:type="spellStart"/>
      <w:r w:rsidR="009561E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Tusini</w:t>
      </w:r>
      <w:proofErr w:type="spellEnd"/>
      <w:r w:rsidR="00C2690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9561E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ci siamo impegnati a organizzare l’evento e a mandare in stampa il catalogo.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Carrara possiede, oltre al Museo Civico del Marmo, un bellissimo museo nel centro della città: il CAP Centro Arti Plastiche in Via Canal del Rio, </w:t>
      </w:r>
      <w:r w:rsidRPr="00F87A7D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dedicato alla scultura e alla sua evoluzione stilistica e materica dagli anni ’50 ai giorni nostri. Il Comune di Carrara ha messo a disposizione per tutta l’estate il primo piano del museo per una mostra importante di </w:t>
      </w:r>
      <w:proofErr w:type="spellStart"/>
      <w:r w:rsidR="00C26905" w:rsidRPr="00F87A7D">
        <w:rPr>
          <w:rFonts w:ascii="Arial" w:hAnsi="Arial" w:cs="Arial"/>
          <w:sz w:val="24"/>
          <w:szCs w:val="24"/>
          <w:shd w:val="clear" w:color="auto" w:fill="FFFFFF"/>
          <w:lang w:val="it-IT"/>
        </w:rPr>
        <w:t>Cárdenas</w:t>
      </w:r>
      <w:proofErr w:type="spellEnd"/>
      <w:r w:rsidRPr="00F87A7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it-IT"/>
        </w:rPr>
        <w:t>.</w:t>
      </w:r>
    </w:p>
    <w:p w:rsidR="004D428E" w:rsidRPr="00F87A7D" w:rsidRDefault="00824215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 xml:space="preserve">In questo catalogo </w:t>
      </w:r>
      <w:r w:rsidR="004D428E" w:rsidRPr="00F87A7D">
        <w:rPr>
          <w:rFonts w:ascii="Arial" w:hAnsi="Arial" w:cs="Arial"/>
          <w:sz w:val="24"/>
          <w:szCs w:val="24"/>
          <w:lang w:val="it-IT"/>
        </w:rPr>
        <w:t>abbiamo voluto</w:t>
      </w:r>
      <w:r w:rsidRPr="00F87A7D">
        <w:rPr>
          <w:rFonts w:ascii="Arial" w:hAnsi="Arial" w:cs="Arial"/>
          <w:sz w:val="24"/>
          <w:szCs w:val="24"/>
          <w:lang w:val="it-IT"/>
        </w:rPr>
        <w:t>, con Eleonora Lombardi</w:t>
      </w:r>
      <w:r w:rsidR="004D428E" w:rsidRPr="00F87A7D">
        <w:rPr>
          <w:rFonts w:ascii="Arial" w:hAnsi="Arial" w:cs="Arial"/>
          <w:sz w:val="24"/>
          <w:szCs w:val="24"/>
          <w:lang w:val="it-IT"/>
        </w:rPr>
        <w:t xml:space="preserve"> che ha curato la mostra con me, riproporre una scelta di testi classici, dedicati a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="004D428E" w:rsidRPr="00F87A7D">
        <w:rPr>
          <w:rFonts w:ascii="Arial" w:hAnsi="Arial" w:cs="Arial"/>
          <w:sz w:val="24"/>
          <w:szCs w:val="24"/>
          <w:lang w:val="it-IT"/>
        </w:rPr>
        <w:t xml:space="preserve"> da illustri critici e poeti durante la sua lunga carriera. </w:t>
      </w:r>
    </w:p>
    <w:p w:rsidR="004D428E" w:rsidRPr="00F87A7D" w:rsidRDefault="004D428E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>Siamo felici di presentare due tes</w:t>
      </w:r>
      <w:r w:rsidR="00DC4A89" w:rsidRPr="00F87A7D">
        <w:rPr>
          <w:rFonts w:ascii="Arial" w:hAnsi="Arial" w:cs="Arial"/>
          <w:sz w:val="24"/>
          <w:szCs w:val="24"/>
          <w:lang w:val="it-IT"/>
        </w:rPr>
        <w:t xml:space="preserve">ti nuovi, quello di </w:t>
      </w:r>
      <w:proofErr w:type="spellStart"/>
      <w:r w:rsidR="00DC4A89" w:rsidRPr="00F87A7D">
        <w:rPr>
          <w:rFonts w:ascii="Arial" w:hAnsi="Arial" w:cs="Arial"/>
          <w:sz w:val="24"/>
          <w:szCs w:val="24"/>
          <w:lang w:val="it-IT"/>
        </w:rPr>
        <w:t>Abigail</w:t>
      </w:r>
      <w:proofErr w:type="spellEnd"/>
      <w:r w:rsidR="00DC4A89" w:rsidRPr="00F87A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C4A89" w:rsidRPr="00F87A7D">
        <w:rPr>
          <w:rFonts w:ascii="Arial" w:hAnsi="Arial" w:cs="Arial"/>
          <w:sz w:val="24"/>
          <w:szCs w:val="24"/>
          <w:lang w:val="it-IT"/>
        </w:rPr>
        <w:t>Mc</w:t>
      </w:r>
      <w:r w:rsidRPr="00F87A7D">
        <w:rPr>
          <w:rFonts w:ascii="Arial" w:hAnsi="Arial" w:cs="Arial"/>
          <w:sz w:val="24"/>
          <w:szCs w:val="24"/>
          <w:lang w:val="it-IT"/>
        </w:rPr>
        <w:t>Ewen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, professoressa e storica dell’arte presso l’Università del Maryland, che ha evocato la negritudine di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nel suo </w:t>
      </w:r>
      <w:r w:rsidR="00AB08BF" w:rsidRPr="00F87A7D">
        <w:rPr>
          <w:rFonts w:ascii="Arial" w:hAnsi="Arial" w:cs="Arial"/>
          <w:sz w:val="24"/>
          <w:szCs w:val="24"/>
          <w:lang w:val="it-IT"/>
        </w:rPr>
        <w:t>saggio</w:t>
      </w:r>
      <w:r w:rsidRPr="00F87A7D">
        <w:rPr>
          <w:rFonts w:ascii="Arial" w:hAnsi="Arial" w:cs="Arial"/>
          <w:sz w:val="24"/>
          <w:szCs w:val="24"/>
          <w:lang w:val="it-IT"/>
        </w:rPr>
        <w:t xml:space="preserve"> “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Travelling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Blackness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”, e quello di Dominique </w:t>
      </w:r>
      <w:proofErr w:type="spellStart"/>
      <w:r w:rsidRPr="00F87A7D">
        <w:rPr>
          <w:rFonts w:ascii="Arial" w:hAnsi="Arial" w:cs="Arial"/>
          <w:sz w:val="24"/>
          <w:szCs w:val="24"/>
          <w:lang w:val="it-IT"/>
        </w:rPr>
        <w:t>Stroobant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, scultore, fotografo, critico d’arte belga, che vive a Carrara da 40 anni, amico di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sz w:val="24"/>
          <w:szCs w:val="24"/>
          <w:lang w:val="it-IT"/>
        </w:rPr>
        <w:t xml:space="preserve"> e di tutta la nostra famiglia.</w:t>
      </w:r>
    </w:p>
    <w:p w:rsidR="0034720D" w:rsidRPr="00F87A7D" w:rsidRDefault="0034720D" w:rsidP="00F87A7D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Sono presenti nelle mostre e in catalogo le splendide</w:t>
      </w:r>
      <w:r w:rsidR="004D428E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foto di Ilario Bessi, il fotografo che per decenni ha seguito le sculture e gli scultori di Carrara, e che ci ha dato la sua amicizia.</w:t>
      </w:r>
    </w:p>
    <w:p w:rsidR="004D428E" w:rsidRPr="00F87A7D" w:rsidRDefault="00E100CA" w:rsidP="00F87A7D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La foto di </w:t>
      </w:r>
      <w:proofErr w:type="spellStart"/>
      <w:r w:rsidR="00C2690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Cárdenas</w:t>
      </w:r>
      <w:proofErr w:type="spellEnd"/>
      <w:r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alle cave</w:t>
      </w:r>
      <w:r w:rsidR="0034720D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 Carrara, l’emblema di tutta la manifestazione,</w:t>
      </w:r>
      <w:r w:rsidR="004D428E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è di Martine </w:t>
      </w:r>
      <w:proofErr w:type="spellStart"/>
      <w:r w:rsidR="004D428E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Franck</w:t>
      </w:r>
      <w:proofErr w:type="spellEnd"/>
      <w:r w:rsidR="004D428E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, grande fotografa, amica fede</w:t>
      </w:r>
      <w:r w:rsidR="00B07617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le di </w:t>
      </w:r>
      <w:proofErr w:type="spellStart"/>
      <w:r w:rsidR="00C26905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Cárdenas</w:t>
      </w:r>
      <w:proofErr w:type="spellEnd"/>
      <w:r w:rsidR="00B07617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, che gli ha dedi</w:t>
      </w:r>
      <w:r w:rsidR="004D428E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cato due libri di fotog</w:t>
      </w:r>
      <w:r w:rsidR="00B07617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>rafie prese durante più di trent’anni</w:t>
      </w:r>
      <w:r w:rsidR="004D428E" w:rsidRPr="00F87A7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 </w:t>
      </w:r>
    </w:p>
    <w:p w:rsidR="004D428E" w:rsidRPr="00F87A7D" w:rsidRDefault="000C6054" w:rsidP="00F87A7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87A7D">
        <w:rPr>
          <w:rFonts w:ascii="Arial" w:hAnsi="Arial" w:cs="Arial"/>
          <w:sz w:val="24"/>
          <w:szCs w:val="24"/>
          <w:lang w:val="it-IT"/>
        </w:rPr>
        <w:t>Nella mia</w:t>
      </w:r>
      <w:r w:rsidR="004D428E" w:rsidRPr="00F87A7D">
        <w:rPr>
          <w:rFonts w:ascii="Arial" w:hAnsi="Arial" w:cs="Arial"/>
          <w:sz w:val="24"/>
          <w:szCs w:val="24"/>
          <w:lang w:val="it-IT"/>
        </w:rPr>
        <w:t xml:space="preserve"> piccola introduzione non parlerò dell’opera di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="004D428E" w:rsidRPr="00F87A7D">
        <w:rPr>
          <w:rFonts w:ascii="Arial" w:hAnsi="Arial" w:cs="Arial"/>
          <w:sz w:val="24"/>
          <w:szCs w:val="24"/>
          <w:lang w:val="it-IT"/>
        </w:rPr>
        <w:t xml:space="preserve">. Tutto è stato detto in questo volume nei testi degli scrittori e dei critici. Voglio solo esprimere la mia gioia e la mia gratitudine a tutti coloro che hanno reso possibile questo grande ritorno di </w:t>
      </w:r>
      <w:proofErr w:type="spellStart"/>
      <w:r w:rsidR="004D428E" w:rsidRPr="00F87A7D">
        <w:rPr>
          <w:rFonts w:ascii="Arial" w:hAnsi="Arial" w:cs="Arial"/>
          <w:sz w:val="24"/>
          <w:szCs w:val="24"/>
          <w:lang w:val="it-IT"/>
        </w:rPr>
        <w:t>Agustin</w:t>
      </w:r>
      <w:proofErr w:type="spellEnd"/>
      <w:r w:rsidR="004D428E" w:rsidRPr="00F87A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C26905" w:rsidRPr="00F87A7D">
        <w:rPr>
          <w:rFonts w:ascii="Arial" w:hAnsi="Arial" w:cs="Arial"/>
          <w:sz w:val="24"/>
          <w:szCs w:val="24"/>
          <w:lang w:val="it-IT"/>
        </w:rPr>
        <w:t>Cárdenas</w:t>
      </w:r>
      <w:proofErr w:type="spellEnd"/>
      <w:r w:rsidR="004D428E" w:rsidRPr="00F87A7D">
        <w:rPr>
          <w:rFonts w:ascii="Arial" w:hAnsi="Arial" w:cs="Arial"/>
          <w:sz w:val="24"/>
          <w:szCs w:val="24"/>
          <w:lang w:val="it-IT"/>
        </w:rPr>
        <w:t xml:space="preserve"> a Carrara.</w:t>
      </w:r>
    </w:p>
    <w:sectPr w:rsidR="004D428E" w:rsidRPr="00F87A7D" w:rsidSect="002D16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8E"/>
    <w:rsid w:val="000C6054"/>
    <w:rsid w:val="001D311F"/>
    <w:rsid w:val="002D16AA"/>
    <w:rsid w:val="0034720D"/>
    <w:rsid w:val="00431FBD"/>
    <w:rsid w:val="00455C62"/>
    <w:rsid w:val="004D428E"/>
    <w:rsid w:val="0061101D"/>
    <w:rsid w:val="0062033A"/>
    <w:rsid w:val="006D1878"/>
    <w:rsid w:val="00824215"/>
    <w:rsid w:val="009561E5"/>
    <w:rsid w:val="00AB08BF"/>
    <w:rsid w:val="00B07617"/>
    <w:rsid w:val="00B73545"/>
    <w:rsid w:val="00C26905"/>
    <w:rsid w:val="00DC4A89"/>
    <w:rsid w:val="00E100CA"/>
    <w:rsid w:val="00E21764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2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2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Malagodi</dc:creator>
  <cp:keywords/>
  <dc:description/>
  <cp:lastModifiedBy>User</cp:lastModifiedBy>
  <cp:revision>19</cp:revision>
  <dcterms:created xsi:type="dcterms:W3CDTF">2015-05-30T20:49:00Z</dcterms:created>
  <dcterms:modified xsi:type="dcterms:W3CDTF">2015-07-08T15:27:00Z</dcterms:modified>
</cp:coreProperties>
</file>