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C7" w:rsidRDefault="004719C7" w:rsidP="004719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it-IT"/>
        </w:rPr>
        <w:drawing>
          <wp:inline distT="0" distB="0" distL="0" distR="0">
            <wp:extent cx="1539298" cy="1256400"/>
            <wp:effectExtent l="0" t="0" r="0" b="0"/>
            <wp:docPr id="1" name="Immagine 1" descr="Logo V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S A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98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C7" w:rsidRDefault="004719C7" w:rsidP="00C424B0">
      <w:pPr>
        <w:spacing w:after="0"/>
        <w:rPr>
          <w:rFonts w:ascii="Arial" w:hAnsi="Arial" w:cs="Arial"/>
          <w:b/>
          <w:sz w:val="24"/>
          <w:szCs w:val="24"/>
        </w:rPr>
      </w:pPr>
    </w:p>
    <w:p w:rsidR="00654EB7" w:rsidRDefault="00654EB7" w:rsidP="00C424B0">
      <w:pPr>
        <w:spacing w:after="0"/>
        <w:rPr>
          <w:rFonts w:ascii="Arial" w:hAnsi="Arial" w:cs="Arial"/>
          <w:b/>
          <w:sz w:val="24"/>
          <w:szCs w:val="24"/>
        </w:rPr>
      </w:pPr>
    </w:p>
    <w:p w:rsidR="00C424B0" w:rsidRPr="000817EF" w:rsidRDefault="008C3CF1" w:rsidP="00C424B0">
      <w:pPr>
        <w:spacing w:after="0"/>
        <w:rPr>
          <w:rFonts w:ascii="Arial" w:hAnsi="Arial" w:cs="Arial"/>
          <w:b/>
          <w:sz w:val="24"/>
          <w:szCs w:val="24"/>
        </w:rPr>
      </w:pPr>
      <w:r w:rsidRPr="000817EF">
        <w:rPr>
          <w:rFonts w:ascii="Arial" w:hAnsi="Arial" w:cs="Arial"/>
          <w:b/>
          <w:sz w:val="24"/>
          <w:szCs w:val="24"/>
        </w:rPr>
        <w:t>ELENCO OPERE ESPOSTE</w:t>
      </w:r>
    </w:p>
    <w:p w:rsidR="000817EF" w:rsidRDefault="00D0522E" w:rsidP="000817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Sguardi e Luoghi </w:t>
      </w:r>
    </w:p>
    <w:p w:rsidR="006921FD" w:rsidRDefault="006921FD" w:rsidP="009C211F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</w:p>
    <w:p w:rsidR="00AE51AF" w:rsidRDefault="00AE51AF" w:rsidP="009C211F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</w:p>
    <w:p w:rsidR="00551D73" w:rsidRPr="009C211F" w:rsidRDefault="00D0522E" w:rsidP="009C211F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  <w:lang w:val="en-US"/>
        </w:rPr>
      </w:pPr>
      <w:proofErr w:type="spellStart"/>
      <w:r w:rsidRPr="009C211F">
        <w:rPr>
          <w:rFonts w:ascii="Arial" w:hAnsi="Arial" w:cs="Arial"/>
          <w:sz w:val="24"/>
          <w:szCs w:val="24"/>
        </w:rPr>
        <w:t>Tarik</w:t>
      </w:r>
      <w:proofErr w:type="spellEnd"/>
      <w:r w:rsidRPr="009C211F">
        <w:rPr>
          <w:rFonts w:ascii="Arial" w:hAnsi="Arial" w:cs="Arial"/>
          <w:sz w:val="24"/>
          <w:szCs w:val="24"/>
        </w:rPr>
        <w:t xml:space="preserve"> Berber, </w:t>
      </w:r>
      <w:r w:rsidR="00551D73" w:rsidRPr="009C211F">
        <w:rPr>
          <w:rFonts w:ascii="Arial" w:hAnsi="Arial" w:cs="Arial"/>
          <w:sz w:val="24"/>
          <w:szCs w:val="24"/>
        </w:rPr>
        <w:t xml:space="preserve">serie </w:t>
      </w:r>
      <w:r w:rsidR="00551D73" w:rsidRPr="009C211F">
        <w:rPr>
          <w:rFonts w:ascii="Arial" w:hAnsi="Arial" w:cs="Arial"/>
          <w:i/>
          <w:sz w:val="24"/>
          <w:szCs w:val="24"/>
          <w:lang w:val="en-US"/>
        </w:rPr>
        <w:t>Windsor Beauties</w:t>
      </w:r>
      <w:r w:rsidR="00551D73" w:rsidRPr="009C211F">
        <w:rPr>
          <w:rFonts w:ascii="Arial" w:hAnsi="Arial" w:cs="Arial"/>
          <w:sz w:val="24"/>
          <w:szCs w:val="24"/>
          <w:lang w:val="en-US"/>
        </w:rPr>
        <w:t xml:space="preserve">, 2017, olio </w:t>
      </w:r>
      <w:proofErr w:type="spellStart"/>
      <w:r w:rsidR="00551D73" w:rsidRPr="009C211F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551D73" w:rsidRPr="009C211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51D73" w:rsidRPr="009C211F">
        <w:rPr>
          <w:rFonts w:ascii="Arial" w:hAnsi="Arial" w:cs="Arial"/>
          <w:sz w:val="24"/>
          <w:szCs w:val="24"/>
          <w:lang w:val="en-US"/>
        </w:rPr>
        <w:t>tela</w:t>
      </w:r>
      <w:proofErr w:type="spellEnd"/>
      <w:r w:rsidR="00551D73" w:rsidRPr="009C211F">
        <w:rPr>
          <w:rFonts w:ascii="Arial" w:hAnsi="Arial" w:cs="Arial"/>
          <w:sz w:val="24"/>
          <w:szCs w:val="24"/>
          <w:lang w:val="en-US"/>
        </w:rPr>
        <w:t>, cm 110x1</w:t>
      </w:r>
      <w:r w:rsidR="00B30A75">
        <w:rPr>
          <w:rFonts w:ascii="Arial" w:hAnsi="Arial" w:cs="Arial"/>
          <w:sz w:val="24"/>
          <w:szCs w:val="24"/>
          <w:lang w:val="en-US"/>
        </w:rPr>
        <w:t>3</w:t>
      </w:r>
      <w:r w:rsidR="00551D73" w:rsidRPr="009C211F">
        <w:rPr>
          <w:rFonts w:ascii="Arial" w:hAnsi="Arial" w:cs="Arial"/>
          <w:sz w:val="24"/>
          <w:szCs w:val="24"/>
          <w:lang w:val="en-US"/>
        </w:rPr>
        <w:t>0</w:t>
      </w:r>
    </w:p>
    <w:p w:rsidR="00551D73" w:rsidRPr="009C211F" w:rsidRDefault="00551D73" w:rsidP="009C211F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proofErr w:type="spellStart"/>
      <w:r w:rsidRPr="009C211F">
        <w:rPr>
          <w:rFonts w:ascii="Arial" w:hAnsi="Arial" w:cs="Arial"/>
          <w:sz w:val="24"/>
          <w:szCs w:val="24"/>
        </w:rPr>
        <w:t>Tarik</w:t>
      </w:r>
      <w:proofErr w:type="spellEnd"/>
      <w:r w:rsidRPr="009C211F">
        <w:rPr>
          <w:rFonts w:ascii="Arial" w:hAnsi="Arial" w:cs="Arial"/>
          <w:sz w:val="24"/>
          <w:szCs w:val="24"/>
        </w:rPr>
        <w:t xml:space="preserve"> Berber, serie </w:t>
      </w:r>
      <w:r w:rsidRPr="009C211F">
        <w:rPr>
          <w:rFonts w:ascii="Arial" w:hAnsi="Arial" w:cs="Arial"/>
          <w:i/>
          <w:sz w:val="24"/>
          <w:szCs w:val="24"/>
        </w:rPr>
        <w:t xml:space="preserve">Windsor </w:t>
      </w:r>
      <w:r w:rsidRPr="00E92528">
        <w:rPr>
          <w:rFonts w:ascii="Arial" w:hAnsi="Arial" w:cs="Arial"/>
          <w:i/>
          <w:sz w:val="24"/>
          <w:szCs w:val="24"/>
          <w:lang w:val="en-GB"/>
        </w:rPr>
        <w:t>Beauties</w:t>
      </w:r>
      <w:r w:rsidRPr="009C211F">
        <w:rPr>
          <w:rFonts w:ascii="Arial" w:hAnsi="Arial" w:cs="Arial"/>
          <w:sz w:val="24"/>
          <w:szCs w:val="24"/>
        </w:rPr>
        <w:t>, 2017, olio su tela, cm 120x160</w:t>
      </w:r>
    </w:p>
    <w:p w:rsidR="00551D73" w:rsidRPr="009C211F" w:rsidRDefault="00551D73" w:rsidP="009C211F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proofErr w:type="spellStart"/>
      <w:r w:rsidRPr="009C211F">
        <w:rPr>
          <w:rFonts w:ascii="Arial" w:hAnsi="Arial" w:cs="Arial"/>
          <w:sz w:val="24"/>
          <w:szCs w:val="24"/>
        </w:rPr>
        <w:t>Tarik</w:t>
      </w:r>
      <w:proofErr w:type="spellEnd"/>
      <w:r w:rsidRPr="009C211F">
        <w:rPr>
          <w:rFonts w:ascii="Arial" w:hAnsi="Arial" w:cs="Arial"/>
          <w:sz w:val="24"/>
          <w:szCs w:val="24"/>
        </w:rPr>
        <w:t xml:space="preserve"> Berber, serie </w:t>
      </w:r>
      <w:r w:rsidRPr="009C211F">
        <w:rPr>
          <w:rFonts w:ascii="Arial" w:hAnsi="Arial" w:cs="Arial"/>
          <w:i/>
          <w:sz w:val="24"/>
          <w:szCs w:val="24"/>
        </w:rPr>
        <w:t>Windsor Beauties</w:t>
      </w:r>
      <w:r w:rsidRPr="009C211F">
        <w:rPr>
          <w:rFonts w:ascii="Arial" w:hAnsi="Arial" w:cs="Arial"/>
          <w:sz w:val="24"/>
          <w:szCs w:val="24"/>
        </w:rPr>
        <w:t>, 2017 , olio su tela, cm 110x1</w:t>
      </w:r>
      <w:r w:rsidR="00B30A75">
        <w:rPr>
          <w:rFonts w:ascii="Arial" w:hAnsi="Arial" w:cs="Arial"/>
          <w:sz w:val="24"/>
          <w:szCs w:val="24"/>
        </w:rPr>
        <w:t>3</w:t>
      </w:r>
      <w:r w:rsidRPr="009C211F">
        <w:rPr>
          <w:rFonts w:ascii="Arial" w:hAnsi="Arial" w:cs="Arial"/>
          <w:sz w:val="24"/>
          <w:szCs w:val="24"/>
        </w:rPr>
        <w:t>0</w:t>
      </w:r>
    </w:p>
    <w:p w:rsidR="00551D73" w:rsidRDefault="00551D73" w:rsidP="009C211F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proofErr w:type="spellStart"/>
      <w:r w:rsidRPr="009C211F">
        <w:rPr>
          <w:rFonts w:ascii="Arial" w:hAnsi="Arial" w:cs="Arial"/>
          <w:sz w:val="24"/>
          <w:szCs w:val="24"/>
        </w:rPr>
        <w:t>Tarik</w:t>
      </w:r>
      <w:proofErr w:type="spellEnd"/>
      <w:r w:rsidRPr="009C211F">
        <w:rPr>
          <w:rFonts w:ascii="Arial" w:hAnsi="Arial" w:cs="Arial"/>
          <w:sz w:val="24"/>
          <w:szCs w:val="24"/>
        </w:rPr>
        <w:t xml:space="preserve"> Berber, serie </w:t>
      </w:r>
      <w:r w:rsidRPr="009C211F">
        <w:rPr>
          <w:rFonts w:ascii="Arial" w:hAnsi="Arial" w:cs="Arial"/>
          <w:i/>
          <w:sz w:val="24"/>
          <w:szCs w:val="24"/>
        </w:rPr>
        <w:t xml:space="preserve">Windsor </w:t>
      </w:r>
      <w:r w:rsidRPr="00E92528">
        <w:rPr>
          <w:rFonts w:ascii="Arial" w:hAnsi="Arial" w:cs="Arial"/>
          <w:i/>
          <w:sz w:val="24"/>
          <w:szCs w:val="24"/>
          <w:lang w:val="en-GB"/>
        </w:rPr>
        <w:t>Beauties</w:t>
      </w:r>
      <w:r w:rsidRPr="009C211F">
        <w:rPr>
          <w:rFonts w:ascii="Arial" w:hAnsi="Arial" w:cs="Arial"/>
          <w:sz w:val="24"/>
          <w:szCs w:val="24"/>
        </w:rPr>
        <w:t>, 2017, olio su tela, cm 110x1</w:t>
      </w:r>
      <w:r w:rsidR="00B30A75">
        <w:rPr>
          <w:rFonts w:ascii="Arial" w:hAnsi="Arial" w:cs="Arial"/>
          <w:sz w:val="24"/>
          <w:szCs w:val="24"/>
        </w:rPr>
        <w:t>3</w:t>
      </w:r>
      <w:r w:rsidRPr="009C211F">
        <w:rPr>
          <w:rFonts w:ascii="Arial" w:hAnsi="Arial" w:cs="Arial"/>
          <w:sz w:val="24"/>
          <w:szCs w:val="24"/>
        </w:rPr>
        <w:t>0</w:t>
      </w:r>
    </w:p>
    <w:p w:rsidR="00FA43B9" w:rsidRDefault="00FA43B9" w:rsidP="00FA43B9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proofErr w:type="spellStart"/>
      <w:r w:rsidRPr="009C211F">
        <w:rPr>
          <w:rFonts w:ascii="Arial" w:hAnsi="Arial" w:cs="Arial"/>
          <w:sz w:val="24"/>
          <w:szCs w:val="24"/>
        </w:rPr>
        <w:t>Tarik</w:t>
      </w:r>
      <w:proofErr w:type="spellEnd"/>
      <w:r w:rsidRPr="009C211F">
        <w:rPr>
          <w:rFonts w:ascii="Arial" w:hAnsi="Arial" w:cs="Arial"/>
          <w:sz w:val="24"/>
          <w:szCs w:val="24"/>
        </w:rPr>
        <w:t xml:space="preserve"> Berber</w:t>
      </w:r>
      <w:r>
        <w:rPr>
          <w:rFonts w:ascii="Arial" w:hAnsi="Arial" w:cs="Arial"/>
          <w:sz w:val="24"/>
          <w:szCs w:val="24"/>
        </w:rPr>
        <w:t xml:space="preserve">, serie </w:t>
      </w:r>
      <w:proofErr w:type="spellStart"/>
      <w:r w:rsidRPr="00FA43B9">
        <w:rPr>
          <w:rFonts w:ascii="Arial" w:hAnsi="Arial" w:cs="Arial"/>
          <w:i/>
          <w:sz w:val="24"/>
          <w:szCs w:val="24"/>
        </w:rPr>
        <w:t>Toxic</w:t>
      </w:r>
      <w:proofErr w:type="spellEnd"/>
      <w:r w:rsidRPr="00FA43B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43B9">
        <w:rPr>
          <w:rFonts w:ascii="Arial" w:hAnsi="Arial" w:cs="Arial"/>
          <w:i/>
          <w:sz w:val="24"/>
          <w:szCs w:val="24"/>
        </w:rPr>
        <w:t>Cadmium</w:t>
      </w:r>
      <w:proofErr w:type="spellEnd"/>
      <w:r w:rsidRPr="00FA43B9">
        <w:rPr>
          <w:rFonts w:ascii="Arial" w:hAnsi="Arial" w:cs="Arial"/>
          <w:sz w:val="24"/>
          <w:szCs w:val="24"/>
        </w:rPr>
        <w:t>, 2017, olio su tela, cm 75x65</w:t>
      </w:r>
    </w:p>
    <w:p w:rsidR="00FA43B9" w:rsidRDefault="00FA43B9" w:rsidP="00FA43B9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proofErr w:type="spellStart"/>
      <w:r w:rsidRPr="009C211F">
        <w:rPr>
          <w:rFonts w:ascii="Arial" w:hAnsi="Arial" w:cs="Arial"/>
          <w:sz w:val="24"/>
          <w:szCs w:val="24"/>
        </w:rPr>
        <w:t>Tarik</w:t>
      </w:r>
      <w:proofErr w:type="spellEnd"/>
      <w:r w:rsidRPr="009C211F">
        <w:rPr>
          <w:rFonts w:ascii="Arial" w:hAnsi="Arial" w:cs="Arial"/>
          <w:sz w:val="24"/>
          <w:szCs w:val="24"/>
        </w:rPr>
        <w:t xml:space="preserve"> Berber</w:t>
      </w:r>
      <w:r>
        <w:rPr>
          <w:rFonts w:ascii="Arial" w:hAnsi="Arial" w:cs="Arial"/>
          <w:sz w:val="24"/>
          <w:szCs w:val="24"/>
        </w:rPr>
        <w:t xml:space="preserve">, serie </w:t>
      </w:r>
      <w:proofErr w:type="spellStart"/>
      <w:r w:rsidRPr="00FA43B9">
        <w:rPr>
          <w:rFonts w:ascii="Arial" w:hAnsi="Arial" w:cs="Arial"/>
          <w:i/>
          <w:sz w:val="24"/>
          <w:szCs w:val="24"/>
        </w:rPr>
        <w:t>Toxic</w:t>
      </w:r>
      <w:proofErr w:type="spellEnd"/>
      <w:r w:rsidRPr="00FA43B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A43B9">
        <w:rPr>
          <w:rFonts w:ascii="Arial" w:hAnsi="Arial" w:cs="Arial"/>
          <w:i/>
          <w:sz w:val="24"/>
          <w:szCs w:val="24"/>
        </w:rPr>
        <w:t>Cadmium</w:t>
      </w:r>
      <w:proofErr w:type="spellEnd"/>
      <w:r w:rsidRPr="00FA43B9">
        <w:rPr>
          <w:rFonts w:ascii="Arial" w:hAnsi="Arial" w:cs="Arial"/>
          <w:sz w:val="24"/>
          <w:szCs w:val="24"/>
        </w:rPr>
        <w:t xml:space="preserve">, 2017, olio su tela, cm </w:t>
      </w:r>
      <w:r>
        <w:rPr>
          <w:rFonts w:ascii="Arial" w:hAnsi="Arial" w:cs="Arial"/>
          <w:sz w:val="24"/>
          <w:szCs w:val="24"/>
        </w:rPr>
        <w:t>55x6</w:t>
      </w:r>
      <w:r w:rsidR="00B30A75">
        <w:rPr>
          <w:rFonts w:ascii="Arial" w:hAnsi="Arial" w:cs="Arial"/>
          <w:sz w:val="24"/>
          <w:szCs w:val="24"/>
        </w:rPr>
        <w:t>0</w:t>
      </w:r>
    </w:p>
    <w:p w:rsidR="00AE0C40" w:rsidRDefault="00AE0C40" w:rsidP="009C211F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Filippo Cristini, </w:t>
      </w:r>
      <w:r>
        <w:rPr>
          <w:rFonts w:ascii="Arial" w:hAnsi="Arial" w:cs="Arial"/>
          <w:i/>
          <w:sz w:val="24"/>
          <w:szCs w:val="24"/>
        </w:rPr>
        <w:t xml:space="preserve">Il sogno </w:t>
      </w:r>
      <w:proofErr w:type="spellStart"/>
      <w:r>
        <w:rPr>
          <w:rFonts w:ascii="Arial" w:hAnsi="Arial" w:cs="Arial"/>
          <w:i/>
          <w:sz w:val="24"/>
          <w:szCs w:val="24"/>
        </w:rPr>
        <w:t>Assiromilanese</w:t>
      </w:r>
      <w:proofErr w:type="spellEnd"/>
      <w:r>
        <w:rPr>
          <w:rFonts w:ascii="Arial" w:hAnsi="Arial" w:cs="Arial"/>
          <w:sz w:val="24"/>
          <w:szCs w:val="24"/>
        </w:rPr>
        <w:t>, 2017, tecnica mista su tela, cm 150x160</w:t>
      </w:r>
    </w:p>
    <w:p w:rsidR="00AE0C40" w:rsidRDefault="00AE0C40" w:rsidP="009C211F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Filippo Cristini, </w:t>
      </w:r>
      <w:r w:rsidR="00904008">
        <w:rPr>
          <w:rFonts w:ascii="Arial" w:hAnsi="Arial" w:cs="Arial"/>
          <w:i/>
          <w:sz w:val="24"/>
          <w:szCs w:val="24"/>
        </w:rPr>
        <w:t xml:space="preserve">Il sogno </w:t>
      </w:r>
      <w:proofErr w:type="spellStart"/>
      <w:r w:rsidR="00904008">
        <w:rPr>
          <w:rFonts w:ascii="Arial" w:hAnsi="Arial" w:cs="Arial"/>
          <w:i/>
          <w:sz w:val="24"/>
          <w:szCs w:val="24"/>
        </w:rPr>
        <w:t>Assiromilanese</w:t>
      </w:r>
      <w:proofErr w:type="spellEnd"/>
      <w:r>
        <w:rPr>
          <w:rFonts w:ascii="Arial" w:hAnsi="Arial" w:cs="Arial"/>
          <w:sz w:val="24"/>
          <w:szCs w:val="24"/>
        </w:rPr>
        <w:t>, 2017, tecnica mista su tela, cm 120x160</w:t>
      </w:r>
    </w:p>
    <w:p w:rsidR="00AE0C40" w:rsidRDefault="00AE0C40" w:rsidP="009C211F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Filippo Cristini, </w:t>
      </w:r>
      <w:r w:rsidR="00904008">
        <w:rPr>
          <w:rFonts w:ascii="Arial" w:hAnsi="Arial" w:cs="Arial"/>
          <w:sz w:val="24"/>
          <w:szCs w:val="24"/>
        </w:rPr>
        <w:t xml:space="preserve">serie </w:t>
      </w:r>
      <w:r w:rsidRPr="00AE0C40">
        <w:rPr>
          <w:rFonts w:ascii="Arial" w:hAnsi="Arial" w:cs="Arial"/>
          <w:i/>
          <w:sz w:val="24"/>
          <w:szCs w:val="24"/>
        </w:rPr>
        <w:t>La zona</w:t>
      </w:r>
      <w:r>
        <w:rPr>
          <w:rFonts w:ascii="Arial" w:hAnsi="Arial" w:cs="Arial"/>
          <w:sz w:val="24"/>
          <w:szCs w:val="24"/>
        </w:rPr>
        <w:t>, 2017, olio su tela, cm 150x160</w:t>
      </w:r>
    </w:p>
    <w:p w:rsidR="00AE0C40" w:rsidRDefault="00AE0C40" w:rsidP="00AE0C40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Filippo Cristini, </w:t>
      </w:r>
      <w:r w:rsidRPr="00AE0C40">
        <w:rPr>
          <w:rFonts w:ascii="Arial" w:hAnsi="Arial" w:cs="Arial"/>
          <w:i/>
          <w:sz w:val="24"/>
          <w:szCs w:val="24"/>
        </w:rPr>
        <w:t>Pietra, nebbia, acciaio</w:t>
      </w:r>
      <w:r>
        <w:rPr>
          <w:rFonts w:ascii="Arial" w:hAnsi="Arial" w:cs="Arial"/>
          <w:sz w:val="24"/>
          <w:szCs w:val="24"/>
        </w:rPr>
        <w:t>, 2016, olio su tela, cm 100x100</w:t>
      </w:r>
    </w:p>
    <w:p w:rsidR="002654B0" w:rsidRPr="00C40B70" w:rsidRDefault="002654B0" w:rsidP="002654B0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C40B70">
        <w:rPr>
          <w:rFonts w:ascii="Arial" w:hAnsi="Arial" w:cs="Arial"/>
          <w:sz w:val="24"/>
          <w:szCs w:val="24"/>
        </w:rPr>
        <w:t xml:space="preserve">Max Gasparini, </w:t>
      </w:r>
      <w:r w:rsidRPr="00C40B70">
        <w:rPr>
          <w:rFonts w:ascii="Arial" w:hAnsi="Arial" w:cs="Arial"/>
          <w:i/>
          <w:sz w:val="24"/>
          <w:szCs w:val="24"/>
        </w:rPr>
        <w:t>Intense</w:t>
      </w:r>
      <w:r w:rsidRPr="00C40B70">
        <w:rPr>
          <w:rFonts w:ascii="Arial" w:hAnsi="Arial" w:cs="Arial"/>
          <w:sz w:val="24"/>
          <w:szCs w:val="24"/>
        </w:rPr>
        <w:t>, 2018, stucco, acrilico, juta e cartone su legno, cm 150x120</w:t>
      </w:r>
    </w:p>
    <w:p w:rsidR="002654B0" w:rsidRPr="00C40B70" w:rsidRDefault="002654B0" w:rsidP="002654B0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C40B70">
        <w:rPr>
          <w:rFonts w:ascii="Arial" w:hAnsi="Arial" w:cs="Arial"/>
          <w:sz w:val="24"/>
          <w:szCs w:val="24"/>
        </w:rPr>
        <w:t xml:space="preserve">Max Gasparini, </w:t>
      </w:r>
      <w:r w:rsidRPr="00C40B70">
        <w:rPr>
          <w:rFonts w:ascii="Arial" w:hAnsi="Arial" w:cs="Arial"/>
          <w:i/>
          <w:sz w:val="24"/>
          <w:szCs w:val="24"/>
        </w:rPr>
        <w:t>Ariel</w:t>
      </w:r>
      <w:r w:rsidRPr="00C40B70">
        <w:rPr>
          <w:rFonts w:ascii="Arial" w:hAnsi="Arial" w:cs="Arial"/>
          <w:sz w:val="24"/>
          <w:szCs w:val="24"/>
        </w:rPr>
        <w:t>, 2015, stucco e pigmenti su lino grezzo, cm 120x100</w:t>
      </w:r>
    </w:p>
    <w:p w:rsidR="00AE0C40" w:rsidRPr="00C40B70" w:rsidRDefault="00AE0C40" w:rsidP="00AE0C40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C40B70">
        <w:rPr>
          <w:rFonts w:ascii="Arial" w:hAnsi="Arial" w:cs="Arial"/>
          <w:sz w:val="24"/>
          <w:szCs w:val="24"/>
        </w:rPr>
        <w:t xml:space="preserve">Max Gasparini, </w:t>
      </w:r>
      <w:proofErr w:type="spellStart"/>
      <w:r w:rsidR="002654B0" w:rsidRPr="00C40B70">
        <w:rPr>
          <w:rFonts w:ascii="Arial" w:hAnsi="Arial" w:cs="Arial"/>
          <w:i/>
          <w:sz w:val="24"/>
          <w:szCs w:val="24"/>
        </w:rPr>
        <w:t>Argentum</w:t>
      </w:r>
      <w:proofErr w:type="spellEnd"/>
      <w:r w:rsidR="002654B0" w:rsidRPr="00C40B70">
        <w:rPr>
          <w:rFonts w:ascii="Arial" w:hAnsi="Arial" w:cs="Arial"/>
          <w:sz w:val="24"/>
          <w:szCs w:val="24"/>
        </w:rPr>
        <w:t>, 2013, olio e catrame su lamiera, cm 103x103</w:t>
      </w:r>
    </w:p>
    <w:p w:rsidR="002654B0" w:rsidRPr="00C40B70" w:rsidRDefault="002654B0" w:rsidP="00AE0C40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C40B70">
        <w:rPr>
          <w:rFonts w:ascii="Arial" w:hAnsi="Arial" w:cs="Arial"/>
          <w:sz w:val="24"/>
          <w:szCs w:val="24"/>
        </w:rPr>
        <w:t xml:space="preserve">Max Gasparini, </w:t>
      </w:r>
      <w:r w:rsidRPr="00C40B70">
        <w:rPr>
          <w:rFonts w:ascii="Arial" w:hAnsi="Arial" w:cs="Arial"/>
          <w:i/>
          <w:sz w:val="24"/>
          <w:szCs w:val="24"/>
        </w:rPr>
        <w:t>Orfeo ed Euridice</w:t>
      </w:r>
      <w:r w:rsidRPr="00C40B70">
        <w:rPr>
          <w:rFonts w:ascii="Arial" w:hAnsi="Arial" w:cs="Arial"/>
          <w:sz w:val="24"/>
          <w:szCs w:val="24"/>
        </w:rPr>
        <w:t>, 2013, olio su lamiera, cm 120x100</w:t>
      </w:r>
    </w:p>
    <w:p w:rsidR="00C466FB" w:rsidRPr="00C40B70" w:rsidRDefault="00C466FB" w:rsidP="00C466FB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C40B70">
        <w:rPr>
          <w:rFonts w:ascii="Arial" w:hAnsi="Arial" w:cs="Arial"/>
          <w:sz w:val="24"/>
          <w:szCs w:val="24"/>
        </w:rPr>
        <w:t xml:space="preserve">Max Gasparini, </w:t>
      </w:r>
      <w:proofErr w:type="spellStart"/>
      <w:r w:rsidRPr="00C40B70">
        <w:rPr>
          <w:rFonts w:ascii="Arial" w:hAnsi="Arial" w:cs="Arial"/>
          <w:i/>
          <w:sz w:val="24"/>
          <w:szCs w:val="24"/>
        </w:rPr>
        <w:t>Mnemosyne</w:t>
      </w:r>
      <w:proofErr w:type="spellEnd"/>
      <w:r w:rsidRPr="00C40B70">
        <w:rPr>
          <w:rFonts w:ascii="Arial" w:hAnsi="Arial" w:cs="Arial"/>
          <w:sz w:val="24"/>
          <w:szCs w:val="24"/>
        </w:rPr>
        <w:t>, 2012, stucco e pi</w:t>
      </w:r>
      <w:r w:rsidR="00C40B70" w:rsidRPr="00C40B70">
        <w:rPr>
          <w:rFonts w:ascii="Arial" w:hAnsi="Arial" w:cs="Arial"/>
          <w:sz w:val="24"/>
          <w:szCs w:val="24"/>
        </w:rPr>
        <w:t>gmenti su lino grezzo, cm 100x10</w:t>
      </w:r>
      <w:r w:rsidRPr="00C40B70">
        <w:rPr>
          <w:rFonts w:ascii="Arial" w:hAnsi="Arial" w:cs="Arial"/>
          <w:sz w:val="24"/>
          <w:szCs w:val="24"/>
        </w:rPr>
        <w:t>0</w:t>
      </w:r>
    </w:p>
    <w:p w:rsidR="002654B0" w:rsidRPr="005B5608" w:rsidRDefault="002654B0" w:rsidP="00AE0C40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5B5608">
        <w:rPr>
          <w:rFonts w:ascii="Arial" w:hAnsi="Arial" w:cs="Arial"/>
          <w:sz w:val="24"/>
          <w:szCs w:val="24"/>
        </w:rPr>
        <w:t xml:space="preserve">Max Gasparini, </w:t>
      </w:r>
      <w:r w:rsidRPr="005B5608">
        <w:rPr>
          <w:rFonts w:ascii="Arial" w:hAnsi="Arial" w:cs="Arial"/>
          <w:i/>
          <w:sz w:val="24"/>
          <w:szCs w:val="24"/>
        </w:rPr>
        <w:t xml:space="preserve">From </w:t>
      </w:r>
      <w:proofErr w:type="spellStart"/>
      <w:r w:rsidRPr="005B5608">
        <w:rPr>
          <w:rFonts w:ascii="Arial" w:hAnsi="Arial" w:cs="Arial"/>
          <w:i/>
          <w:sz w:val="24"/>
          <w:szCs w:val="24"/>
        </w:rPr>
        <w:t>sun</w:t>
      </w:r>
      <w:proofErr w:type="spellEnd"/>
      <w:r w:rsidRPr="005B5608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Pr="005B5608">
        <w:rPr>
          <w:rFonts w:ascii="Arial" w:hAnsi="Arial" w:cs="Arial"/>
          <w:i/>
          <w:sz w:val="24"/>
          <w:szCs w:val="24"/>
        </w:rPr>
        <w:t>sun</w:t>
      </w:r>
      <w:proofErr w:type="spellEnd"/>
      <w:r w:rsidRPr="005B5608">
        <w:rPr>
          <w:rFonts w:ascii="Arial" w:hAnsi="Arial" w:cs="Arial"/>
          <w:sz w:val="24"/>
          <w:szCs w:val="24"/>
        </w:rPr>
        <w:t>, 2011, stucco e pigmenti su lino grezzo, cm 1</w:t>
      </w:r>
      <w:r w:rsidR="005B5608" w:rsidRPr="005B5608">
        <w:rPr>
          <w:rFonts w:ascii="Arial" w:hAnsi="Arial" w:cs="Arial"/>
          <w:sz w:val="24"/>
          <w:szCs w:val="24"/>
        </w:rPr>
        <w:t>5</w:t>
      </w:r>
      <w:r w:rsidRPr="005B5608">
        <w:rPr>
          <w:rFonts w:ascii="Arial" w:hAnsi="Arial" w:cs="Arial"/>
          <w:sz w:val="24"/>
          <w:szCs w:val="24"/>
        </w:rPr>
        <w:t>0x1</w:t>
      </w:r>
      <w:r w:rsidR="005B5608" w:rsidRPr="005B5608">
        <w:rPr>
          <w:rFonts w:ascii="Arial" w:hAnsi="Arial" w:cs="Arial"/>
          <w:sz w:val="24"/>
          <w:szCs w:val="24"/>
        </w:rPr>
        <w:t>2</w:t>
      </w:r>
      <w:r w:rsidRPr="005B5608">
        <w:rPr>
          <w:rFonts w:ascii="Arial" w:hAnsi="Arial" w:cs="Arial"/>
          <w:sz w:val="24"/>
          <w:szCs w:val="24"/>
        </w:rPr>
        <w:t>0</w:t>
      </w:r>
    </w:p>
    <w:p w:rsidR="00C466FB" w:rsidRPr="00694CE0" w:rsidRDefault="00C466FB" w:rsidP="00AE0C40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694CE0">
        <w:rPr>
          <w:rFonts w:ascii="Arial" w:hAnsi="Arial" w:cs="Arial"/>
          <w:sz w:val="24"/>
          <w:szCs w:val="24"/>
        </w:rPr>
        <w:t xml:space="preserve">Tina Sgrò, </w:t>
      </w:r>
      <w:r w:rsidRPr="00694CE0">
        <w:rPr>
          <w:rFonts w:ascii="Arial" w:hAnsi="Arial" w:cs="Arial"/>
          <w:i/>
          <w:sz w:val="24"/>
          <w:szCs w:val="24"/>
        </w:rPr>
        <w:t>Bollicine</w:t>
      </w:r>
      <w:r w:rsidRPr="00694CE0">
        <w:rPr>
          <w:rFonts w:ascii="Arial" w:hAnsi="Arial" w:cs="Arial"/>
          <w:sz w:val="24"/>
          <w:szCs w:val="24"/>
        </w:rPr>
        <w:t>, 2017, acrilico su tela, cm 90x1</w:t>
      </w:r>
      <w:r w:rsidR="00694CE0" w:rsidRPr="00694CE0">
        <w:rPr>
          <w:rFonts w:ascii="Arial" w:hAnsi="Arial" w:cs="Arial"/>
          <w:sz w:val="24"/>
          <w:szCs w:val="24"/>
        </w:rPr>
        <w:t>2</w:t>
      </w:r>
      <w:r w:rsidRPr="00694CE0">
        <w:rPr>
          <w:rFonts w:ascii="Arial" w:hAnsi="Arial" w:cs="Arial"/>
          <w:sz w:val="24"/>
          <w:szCs w:val="24"/>
        </w:rPr>
        <w:t>0</w:t>
      </w:r>
    </w:p>
    <w:p w:rsidR="002A1EDB" w:rsidRPr="00785C90" w:rsidRDefault="002A1EDB" w:rsidP="002A1EDB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785C90">
        <w:rPr>
          <w:rFonts w:ascii="Arial" w:hAnsi="Arial" w:cs="Arial"/>
          <w:sz w:val="24"/>
          <w:szCs w:val="24"/>
        </w:rPr>
        <w:t xml:space="preserve">Tina Sgrò, </w:t>
      </w:r>
      <w:r w:rsidRPr="00785C90">
        <w:rPr>
          <w:rFonts w:ascii="Arial" w:hAnsi="Arial" w:cs="Arial"/>
          <w:i/>
          <w:sz w:val="24"/>
          <w:szCs w:val="24"/>
        </w:rPr>
        <w:t>Luce / Vita</w:t>
      </w:r>
      <w:r w:rsidRPr="00785C90">
        <w:rPr>
          <w:rFonts w:ascii="Arial" w:hAnsi="Arial" w:cs="Arial"/>
          <w:sz w:val="24"/>
          <w:szCs w:val="24"/>
        </w:rPr>
        <w:t>, 201</w:t>
      </w:r>
      <w:r w:rsidR="00785C90" w:rsidRPr="00785C90">
        <w:rPr>
          <w:rFonts w:ascii="Arial" w:hAnsi="Arial" w:cs="Arial"/>
          <w:sz w:val="24"/>
          <w:szCs w:val="24"/>
        </w:rPr>
        <w:t>6</w:t>
      </w:r>
      <w:r w:rsidRPr="00785C90">
        <w:rPr>
          <w:rFonts w:ascii="Arial" w:hAnsi="Arial" w:cs="Arial"/>
          <w:sz w:val="24"/>
          <w:szCs w:val="24"/>
        </w:rPr>
        <w:t>, acrilico su tela, cm 100x100</w:t>
      </w:r>
    </w:p>
    <w:p w:rsidR="002A1EDB" w:rsidRPr="00785C90" w:rsidRDefault="002A1EDB" w:rsidP="002A1EDB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785C90">
        <w:rPr>
          <w:rFonts w:ascii="Arial" w:hAnsi="Arial" w:cs="Arial"/>
          <w:sz w:val="24"/>
          <w:szCs w:val="24"/>
        </w:rPr>
        <w:t xml:space="preserve">Tina Sgrò, </w:t>
      </w:r>
      <w:r w:rsidRPr="00785C90">
        <w:rPr>
          <w:rFonts w:ascii="Arial" w:hAnsi="Arial" w:cs="Arial"/>
          <w:i/>
          <w:sz w:val="24"/>
          <w:szCs w:val="24"/>
        </w:rPr>
        <w:t>Noia</w:t>
      </w:r>
      <w:r w:rsidRPr="00785C90">
        <w:rPr>
          <w:rFonts w:ascii="Arial" w:hAnsi="Arial" w:cs="Arial"/>
          <w:sz w:val="24"/>
          <w:szCs w:val="24"/>
        </w:rPr>
        <w:t xml:space="preserve">, 2016, acrilico su tela, cm </w:t>
      </w:r>
      <w:r w:rsidR="00785C90" w:rsidRPr="00785C90">
        <w:rPr>
          <w:rFonts w:ascii="Arial" w:hAnsi="Arial" w:cs="Arial"/>
          <w:sz w:val="24"/>
          <w:szCs w:val="24"/>
        </w:rPr>
        <w:t>9</w:t>
      </w:r>
      <w:r w:rsidRPr="00785C90">
        <w:rPr>
          <w:rFonts w:ascii="Arial" w:hAnsi="Arial" w:cs="Arial"/>
          <w:sz w:val="24"/>
          <w:szCs w:val="24"/>
        </w:rPr>
        <w:t>0x110</w:t>
      </w:r>
    </w:p>
    <w:p w:rsidR="00551D73" w:rsidRPr="003266A6" w:rsidRDefault="00C466FB" w:rsidP="00551D73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lang w:val="en-US"/>
        </w:rPr>
      </w:pPr>
      <w:r w:rsidRPr="00785C90">
        <w:rPr>
          <w:rFonts w:ascii="Arial" w:hAnsi="Arial" w:cs="Arial"/>
          <w:sz w:val="24"/>
          <w:szCs w:val="24"/>
        </w:rPr>
        <w:t xml:space="preserve">Tina Sgrò, </w:t>
      </w:r>
      <w:r w:rsidRPr="00785C90">
        <w:rPr>
          <w:rFonts w:ascii="Arial" w:hAnsi="Arial" w:cs="Arial"/>
          <w:i/>
          <w:sz w:val="24"/>
          <w:szCs w:val="24"/>
        </w:rPr>
        <w:t>Tondo</w:t>
      </w:r>
      <w:r w:rsidRPr="00785C90">
        <w:rPr>
          <w:rFonts w:ascii="Arial" w:hAnsi="Arial" w:cs="Arial"/>
          <w:sz w:val="24"/>
          <w:szCs w:val="24"/>
        </w:rPr>
        <w:t>, 2015, acrilico su tela, cm 100x100</w:t>
      </w:r>
    </w:p>
    <w:p w:rsidR="003266A6" w:rsidRPr="00AD5C63" w:rsidRDefault="003266A6" w:rsidP="003266A6">
      <w:pPr>
        <w:pStyle w:val="Paragrafoelenco"/>
        <w:numPr>
          <w:ilvl w:val="0"/>
          <w:numId w:val="5"/>
        </w:num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AD5C63">
        <w:rPr>
          <w:rFonts w:ascii="Arial" w:hAnsi="Arial" w:cs="Arial"/>
          <w:sz w:val="24"/>
          <w:szCs w:val="24"/>
        </w:rPr>
        <w:t xml:space="preserve">Tina Sgrò, </w:t>
      </w:r>
      <w:r w:rsidRPr="00AD5C63">
        <w:rPr>
          <w:rFonts w:ascii="Arial" w:hAnsi="Arial" w:cs="Arial"/>
          <w:i/>
          <w:sz w:val="24"/>
          <w:szCs w:val="24"/>
        </w:rPr>
        <w:t>Interno cattedrale</w:t>
      </w:r>
      <w:r w:rsidRPr="00AD5C63">
        <w:rPr>
          <w:rFonts w:ascii="Arial" w:hAnsi="Arial" w:cs="Arial"/>
          <w:sz w:val="24"/>
          <w:szCs w:val="24"/>
        </w:rPr>
        <w:t>, 201</w:t>
      </w:r>
      <w:r w:rsidR="00F94540">
        <w:rPr>
          <w:rFonts w:ascii="Arial" w:hAnsi="Arial" w:cs="Arial"/>
          <w:sz w:val="24"/>
          <w:szCs w:val="24"/>
        </w:rPr>
        <w:t>0</w:t>
      </w:r>
      <w:r w:rsidRPr="00AD5C63">
        <w:rPr>
          <w:rFonts w:ascii="Arial" w:hAnsi="Arial" w:cs="Arial"/>
          <w:sz w:val="24"/>
          <w:szCs w:val="24"/>
        </w:rPr>
        <w:t>, acrilico su tela, cm 90x130</w:t>
      </w:r>
    </w:p>
    <w:p w:rsidR="003266A6" w:rsidRPr="00785C90" w:rsidRDefault="003266A6" w:rsidP="003266A6">
      <w:pPr>
        <w:pStyle w:val="Paragrafoelenco"/>
        <w:spacing w:after="0" w:line="360" w:lineRule="auto"/>
        <w:ind w:left="142"/>
        <w:rPr>
          <w:lang w:val="en-US"/>
        </w:rPr>
      </w:pPr>
      <w:bookmarkStart w:id="0" w:name="_GoBack"/>
      <w:bookmarkEnd w:id="0"/>
    </w:p>
    <w:sectPr w:rsidR="003266A6" w:rsidRPr="00785C90" w:rsidSect="00F81B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44A"/>
    <w:multiLevelType w:val="hybridMultilevel"/>
    <w:tmpl w:val="98A2F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23330"/>
    <w:multiLevelType w:val="hybridMultilevel"/>
    <w:tmpl w:val="3B2C75FA"/>
    <w:lvl w:ilvl="0" w:tplc="1FE296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D05C2"/>
    <w:multiLevelType w:val="hybridMultilevel"/>
    <w:tmpl w:val="04C65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95CCD"/>
    <w:multiLevelType w:val="hybridMultilevel"/>
    <w:tmpl w:val="29D05EAA"/>
    <w:lvl w:ilvl="0" w:tplc="057EE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F5DD6"/>
    <w:multiLevelType w:val="hybridMultilevel"/>
    <w:tmpl w:val="34A63DBA"/>
    <w:lvl w:ilvl="0" w:tplc="5CB2A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661CA"/>
    <w:rsid w:val="00043063"/>
    <w:rsid w:val="000817EF"/>
    <w:rsid w:val="00084D48"/>
    <w:rsid w:val="00086119"/>
    <w:rsid w:val="00097FD0"/>
    <w:rsid w:val="000A2592"/>
    <w:rsid w:val="000D2C08"/>
    <w:rsid w:val="000E4AD5"/>
    <w:rsid w:val="00125A3F"/>
    <w:rsid w:val="001345CB"/>
    <w:rsid w:val="00154FDB"/>
    <w:rsid w:val="00156E07"/>
    <w:rsid w:val="001661CA"/>
    <w:rsid w:val="001E0D58"/>
    <w:rsid w:val="00250A5C"/>
    <w:rsid w:val="002654B0"/>
    <w:rsid w:val="00271695"/>
    <w:rsid w:val="002A1EDB"/>
    <w:rsid w:val="002A6C1A"/>
    <w:rsid w:val="002A7AE9"/>
    <w:rsid w:val="002F3304"/>
    <w:rsid w:val="00311120"/>
    <w:rsid w:val="003266A6"/>
    <w:rsid w:val="003329C4"/>
    <w:rsid w:val="00334A9F"/>
    <w:rsid w:val="003535D7"/>
    <w:rsid w:val="003B1FA4"/>
    <w:rsid w:val="003E6FAB"/>
    <w:rsid w:val="004156BE"/>
    <w:rsid w:val="0042230A"/>
    <w:rsid w:val="004719C7"/>
    <w:rsid w:val="00486A7A"/>
    <w:rsid w:val="00495035"/>
    <w:rsid w:val="004F7858"/>
    <w:rsid w:val="00551D73"/>
    <w:rsid w:val="005530AC"/>
    <w:rsid w:val="005B5608"/>
    <w:rsid w:val="005C48D1"/>
    <w:rsid w:val="005E2E33"/>
    <w:rsid w:val="00654EB7"/>
    <w:rsid w:val="006921FD"/>
    <w:rsid w:val="00694CE0"/>
    <w:rsid w:val="00785C90"/>
    <w:rsid w:val="007901A4"/>
    <w:rsid w:val="007C65B6"/>
    <w:rsid w:val="007D14AD"/>
    <w:rsid w:val="008C3CF1"/>
    <w:rsid w:val="008C5D82"/>
    <w:rsid w:val="008D1073"/>
    <w:rsid w:val="00904008"/>
    <w:rsid w:val="009474F8"/>
    <w:rsid w:val="00967E7B"/>
    <w:rsid w:val="00975C98"/>
    <w:rsid w:val="009841A2"/>
    <w:rsid w:val="009909B2"/>
    <w:rsid w:val="009C211F"/>
    <w:rsid w:val="00A11D15"/>
    <w:rsid w:val="00A32243"/>
    <w:rsid w:val="00A364CF"/>
    <w:rsid w:val="00AC3C57"/>
    <w:rsid w:val="00AD5C63"/>
    <w:rsid w:val="00AE0C40"/>
    <w:rsid w:val="00AE51AF"/>
    <w:rsid w:val="00AF5316"/>
    <w:rsid w:val="00B0683B"/>
    <w:rsid w:val="00B30A75"/>
    <w:rsid w:val="00B6124B"/>
    <w:rsid w:val="00BB357E"/>
    <w:rsid w:val="00C10F93"/>
    <w:rsid w:val="00C40B70"/>
    <w:rsid w:val="00C424B0"/>
    <w:rsid w:val="00C466FB"/>
    <w:rsid w:val="00C5345A"/>
    <w:rsid w:val="00D0522E"/>
    <w:rsid w:val="00D230BC"/>
    <w:rsid w:val="00D2478D"/>
    <w:rsid w:val="00D47BF3"/>
    <w:rsid w:val="00D8110A"/>
    <w:rsid w:val="00DA42A2"/>
    <w:rsid w:val="00E7474F"/>
    <w:rsid w:val="00E92528"/>
    <w:rsid w:val="00EB0ED2"/>
    <w:rsid w:val="00EF6D55"/>
    <w:rsid w:val="00F5134C"/>
    <w:rsid w:val="00F81B9D"/>
    <w:rsid w:val="00F94540"/>
    <w:rsid w:val="00F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61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1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6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C938-58F6-45CF-91A0-8CBFE6DF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Accademia delle Belle Arti di Brera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68</cp:revision>
  <cp:lastPrinted>2017-09-12T11:19:00Z</cp:lastPrinted>
  <dcterms:created xsi:type="dcterms:W3CDTF">2017-06-22T14:05:00Z</dcterms:created>
  <dcterms:modified xsi:type="dcterms:W3CDTF">2018-01-31T14:28:00Z</dcterms:modified>
</cp:coreProperties>
</file>